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27B4D" w14:textId="77777777" w:rsidR="00172513" w:rsidRPr="00D51386" w:rsidRDefault="00172513">
      <w:pPr>
        <w:pStyle w:val="Textoindependiente"/>
        <w:rPr>
          <w:rFonts w:ascii="Times New Roman" w:hAnsi="Times New Roman" w:cs="Times New Roman"/>
          <w:sz w:val="20"/>
        </w:rPr>
      </w:pPr>
    </w:p>
    <w:p w14:paraId="20FE8795" w14:textId="37C436B9" w:rsidR="00CC53B5" w:rsidRPr="00D51386" w:rsidRDefault="00D51386" w:rsidP="00D51386">
      <w:pPr>
        <w:pStyle w:val="Prrafodelista"/>
        <w:tabs>
          <w:tab w:val="left" w:pos="526"/>
          <w:tab w:val="left" w:pos="2923"/>
        </w:tabs>
        <w:spacing w:before="1"/>
        <w:ind w:left="526" w:firstLine="0"/>
        <w:rPr>
          <w:rFonts w:ascii="Times New Roman" w:hAnsi="Times New Roman" w:cs="Times New Roman"/>
          <w:b/>
          <w:sz w:val="24"/>
        </w:rPr>
      </w:pPr>
      <w:r>
        <w:rPr>
          <w:rFonts w:ascii="Times New Roman" w:hAnsi="Times New Roman" w:cs="Times New Roman"/>
          <w:b/>
          <w:sz w:val="24"/>
        </w:rPr>
        <w:tab/>
      </w:r>
    </w:p>
    <w:p w14:paraId="2F091E87" w14:textId="77777777" w:rsidR="00B914D3" w:rsidRPr="00D51386" w:rsidRDefault="00C04A52" w:rsidP="00B914D3">
      <w:pPr>
        <w:pStyle w:val="Prrafodelista"/>
        <w:numPr>
          <w:ilvl w:val="0"/>
          <w:numId w:val="6"/>
        </w:numPr>
        <w:tabs>
          <w:tab w:val="left" w:pos="526"/>
        </w:tabs>
        <w:spacing w:before="1" w:line="242" w:lineRule="auto"/>
        <w:ind w:left="256" w:right="354" w:hanging="270"/>
        <w:jc w:val="both"/>
        <w:rPr>
          <w:rFonts w:ascii="Times New Roman" w:hAnsi="Times New Roman" w:cs="Times New Roman"/>
          <w:i/>
          <w:iCs/>
          <w:lang w:val="es-CO"/>
        </w:rPr>
      </w:pPr>
      <w:r w:rsidRPr="00D51386">
        <w:rPr>
          <w:rFonts w:ascii="Times New Roman" w:hAnsi="Times New Roman" w:cs="Times New Roman"/>
          <w:b/>
          <w:spacing w:val="-2"/>
        </w:rPr>
        <w:t>OBJETIVO</w:t>
      </w:r>
      <w:r w:rsidR="00B914D3" w:rsidRPr="00D51386">
        <w:rPr>
          <w:rFonts w:ascii="Times New Roman" w:hAnsi="Times New Roman" w:cs="Times New Roman"/>
          <w:b/>
          <w:spacing w:val="-2"/>
        </w:rPr>
        <w:t xml:space="preserve"> </w:t>
      </w:r>
    </w:p>
    <w:p w14:paraId="6A9080BD" w14:textId="77777777" w:rsidR="00B914D3" w:rsidRPr="00D51386" w:rsidRDefault="00B914D3" w:rsidP="00B914D3">
      <w:pPr>
        <w:pStyle w:val="Prrafodelista"/>
        <w:tabs>
          <w:tab w:val="left" w:pos="526"/>
        </w:tabs>
        <w:spacing w:before="1" w:line="242" w:lineRule="auto"/>
        <w:ind w:left="256" w:right="354" w:firstLine="0"/>
        <w:jc w:val="right"/>
        <w:rPr>
          <w:rFonts w:ascii="Times New Roman" w:hAnsi="Times New Roman" w:cs="Times New Roman"/>
          <w:i/>
          <w:iCs/>
          <w:lang w:val="es-CO"/>
        </w:rPr>
      </w:pPr>
    </w:p>
    <w:p w14:paraId="486FF0DE" w14:textId="7402DC65" w:rsidR="00172513" w:rsidRPr="00D51386" w:rsidRDefault="00B914D3" w:rsidP="00B914D3">
      <w:pPr>
        <w:pStyle w:val="Prrafodelista"/>
        <w:tabs>
          <w:tab w:val="left" w:pos="526"/>
        </w:tabs>
        <w:spacing w:before="1" w:line="242" w:lineRule="auto"/>
        <w:ind w:left="256" w:right="354" w:firstLine="0"/>
        <w:jc w:val="both"/>
        <w:rPr>
          <w:rFonts w:ascii="Times New Roman" w:hAnsi="Times New Roman" w:cs="Times New Roman"/>
          <w:lang w:val="es-CO"/>
        </w:rPr>
      </w:pPr>
      <w:r w:rsidRPr="00D51386">
        <w:rPr>
          <w:rFonts w:ascii="Times New Roman" w:hAnsi="Times New Roman" w:cs="Times New Roman"/>
          <w:lang w:val="es-CO"/>
        </w:rPr>
        <w:t>Mantener y mejorar el bienestar individual y colectivo de los trabajadores</w:t>
      </w:r>
      <w:r w:rsidR="00D602E5" w:rsidRPr="00D51386">
        <w:rPr>
          <w:rFonts w:ascii="Times New Roman" w:hAnsi="Times New Roman" w:cs="Times New Roman"/>
          <w:lang w:val="es-CO"/>
        </w:rPr>
        <w:t xml:space="preserve"> </w:t>
      </w:r>
      <w:r w:rsidRPr="00D51386">
        <w:rPr>
          <w:rFonts w:ascii="Times New Roman" w:hAnsi="Times New Roman" w:cs="Times New Roman"/>
          <w:lang w:val="es-CO"/>
        </w:rPr>
        <w:t xml:space="preserve">de </w:t>
      </w:r>
      <w:r w:rsidR="00FA2B8C" w:rsidRPr="00D51386">
        <w:rPr>
          <w:rFonts w:ascii="Times New Roman" w:hAnsi="Times New Roman" w:cs="Times New Roman"/>
          <w:bCs/>
        </w:rPr>
        <w:t xml:space="preserve">MIDEAS Colombia </w:t>
      </w:r>
      <w:r w:rsidRPr="00D51386">
        <w:rPr>
          <w:rFonts w:ascii="Times New Roman" w:hAnsi="Times New Roman" w:cs="Times New Roman"/>
          <w:lang w:val="es-CO"/>
        </w:rPr>
        <w:t xml:space="preserve">que realizan labores o tareas con riesgo de caída mayor a dos metros con relación del plano de los pies del trabajador al plano horizontal inferior más cercano a él, a través de la </w:t>
      </w:r>
      <w:bookmarkStart w:id="0" w:name="_GoBack"/>
      <w:bookmarkEnd w:id="0"/>
      <w:r w:rsidRPr="00D51386">
        <w:rPr>
          <w:rFonts w:ascii="Times New Roman" w:hAnsi="Times New Roman" w:cs="Times New Roman"/>
          <w:lang w:val="es-CO"/>
        </w:rPr>
        <w:t>planeación, ejecución, coordinación y supervisión de actividades de prevención y protección individual o colectiva, contribuyendo al fortalecimiento del sistema de gestión de seguridad y salud en el trabajo (SG-SST) de esta.</w:t>
      </w:r>
    </w:p>
    <w:p w14:paraId="02D0E1EC" w14:textId="77777777" w:rsidR="00FA2B8C" w:rsidRPr="00D51386" w:rsidRDefault="00FA2B8C" w:rsidP="00B914D3">
      <w:pPr>
        <w:pStyle w:val="Prrafodelista"/>
        <w:tabs>
          <w:tab w:val="left" w:pos="526"/>
        </w:tabs>
        <w:spacing w:before="1" w:line="242" w:lineRule="auto"/>
        <w:ind w:left="256" w:right="354" w:firstLine="0"/>
        <w:jc w:val="both"/>
        <w:rPr>
          <w:rFonts w:ascii="Times New Roman" w:hAnsi="Times New Roman" w:cs="Times New Roman"/>
        </w:rPr>
      </w:pPr>
    </w:p>
    <w:p w14:paraId="09785F6D" w14:textId="77777777" w:rsidR="00172513" w:rsidRPr="00D51386" w:rsidRDefault="00C04A52">
      <w:pPr>
        <w:pStyle w:val="Prrafodelista"/>
        <w:numPr>
          <w:ilvl w:val="0"/>
          <w:numId w:val="6"/>
        </w:numPr>
        <w:tabs>
          <w:tab w:val="left" w:pos="526"/>
        </w:tabs>
        <w:spacing w:before="1"/>
        <w:ind w:left="526" w:hanging="270"/>
        <w:jc w:val="left"/>
        <w:rPr>
          <w:rFonts w:ascii="Times New Roman" w:hAnsi="Times New Roman" w:cs="Times New Roman"/>
          <w:b/>
        </w:rPr>
      </w:pPr>
      <w:r w:rsidRPr="00D51386">
        <w:rPr>
          <w:rFonts w:ascii="Times New Roman" w:hAnsi="Times New Roman" w:cs="Times New Roman"/>
          <w:b/>
          <w:spacing w:val="-2"/>
        </w:rPr>
        <w:t>ALCANCE</w:t>
      </w:r>
    </w:p>
    <w:p w14:paraId="05577FDE" w14:textId="77777777" w:rsidR="00C56A74" w:rsidRPr="00D51386" w:rsidRDefault="00C56A74">
      <w:pPr>
        <w:pStyle w:val="Textoindependiente"/>
        <w:spacing w:before="5" w:line="242" w:lineRule="auto"/>
        <w:ind w:left="256" w:right="354"/>
        <w:jc w:val="both"/>
        <w:rPr>
          <w:rFonts w:ascii="Times New Roman" w:hAnsi="Times New Roman" w:cs="Times New Roman"/>
          <w:sz w:val="22"/>
          <w:szCs w:val="22"/>
        </w:rPr>
      </w:pPr>
    </w:p>
    <w:p w14:paraId="04D261DB" w14:textId="06941879" w:rsidR="0027199D" w:rsidRPr="00D51386" w:rsidRDefault="00922238" w:rsidP="00922238">
      <w:pPr>
        <w:pStyle w:val="Textoindependiente"/>
        <w:spacing w:before="5" w:line="242" w:lineRule="auto"/>
        <w:ind w:left="256" w:right="354"/>
        <w:jc w:val="both"/>
        <w:rPr>
          <w:rFonts w:ascii="Times New Roman" w:hAnsi="Times New Roman" w:cs="Times New Roman"/>
          <w:sz w:val="22"/>
          <w:szCs w:val="22"/>
        </w:rPr>
      </w:pPr>
      <w:r w:rsidRPr="00D51386">
        <w:rPr>
          <w:rFonts w:ascii="Times New Roman" w:hAnsi="Times New Roman" w:cs="Times New Roman"/>
          <w:lang w:val="es-CO"/>
        </w:rPr>
        <w:t xml:space="preserve">Este programa aplica a toda actividad realizada por un trabajador de </w:t>
      </w:r>
      <w:r w:rsidRPr="00D51386">
        <w:rPr>
          <w:rFonts w:ascii="Times New Roman" w:hAnsi="Times New Roman" w:cs="Times New Roman"/>
          <w:bCs/>
        </w:rPr>
        <w:t>MIDEAS Colombia</w:t>
      </w:r>
      <w:r w:rsidRPr="00D51386">
        <w:rPr>
          <w:rFonts w:ascii="Times New Roman" w:hAnsi="Times New Roman" w:cs="Times New Roman"/>
          <w:i/>
          <w:iCs/>
          <w:lang w:val="es-CO"/>
        </w:rPr>
        <w:t xml:space="preserve"> </w:t>
      </w:r>
      <w:r w:rsidRPr="00D51386">
        <w:rPr>
          <w:rFonts w:ascii="Times New Roman" w:hAnsi="Times New Roman" w:cs="Times New Roman"/>
          <w:lang w:val="es-CO"/>
        </w:rPr>
        <w:t>que implique</w:t>
      </w:r>
      <w:r w:rsidR="00CA2774" w:rsidRPr="00D51386">
        <w:rPr>
          <w:rFonts w:ascii="Times New Roman" w:hAnsi="Times New Roman" w:cs="Times New Roman"/>
          <w:lang w:val="es-CO"/>
        </w:rPr>
        <w:t xml:space="preserve"> </w:t>
      </w:r>
      <w:r w:rsidRPr="00D51386">
        <w:rPr>
          <w:rFonts w:ascii="Times New Roman" w:hAnsi="Times New Roman" w:cs="Times New Roman"/>
          <w:lang w:val="es-CO"/>
        </w:rPr>
        <w:t>suspensión o desplazamiento, y en la que se vea expuesto a un riesgo de caída mayor a dos metros con</w:t>
      </w:r>
      <w:r w:rsidR="00CA2774" w:rsidRPr="00D51386">
        <w:rPr>
          <w:rFonts w:ascii="Times New Roman" w:hAnsi="Times New Roman" w:cs="Times New Roman"/>
          <w:lang w:val="es-CO"/>
        </w:rPr>
        <w:t xml:space="preserve"> </w:t>
      </w:r>
      <w:r w:rsidRPr="00D51386">
        <w:rPr>
          <w:rFonts w:ascii="Times New Roman" w:hAnsi="Times New Roman" w:cs="Times New Roman"/>
          <w:lang w:val="es-CO"/>
        </w:rPr>
        <w:t>relación del plano de los pies del trabajador al plano horizontal inferior más cercano a él. Tal como lo define</w:t>
      </w:r>
      <w:r w:rsidR="00CA2774" w:rsidRPr="00D51386">
        <w:rPr>
          <w:rFonts w:ascii="Times New Roman" w:hAnsi="Times New Roman" w:cs="Times New Roman"/>
          <w:lang w:val="es-CO"/>
        </w:rPr>
        <w:t xml:space="preserve"> </w:t>
      </w:r>
      <w:r w:rsidRPr="00D51386">
        <w:rPr>
          <w:rFonts w:ascii="Times New Roman" w:hAnsi="Times New Roman" w:cs="Times New Roman"/>
          <w:lang w:val="es-CO"/>
        </w:rPr>
        <w:t>el marco normativo vigente, en todos sus centros de trabajo, lo debe cumplir todo empleado o estudiante</w:t>
      </w:r>
      <w:r w:rsidR="00CA2774"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bajo cualquier tipo de contrato, al igual que los visitantes.</w:t>
      </w:r>
    </w:p>
    <w:p w14:paraId="3CD26705" w14:textId="77777777" w:rsidR="00172513" w:rsidRPr="00D51386" w:rsidRDefault="00172513">
      <w:pPr>
        <w:pStyle w:val="Textoindependiente"/>
        <w:spacing w:before="8"/>
        <w:rPr>
          <w:rFonts w:ascii="Times New Roman" w:hAnsi="Times New Roman" w:cs="Times New Roman"/>
          <w:sz w:val="22"/>
          <w:szCs w:val="22"/>
        </w:rPr>
      </w:pPr>
    </w:p>
    <w:p w14:paraId="1CEC2CC9" w14:textId="77777777" w:rsidR="00FF3604" w:rsidRPr="00D51386" w:rsidRDefault="00CA2774" w:rsidP="00FF3604">
      <w:pPr>
        <w:pStyle w:val="Prrafodelista"/>
        <w:numPr>
          <w:ilvl w:val="0"/>
          <w:numId w:val="6"/>
        </w:numPr>
        <w:tabs>
          <w:tab w:val="left" w:pos="525"/>
        </w:tabs>
        <w:ind w:left="525" w:hanging="269"/>
        <w:jc w:val="left"/>
        <w:rPr>
          <w:rFonts w:ascii="Times New Roman" w:hAnsi="Times New Roman" w:cs="Times New Roman"/>
          <w:b/>
          <w:lang w:val="es-CO"/>
        </w:rPr>
      </w:pPr>
      <w:r w:rsidRPr="00D51386">
        <w:rPr>
          <w:rFonts w:ascii="Times New Roman" w:hAnsi="Times New Roman" w:cs="Times New Roman"/>
          <w:b/>
          <w:spacing w:val="-2"/>
          <w:w w:val="95"/>
        </w:rPr>
        <w:t>MARCO CONCEPTUAL</w:t>
      </w:r>
      <w:r w:rsidR="00FF3604" w:rsidRPr="00D51386">
        <w:rPr>
          <w:rFonts w:ascii="Times New Roman" w:hAnsi="Times New Roman" w:cs="Times New Roman"/>
          <w:b/>
          <w:spacing w:val="-2"/>
          <w:w w:val="95"/>
        </w:rPr>
        <w:t xml:space="preserve"> </w:t>
      </w:r>
    </w:p>
    <w:p w14:paraId="3B8DE6C2" w14:textId="77777777" w:rsidR="00FF3604" w:rsidRPr="00D51386" w:rsidRDefault="00FF3604" w:rsidP="00FF3604">
      <w:pPr>
        <w:pStyle w:val="Prrafodelista"/>
        <w:tabs>
          <w:tab w:val="left" w:pos="525"/>
        </w:tabs>
        <w:ind w:left="525" w:firstLine="0"/>
        <w:rPr>
          <w:rFonts w:ascii="Times New Roman" w:hAnsi="Times New Roman" w:cs="Times New Roman"/>
          <w:b/>
          <w:spacing w:val="-2"/>
          <w:w w:val="95"/>
        </w:rPr>
      </w:pPr>
    </w:p>
    <w:p w14:paraId="788F4BED" w14:textId="77777777" w:rsidR="00713E33" w:rsidRPr="00D51386" w:rsidRDefault="00FF3604" w:rsidP="00713E33">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Absorbedor de energía: </w:t>
      </w:r>
      <w:r w:rsidRPr="00D51386">
        <w:rPr>
          <w:rFonts w:ascii="Times New Roman" w:hAnsi="Times New Roman" w:cs="Times New Roman"/>
          <w:bCs/>
          <w:lang w:val="es-CO"/>
        </w:rPr>
        <w:t xml:space="preserve">equipo que hace parte integral de un sistema de detención de caídas, cuya función es disminuir y limitar las fuerzas de impacto en el cuerpo del trabajador o en los puntos de anclaje en caso de caída. </w:t>
      </w:r>
    </w:p>
    <w:p w14:paraId="16B2B86A" w14:textId="77777777" w:rsidR="00713E33" w:rsidRPr="00D51386" w:rsidRDefault="00713E33" w:rsidP="00713E33">
      <w:pPr>
        <w:pStyle w:val="Prrafodelista"/>
        <w:tabs>
          <w:tab w:val="left" w:pos="525"/>
        </w:tabs>
        <w:ind w:left="525" w:firstLine="0"/>
        <w:jc w:val="both"/>
        <w:rPr>
          <w:rFonts w:ascii="Times New Roman" w:hAnsi="Times New Roman" w:cs="Times New Roman"/>
          <w:b/>
          <w:lang w:val="es-CO"/>
        </w:rPr>
      </w:pPr>
    </w:p>
    <w:p w14:paraId="3B9AC4E0" w14:textId="77777777" w:rsidR="003C128B" w:rsidRPr="00D51386" w:rsidRDefault="00FF3604" w:rsidP="003C128B">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Actividad o tarea no rutinaria: </w:t>
      </w:r>
      <w:r w:rsidRPr="00D51386">
        <w:rPr>
          <w:rFonts w:ascii="Times New Roman" w:hAnsi="Times New Roman" w:cs="Times New Roman"/>
          <w:bCs/>
          <w:lang w:val="es-CO"/>
        </w:rPr>
        <w:t>actividad que no forma parte de la operación normal de la organización o</w:t>
      </w:r>
      <w:r w:rsidR="00713E33" w:rsidRPr="00D51386">
        <w:rPr>
          <w:rFonts w:ascii="Times New Roman" w:hAnsi="Times New Roman" w:cs="Times New Roman"/>
          <w:bCs/>
          <w:lang w:val="es-CO"/>
        </w:rPr>
        <w:t xml:space="preserve"> </w:t>
      </w:r>
      <w:r w:rsidRPr="00D51386">
        <w:rPr>
          <w:rFonts w:ascii="Times New Roman" w:hAnsi="Times New Roman" w:cs="Times New Roman"/>
          <w:bCs/>
          <w:lang w:val="es-CO"/>
        </w:rPr>
        <w:t>que esta ha determinado como no rutinaria por su baja frecuencia de ejecución.</w:t>
      </w:r>
      <w:r w:rsidR="003C128B" w:rsidRPr="00D51386">
        <w:rPr>
          <w:rFonts w:ascii="Times New Roman" w:hAnsi="Times New Roman" w:cs="Times New Roman"/>
          <w:bCs/>
          <w:lang w:val="es-CO"/>
        </w:rPr>
        <w:t xml:space="preserve"> </w:t>
      </w:r>
    </w:p>
    <w:p w14:paraId="27822FE2" w14:textId="77777777" w:rsidR="003C128B" w:rsidRPr="00D51386" w:rsidRDefault="003C128B" w:rsidP="003C128B">
      <w:pPr>
        <w:pStyle w:val="Prrafodelista"/>
        <w:tabs>
          <w:tab w:val="left" w:pos="525"/>
        </w:tabs>
        <w:ind w:left="525" w:firstLine="0"/>
        <w:jc w:val="both"/>
        <w:rPr>
          <w:rFonts w:ascii="Times New Roman" w:hAnsi="Times New Roman" w:cs="Times New Roman"/>
          <w:b/>
          <w:bCs/>
          <w:spacing w:val="-2"/>
          <w:w w:val="95"/>
          <w:lang w:val="es-CO"/>
        </w:rPr>
      </w:pPr>
    </w:p>
    <w:p w14:paraId="410F08F7" w14:textId="77777777" w:rsidR="003C128B" w:rsidRPr="00D51386" w:rsidRDefault="003C128B" w:rsidP="003C128B">
      <w:pPr>
        <w:pStyle w:val="Prrafodelista"/>
        <w:tabs>
          <w:tab w:val="left" w:pos="525"/>
        </w:tabs>
        <w:ind w:left="525" w:firstLine="0"/>
        <w:jc w:val="both"/>
        <w:rPr>
          <w:rFonts w:ascii="Times New Roman" w:hAnsi="Times New Roman" w:cs="Times New Roman"/>
          <w:bCs/>
          <w:spacing w:val="-2"/>
          <w:w w:val="95"/>
          <w:lang w:val="es-CO"/>
        </w:rPr>
      </w:pPr>
      <w:r w:rsidRPr="00D51386">
        <w:rPr>
          <w:rFonts w:ascii="Times New Roman" w:hAnsi="Times New Roman" w:cs="Times New Roman"/>
          <w:b/>
          <w:bCs/>
          <w:spacing w:val="-2"/>
          <w:w w:val="95"/>
          <w:lang w:val="es-CO"/>
        </w:rPr>
        <w:t xml:space="preserve">Actividad o tarea rutinaria: </w:t>
      </w:r>
      <w:r w:rsidRPr="00D51386">
        <w:rPr>
          <w:rFonts w:ascii="Times New Roman" w:hAnsi="Times New Roman" w:cs="Times New Roman"/>
          <w:bCs/>
          <w:spacing w:val="-2"/>
          <w:w w:val="95"/>
          <w:lang w:val="es-CO"/>
        </w:rPr>
        <w:t xml:space="preserve">actividad que forma parte de la operación normal de la organización, que se ha planificado y es estandarizable. </w:t>
      </w:r>
    </w:p>
    <w:p w14:paraId="6BFDCF39" w14:textId="77777777" w:rsidR="00BA4041" w:rsidRPr="00D51386" w:rsidRDefault="00BA4041" w:rsidP="003C128B">
      <w:pPr>
        <w:pStyle w:val="Prrafodelista"/>
        <w:tabs>
          <w:tab w:val="left" w:pos="525"/>
        </w:tabs>
        <w:ind w:left="525" w:firstLine="0"/>
        <w:jc w:val="both"/>
        <w:rPr>
          <w:rFonts w:ascii="Times New Roman" w:hAnsi="Times New Roman" w:cs="Times New Roman"/>
          <w:b/>
          <w:spacing w:val="-2"/>
          <w:w w:val="95"/>
          <w:lang w:val="es-CO"/>
        </w:rPr>
      </w:pPr>
    </w:p>
    <w:p w14:paraId="422FDEAB" w14:textId="77777777" w:rsidR="006425AB" w:rsidRPr="00D51386" w:rsidRDefault="003C128B" w:rsidP="006425AB">
      <w:pPr>
        <w:pStyle w:val="Prrafodelista"/>
        <w:tabs>
          <w:tab w:val="left" w:pos="525"/>
        </w:tabs>
        <w:ind w:left="525" w:firstLine="0"/>
        <w:jc w:val="both"/>
        <w:rPr>
          <w:rFonts w:ascii="Times New Roman" w:hAnsi="Times New Roman" w:cs="Times New Roman"/>
          <w:bCs/>
          <w:spacing w:val="-2"/>
          <w:w w:val="95"/>
          <w:lang w:val="es-CO"/>
        </w:rPr>
      </w:pPr>
      <w:r w:rsidRPr="00D51386">
        <w:rPr>
          <w:rFonts w:ascii="Times New Roman" w:hAnsi="Times New Roman" w:cs="Times New Roman"/>
          <w:b/>
          <w:bCs/>
          <w:spacing w:val="-2"/>
          <w:w w:val="95"/>
          <w:lang w:val="es-CO"/>
        </w:rPr>
        <w:t xml:space="preserve">Adaptador de anclaje: </w:t>
      </w:r>
      <w:r w:rsidRPr="00D51386">
        <w:rPr>
          <w:rFonts w:ascii="Times New Roman" w:hAnsi="Times New Roman" w:cs="Times New Roman"/>
          <w:bCs/>
          <w:spacing w:val="-2"/>
          <w:w w:val="95"/>
          <w:lang w:val="es-CO"/>
        </w:rPr>
        <w:t>es un componente o subsistema que funciona como interfaz entre el anclaje y un sistema de detención de caídas, restricción, acceso o posicionamiento, con el propósito de acoplar el sistema al anclaje.</w:t>
      </w:r>
      <w:r w:rsidR="006425AB" w:rsidRPr="00D51386">
        <w:rPr>
          <w:rFonts w:ascii="Times New Roman" w:hAnsi="Times New Roman" w:cs="Times New Roman"/>
          <w:bCs/>
          <w:spacing w:val="-2"/>
          <w:w w:val="95"/>
          <w:lang w:val="es-CO"/>
        </w:rPr>
        <w:t xml:space="preserve"> </w:t>
      </w:r>
    </w:p>
    <w:p w14:paraId="20E197EB" w14:textId="77777777" w:rsidR="006425AB" w:rsidRPr="00D51386" w:rsidRDefault="006425AB" w:rsidP="006425AB">
      <w:pPr>
        <w:pStyle w:val="Prrafodelista"/>
        <w:tabs>
          <w:tab w:val="left" w:pos="525"/>
        </w:tabs>
        <w:ind w:left="525" w:firstLine="0"/>
        <w:jc w:val="both"/>
        <w:rPr>
          <w:rFonts w:ascii="Times New Roman" w:hAnsi="Times New Roman" w:cs="Times New Roman"/>
          <w:b/>
          <w:bCs/>
          <w:spacing w:val="-2"/>
          <w:w w:val="95"/>
          <w:lang w:val="es-CO"/>
        </w:rPr>
      </w:pPr>
    </w:p>
    <w:p w14:paraId="40842921" w14:textId="77777777" w:rsidR="006425AB" w:rsidRPr="00D51386" w:rsidRDefault="00BA4041" w:rsidP="006425AB">
      <w:pPr>
        <w:pStyle w:val="Prrafodelista"/>
        <w:tabs>
          <w:tab w:val="left" w:pos="525"/>
        </w:tabs>
        <w:ind w:left="525" w:firstLine="0"/>
        <w:jc w:val="both"/>
        <w:rPr>
          <w:rFonts w:ascii="Times New Roman" w:hAnsi="Times New Roman" w:cs="Times New Roman"/>
          <w:bCs/>
          <w:spacing w:val="-2"/>
          <w:w w:val="95"/>
          <w:lang w:val="es-CO"/>
        </w:rPr>
      </w:pPr>
      <w:r w:rsidRPr="00D51386">
        <w:rPr>
          <w:rFonts w:ascii="Times New Roman" w:hAnsi="Times New Roman" w:cs="Times New Roman"/>
          <w:b/>
          <w:bCs/>
          <w:spacing w:val="-2"/>
          <w:w w:val="95"/>
          <w:lang w:val="es-CO"/>
        </w:rPr>
        <w:t xml:space="preserve">Anclaje: </w:t>
      </w:r>
      <w:r w:rsidRPr="00D51386">
        <w:rPr>
          <w:rFonts w:ascii="Times New Roman" w:hAnsi="Times New Roman" w:cs="Times New Roman"/>
          <w:bCs/>
          <w:spacing w:val="-2"/>
          <w:w w:val="95"/>
          <w:lang w:val="es-CO"/>
        </w:rPr>
        <w:t>punto seguro, fijo o móvil, al que pueden conectarse adaptadores de anclaje o equipos personales de restricción, posicionamiento, acceso o de detención de caídas, capaz de soportar con seguridad las cargas aplicadas por el sistema o subsistema de protección contra caídas. Debe ser diseñado y aprobado por una persona calificada, así como instalado por una persona competente.</w:t>
      </w:r>
      <w:r w:rsidR="006425AB" w:rsidRPr="00D51386">
        <w:rPr>
          <w:rFonts w:ascii="Times New Roman" w:hAnsi="Times New Roman" w:cs="Times New Roman"/>
          <w:bCs/>
          <w:spacing w:val="-2"/>
          <w:w w:val="95"/>
          <w:lang w:val="es-CO"/>
        </w:rPr>
        <w:t xml:space="preserve"> </w:t>
      </w:r>
    </w:p>
    <w:p w14:paraId="6375C1B7" w14:textId="77777777" w:rsidR="006425AB" w:rsidRPr="00D51386" w:rsidRDefault="006425AB" w:rsidP="006425AB">
      <w:pPr>
        <w:pStyle w:val="Prrafodelista"/>
        <w:tabs>
          <w:tab w:val="left" w:pos="525"/>
        </w:tabs>
        <w:ind w:left="525" w:firstLine="0"/>
        <w:jc w:val="both"/>
        <w:rPr>
          <w:rFonts w:ascii="Times New Roman" w:hAnsi="Times New Roman" w:cs="Times New Roman"/>
          <w:b/>
          <w:spacing w:val="-2"/>
          <w:w w:val="95"/>
          <w:lang w:val="es-CO"/>
        </w:rPr>
      </w:pPr>
    </w:p>
    <w:p w14:paraId="37E46A79" w14:textId="77777777" w:rsidR="006425AB" w:rsidRPr="00D51386" w:rsidRDefault="00BA4041" w:rsidP="00BA4041">
      <w:pPr>
        <w:pStyle w:val="Prrafodelista"/>
        <w:tabs>
          <w:tab w:val="left" w:pos="525"/>
        </w:tabs>
        <w:ind w:left="525" w:firstLine="0"/>
        <w:jc w:val="both"/>
        <w:rPr>
          <w:rFonts w:ascii="Times New Roman" w:hAnsi="Times New Roman" w:cs="Times New Roman"/>
          <w:bCs/>
          <w:spacing w:val="-2"/>
          <w:w w:val="95"/>
          <w:lang w:val="es-CO"/>
        </w:rPr>
      </w:pPr>
      <w:r w:rsidRPr="00D51386">
        <w:rPr>
          <w:rFonts w:ascii="Times New Roman" w:hAnsi="Times New Roman" w:cs="Times New Roman"/>
          <w:b/>
          <w:bCs/>
          <w:spacing w:val="-2"/>
          <w:w w:val="95"/>
          <w:lang w:val="es-CO"/>
        </w:rPr>
        <w:t xml:space="preserve">Arnés de cuerpo completo: </w:t>
      </w:r>
      <w:r w:rsidRPr="00D51386">
        <w:rPr>
          <w:rFonts w:ascii="Times New Roman" w:hAnsi="Times New Roman" w:cs="Times New Roman"/>
          <w:bCs/>
          <w:spacing w:val="-2"/>
          <w:w w:val="95"/>
          <w:lang w:val="es-CO"/>
        </w:rPr>
        <w:t>equipo de protección personal diseñado para contener el torso y distribuir</w:t>
      </w:r>
      <w:r w:rsidR="006425AB" w:rsidRPr="00D51386">
        <w:rPr>
          <w:rFonts w:ascii="Times New Roman" w:hAnsi="Times New Roman" w:cs="Times New Roman"/>
          <w:bCs/>
          <w:spacing w:val="-2"/>
          <w:w w:val="95"/>
          <w:lang w:val="es-CO"/>
        </w:rPr>
        <w:t xml:space="preserve"> </w:t>
      </w:r>
      <w:r w:rsidRPr="00D51386">
        <w:rPr>
          <w:rFonts w:ascii="Times New Roman" w:hAnsi="Times New Roman" w:cs="Times New Roman"/>
          <w:bCs/>
          <w:spacing w:val="-2"/>
          <w:w w:val="95"/>
          <w:lang w:val="es-CO"/>
        </w:rPr>
        <w:t>las fuerzas de la detención de caídas en, al menos, la parte superior de los muslos, la pelvis, el pecho y los</w:t>
      </w:r>
      <w:r w:rsidR="006425AB" w:rsidRPr="00D51386">
        <w:rPr>
          <w:rFonts w:ascii="Times New Roman" w:hAnsi="Times New Roman" w:cs="Times New Roman"/>
          <w:bCs/>
          <w:spacing w:val="-2"/>
          <w:w w:val="95"/>
          <w:lang w:val="es-CO"/>
        </w:rPr>
        <w:t xml:space="preserve"> </w:t>
      </w:r>
      <w:r w:rsidRPr="00D51386">
        <w:rPr>
          <w:rFonts w:ascii="Times New Roman" w:hAnsi="Times New Roman" w:cs="Times New Roman"/>
          <w:bCs/>
          <w:spacing w:val="-2"/>
          <w:w w:val="95"/>
          <w:lang w:val="es-CO"/>
        </w:rPr>
        <w:t>hombros. Está fabricado en correas debidamente cosidas y aseguradas entre sí, e incluye elementos para</w:t>
      </w:r>
      <w:r w:rsidR="006425AB" w:rsidRPr="00D51386">
        <w:rPr>
          <w:rFonts w:ascii="Times New Roman" w:hAnsi="Times New Roman" w:cs="Times New Roman"/>
          <w:bCs/>
          <w:spacing w:val="-2"/>
          <w:w w:val="95"/>
          <w:lang w:val="es-CO"/>
        </w:rPr>
        <w:t xml:space="preserve"> </w:t>
      </w:r>
      <w:r w:rsidRPr="00D51386">
        <w:rPr>
          <w:rFonts w:ascii="Times New Roman" w:hAnsi="Times New Roman" w:cs="Times New Roman"/>
          <w:bCs/>
          <w:spacing w:val="-2"/>
          <w:w w:val="95"/>
          <w:lang w:val="es-CO"/>
        </w:rPr>
        <w:t xml:space="preserve">conectar </w:t>
      </w:r>
    </w:p>
    <w:p w14:paraId="2A5320C1" w14:textId="77777777" w:rsidR="006425AB" w:rsidRPr="00D51386" w:rsidRDefault="006425AB" w:rsidP="00BA4041">
      <w:pPr>
        <w:pStyle w:val="Prrafodelista"/>
        <w:tabs>
          <w:tab w:val="left" w:pos="525"/>
        </w:tabs>
        <w:ind w:left="525" w:firstLine="0"/>
        <w:jc w:val="both"/>
        <w:rPr>
          <w:rFonts w:ascii="Times New Roman" w:hAnsi="Times New Roman" w:cs="Times New Roman"/>
          <w:bCs/>
          <w:spacing w:val="-2"/>
          <w:w w:val="95"/>
          <w:lang w:val="es-CO"/>
        </w:rPr>
      </w:pPr>
    </w:p>
    <w:p w14:paraId="70BE98CE" w14:textId="77777777" w:rsidR="00930EAF" w:rsidRPr="00D51386" w:rsidRDefault="00BA4041" w:rsidP="00930EAF">
      <w:pPr>
        <w:pStyle w:val="Prrafodelista"/>
        <w:tabs>
          <w:tab w:val="left" w:pos="525"/>
        </w:tabs>
        <w:ind w:left="525" w:firstLine="0"/>
        <w:jc w:val="both"/>
        <w:rPr>
          <w:rFonts w:ascii="Times New Roman" w:hAnsi="Times New Roman" w:cs="Times New Roman"/>
          <w:bCs/>
          <w:spacing w:val="-2"/>
          <w:w w:val="95"/>
          <w:lang w:val="es-CO"/>
        </w:rPr>
      </w:pPr>
      <w:r w:rsidRPr="00D51386">
        <w:rPr>
          <w:rFonts w:ascii="Times New Roman" w:hAnsi="Times New Roman" w:cs="Times New Roman"/>
          <w:bCs/>
          <w:spacing w:val="-2"/>
          <w:w w:val="95"/>
          <w:lang w:val="es-CO"/>
        </w:rPr>
        <w:t>equipos y asegurarse a un punto de anclaje. Debe ser certificado bajo un estándar nacional o</w:t>
      </w:r>
      <w:r w:rsidR="006425AB" w:rsidRPr="00D51386">
        <w:rPr>
          <w:rFonts w:ascii="Times New Roman" w:hAnsi="Times New Roman" w:cs="Times New Roman"/>
          <w:bCs/>
          <w:spacing w:val="-2"/>
          <w:w w:val="95"/>
          <w:lang w:val="es-CO"/>
        </w:rPr>
        <w:t xml:space="preserve"> </w:t>
      </w:r>
      <w:r w:rsidRPr="00D51386">
        <w:rPr>
          <w:rFonts w:ascii="Times New Roman" w:hAnsi="Times New Roman" w:cs="Times New Roman"/>
          <w:bCs/>
          <w:spacing w:val="-2"/>
          <w:w w:val="95"/>
          <w:lang w:val="es-CO"/>
        </w:rPr>
        <w:t>internacionalmente aceptado.</w:t>
      </w:r>
      <w:r w:rsidR="00930EAF" w:rsidRPr="00D51386">
        <w:rPr>
          <w:rFonts w:ascii="Times New Roman" w:hAnsi="Times New Roman" w:cs="Times New Roman"/>
          <w:bCs/>
          <w:spacing w:val="-2"/>
          <w:w w:val="95"/>
          <w:lang w:val="es-CO"/>
        </w:rPr>
        <w:t xml:space="preserve"> </w:t>
      </w:r>
    </w:p>
    <w:p w14:paraId="1D7A9479" w14:textId="77777777" w:rsidR="00930EAF" w:rsidRPr="00D51386" w:rsidRDefault="00930EAF" w:rsidP="00930EAF">
      <w:pPr>
        <w:pStyle w:val="Prrafodelista"/>
        <w:tabs>
          <w:tab w:val="left" w:pos="525"/>
        </w:tabs>
        <w:ind w:left="525" w:firstLine="0"/>
        <w:jc w:val="both"/>
        <w:rPr>
          <w:rFonts w:ascii="Times New Roman" w:hAnsi="Times New Roman" w:cs="Times New Roman"/>
          <w:bCs/>
          <w:spacing w:val="-2"/>
          <w:w w:val="95"/>
          <w:lang w:val="es-CO"/>
        </w:rPr>
      </w:pPr>
    </w:p>
    <w:p w14:paraId="5E7C15DE" w14:textId="77777777" w:rsidR="00930EAF" w:rsidRPr="00D51386" w:rsidRDefault="00930EAF" w:rsidP="00930EAF">
      <w:pPr>
        <w:pStyle w:val="Prrafodelista"/>
        <w:tabs>
          <w:tab w:val="left" w:pos="525"/>
        </w:tabs>
        <w:ind w:left="525" w:firstLine="0"/>
        <w:jc w:val="both"/>
        <w:rPr>
          <w:rFonts w:ascii="Times New Roman" w:hAnsi="Times New Roman" w:cs="Times New Roman"/>
          <w:bCs/>
        </w:rPr>
      </w:pPr>
      <w:r w:rsidRPr="00D51386">
        <w:rPr>
          <w:rFonts w:ascii="Times New Roman" w:hAnsi="Times New Roman" w:cs="Times New Roman"/>
          <w:b/>
        </w:rPr>
        <w:lastRenderedPageBreak/>
        <w:t xml:space="preserve">Autocuidado: </w:t>
      </w:r>
      <w:r w:rsidRPr="00D51386">
        <w:rPr>
          <w:rFonts w:ascii="Times New Roman" w:hAnsi="Times New Roman" w:cs="Times New Roman"/>
          <w:bCs/>
        </w:rPr>
        <w:t xml:space="preserve">se define como la actitud y la aptitud para realizar de forma voluntaria y sistemática actividades dirigidas a conservar la salud y prevenir accidentes o enfermedades. </w:t>
      </w:r>
    </w:p>
    <w:p w14:paraId="49646E88" w14:textId="77777777" w:rsidR="00930EAF" w:rsidRPr="00D51386" w:rsidRDefault="00930EAF" w:rsidP="00930EAF">
      <w:pPr>
        <w:pStyle w:val="Prrafodelista"/>
        <w:tabs>
          <w:tab w:val="left" w:pos="525"/>
        </w:tabs>
        <w:ind w:left="525" w:firstLine="0"/>
        <w:jc w:val="both"/>
        <w:rPr>
          <w:rFonts w:ascii="Times New Roman" w:hAnsi="Times New Roman" w:cs="Times New Roman"/>
          <w:b/>
        </w:rPr>
      </w:pPr>
    </w:p>
    <w:p w14:paraId="7828054E" w14:textId="77777777" w:rsidR="003C73F0" w:rsidRPr="00D51386" w:rsidRDefault="00930EAF" w:rsidP="003C73F0">
      <w:pPr>
        <w:pStyle w:val="Prrafodelista"/>
        <w:tabs>
          <w:tab w:val="left" w:pos="525"/>
        </w:tabs>
        <w:ind w:left="525" w:firstLine="0"/>
        <w:jc w:val="both"/>
        <w:rPr>
          <w:rFonts w:ascii="Times New Roman" w:hAnsi="Times New Roman" w:cs="Times New Roman"/>
          <w:bCs/>
        </w:rPr>
      </w:pPr>
      <w:r w:rsidRPr="00D51386">
        <w:rPr>
          <w:rFonts w:ascii="Times New Roman" w:hAnsi="Times New Roman" w:cs="Times New Roman"/>
          <w:b/>
        </w:rPr>
        <w:t xml:space="preserve">Ayudante de seguridad: </w:t>
      </w:r>
      <w:r w:rsidRPr="00D51386">
        <w:rPr>
          <w:rFonts w:ascii="Times New Roman" w:hAnsi="Times New Roman" w:cs="Times New Roman"/>
          <w:bCs/>
        </w:rPr>
        <w:t>trabajador autorizado, debidamente certificado y designado por el empleador para revisar las condiciones de seguridad en el sitio de trabajo y controlar el acceso a las áreas de riesgo de caída de objetos o personas.</w:t>
      </w:r>
      <w:r w:rsidR="003C73F0" w:rsidRPr="00D51386">
        <w:rPr>
          <w:rFonts w:ascii="Times New Roman" w:hAnsi="Times New Roman" w:cs="Times New Roman"/>
          <w:bCs/>
        </w:rPr>
        <w:t xml:space="preserve"> </w:t>
      </w:r>
    </w:p>
    <w:p w14:paraId="3A2B6A55" w14:textId="77777777" w:rsidR="003C73F0" w:rsidRPr="00D51386" w:rsidRDefault="003C73F0" w:rsidP="003C73F0">
      <w:pPr>
        <w:pStyle w:val="Prrafodelista"/>
        <w:tabs>
          <w:tab w:val="left" w:pos="525"/>
        </w:tabs>
        <w:ind w:left="525" w:firstLine="0"/>
        <w:jc w:val="both"/>
        <w:rPr>
          <w:rFonts w:ascii="Times New Roman" w:hAnsi="Times New Roman" w:cs="Times New Roman"/>
          <w:b/>
          <w:bCs/>
          <w:lang w:val="es-CO"/>
        </w:rPr>
      </w:pPr>
    </w:p>
    <w:p w14:paraId="337BC583" w14:textId="77777777" w:rsidR="003C73F0" w:rsidRPr="00D51386" w:rsidRDefault="003C73F0" w:rsidP="003C73F0">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Baranda: </w:t>
      </w:r>
      <w:r w:rsidRPr="00D51386">
        <w:rPr>
          <w:rFonts w:ascii="Times New Roman" w:hAnsi="Times New Roman" w:cs="Times New Roman"/>
          <w:bCs/>
          <w:lang w:val="es-CO"/>
        </w:rPr>
        <w:t xml:space="preserve">barrera que se instala al borde de un lugar para prevenir la posibilidad de caída. Debe garantizar una capacidad de carga y contar con un travesaño de agarre superior, una barrera colocada a nivel del suelo para evitar la caída de objetos, y un travesaño intermedio o barrera intermedia que prevenga el paso de personas entre el travesaño superior y la barrera inferior. </w:t>
      </w:r>
    </w:p>
    <w:p w14:paraId="0FB96A69" w14:textId="77777777" w:rsidR="003C73F0" w:rsidRPr="00D51386" w:rsidRDefault="003C73F0" w:rsidP="003C73F0">
      <w:pPr>
        <w:pStyle w:val="Prrafodelista"/>
        <w:tabs>
          <w:tab w:val="left" w:pos="525"/>
        </w:tabs>
        <w:ind w:left="525" w:firstLine="0"/>
        <w:jc w:val="both"/>
        <w:rPr>
          <w:rFonts w:ascii="Times New Roman" w:hAnsi="Times New Roman" w:cs="Times New Roman"/>
          <w:b/>
          <w:bCs/>
          <w:lang w:val="es-CO"/>
        </w:rPr>
      </w:pPr>
    </w:p>
    <w:p w14:paraId="2357372A" w14:textId="77777777" w:rsidR="007A4306" w:rsidRPr="00D51386" w:rsidRDefault="003C73F0" w:rsidP="007A4306">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Capacitación: </w:t>
      </w:r>
      <w:r w:rsidRPr="00D51386">
        <w:rPr>
          <w:rFonts w:ascii="Times New Roman" w:hAnsi="Times New Roman" w:cs="Times New Roman"/>
          <w:bCs/>
          <w:lang w:val="es-CO"/>
        </w:rPr>
        <w:t>es toda actividad a corto plazo realizada en una empresa o institución autorizada, con el objetivo de preparar al talento humano mediante un proceso en el que el participante comprende, asimila, incorpora y aplica conocimientos, habilidades y destrezas que le hacen competente para ejercer sus labores de trabajo en alturas.</w:t>
      </w:r>
      <w:r w:rsidR="007A4306" w:rsidRPr="00D51386">
        <w:rPr>
          <w:rFonts w:ascii="Times New Roman" w:hAnsi="Times New Roman" w:cs="Times New Roman"/>
          <w:bCs/>
          <w:lang w:val="es-CO"/>
        </w:rPr>
        <w:t xml:space="preserve"> </w:t>
      </w:r>
    </w:p>
    <w:p w14:paraId="70230F98" w14:textId="77777777" w:rsidR="007A4306" w:rsidRPr="00D51386" w:rsidRDefault="007A4306" w:rsidP="007A4306">
      <w:pPr>
        <w:pStyle w:val="Prrafodelista"/>
        <w:tabs>
          <w:tab w:val="left" w:pos="525"/>
        </w:tabs>
        <w:ind w:left="525" w:firstLine="0"/>
        <w:jc w:val="both"/>
        <w:rPr>
          <w:rFonts w:ascii="Times New Roman" w:hAnsi="Times New Roman" w:cs="Times New Roman"/>
          <w:b/>
          <w:bCs/>
          <w:lang w:val="es-CO"/>
        </w:rPr>
      </w:pPr>
    </w:p>
    <w:p w14:paraId="21EF470A" w14:textId="77777777" w:rsidR="007A4306" w:rsidRPr="00D51386" w:rsidRDefault="007A4306" w:rsidP="007A4306">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Centro de capacitación y entrenamiento: </w:t>
      </w:r>
      <w:r w:rsidRPr="00D51386">
        <w:rPr>
          <w:rFonts w:ascii="Times New Roman" w:hAnsi="Times New Roman" w:cs="Times New Roman"/>
          <w:bCs/>
          <w:lang w:val="es-CO"/>
        </w:rPr>
        <w:t xml:space="preserve">espacio acondicionado y con la infraestructura adecuada para desarrollar el conocimiento y las habilidades necesarias para el desempeño del trabajador y la aplicación de las técnicas relacionadas con el uso de los equipos y la configuración de sistemas de prevención y protección contra caídas en trabajo en alturas. </w:t>
      </w:r>
    </w:p>
    <w:p w14:paraId="54EC321A" w14:textId="77777777" w:rsidR="007A4306" w:rsidRPr="00D51386" w:rsidRDefault="007A4306" w:rsidP="007A4306">
      <w:pPr>
        <w:pStyle w:val="Prrafodelista"/>
        <w:tabs>
          <w:tab w:val="left" w:pos="525"/>
        </w:tabs>
        <w:ind w:left="525" w:firstLine="0"/>
        <w:jc w:val="both"/>
        <w:rPr>
          <w:rFonts w:ascii="Times New Roman" w:hAnsi="Times New Roman" w:cs="Times New Roman"/>
          <w:b/>
          <w:bCs/>
          <w:lang w:val="es-CO"/>
        </w:rPr>
      </w:pPr>
    </w:p>
    <w:p w14:paraId="0914E8A6" w14:textId="77777777" w:rsidR="007A4306" w:rsidRPr="00D51386" w:rsidRDefault="007A4306" w:rsidP="007A4306">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Certificación de competencia laboral: </w:t>
      </w:r>
      <w:r w:rsidRPr="00D51386">
        <w:rPr>
          <w:rFonts w:ascii="Times New Roman" w:hAnsi="Times New Roman" w:cs="Times New Roman"/>
          <w:bCs/>
          <w:lang w:val="es-CO"/>
        </w:rPr>
        <w:t xml:space="preserve">documento entregado por un organismo certificador con la autoridad legal para su expedición, en el que se reconoce la competencia laboral de una persona para desempeñarse en la actividad que ejerce. Estas certificaciones deben cumplir con lo exigido en las normas nacionales establecidas o las que las modifiquen o sustituyan. </w:t>
      </w:r>
    </w:p>
    <w:p w14:paraId="32C8AB2D" w14:textId="77777777" w:rsidR="007A4306" w:rsidRPr="00D51386" w:rsidRDefault="007A4306" w:rsidP="007A4306">
      <w:pPr>
        <w:pStyle w:val="Prrafodelista"/>
        <w:tabs>
          <w:tab w:val="left" w:pos="525"/>
        </w:tabs>
        <w:ind w:left="525" w:firstLine="0"/>
        <w:jc w:val="both"/>
        <w:rPr>
          <w:rFonts w:ascii="Times New Roman" w:hAnsi="Times New Roman" w:cs="Times New Roman"/>
          <w:b/>
          <w:bCs/>
          <w:lang w:val="es-CO"/>
        </w:rPr>
      </w:pPr>
    </w:p>
    <w:p w14:paraId="4980CAC8" w14:textId="7A1A43D7" w:rsidR="007A4306" w:rsidRPr="00D51386" w:rsidRDefault="007A4306" w:rsidP="00E27FF7">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Certificación del proceso de capacitación y entrenamiento: </w:t>
      </w:r>
      <w:r w:rsidRPr="00D51386">
        <w:rPr>
          <w:rFonts w:ascii="Times New Roman" w:hAnsi="Times New Roman" w:cs="Times New Roman"/>
          <w:bCs/>
          <w:lang w:val="es-CO"/>
        </w:rPr>
        <w:t>documento expedido por el oferente al final del proceso formativo, en el que se deja constancia de que una persona cursó y aprobó la capacitación y el entrenamiento necesarios para desempeñar una actividad laboral en trabajo de alturas. Dicho</w:t>
      </w:r>
      <w:r w:rsidR="00E27FF7" w:rsidRPr="00D51386">
        <w:rPr>
          <w:rFonts w:ascii="Times New Roman" w:hAnsi="Times New Roman" w:cs="Times New Roman"/>
          <w:bCs/>
          <w:lang w:val="es-CO"/>
        </w:rPr>
        <w:t xml:space="preserve"> </w:t>
      </w:r>
      <w:r w:rsidRPr="00D51386">
        <w:rPr>
          <w:rFonts w:ascii="Times New Roman" w:hAnsi="Times New Roman" w:cs="Times New Roman"/>
          <w:bCs/>
          <w:lang w:val="es-CO"/>
        </w:rPr>
        <w:t>documento es desarrollado por el oferente y es propiedad del trabajador como constancia de los</w:t>
      </w:r>
    </w:p>
    <w:p w14:paraId="3A3DF3A8" w14:textId="77777777" w:rsidR="00E27FF7" w:rsidRPr="00D51386" w:rsidRDefault="007A4306" w:rsidP="00E27FF7">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Cs/>
          <w:lang w:val="es-CO"/>
        </w:rPr>
        <w:t>conocimientos adquiridos.</w:t>
      </w:r>
      <w:r w:rsidR="00E27FF7" w:rsidRPr="00D51386">
        <w:rPr>
          <w:rFonts w:ascii="Times New Roman" w:hAnsi="Times New Roman" w:cs="Times New Roman"/>
          <w:bCs/>
          <w:lang w:val="es-CO"/>
        </w:rPr>
        <w:t xml:space="preserve"> </w:t>
      </w:r>
    </w:p>
    <w:p w14:paraId="604F1CCB" w14:textId="77777777" w:rsidR="00E27FF7" w:rsidRPr="00D51386" w:rsidRDefault="00E27FF7" w:rsidP="00E27FF7">
      <w:pPr>
        <w:pStyle w:val="Prrafodelista"/>
        <w:tabs>
          <w:tab w:val="left" w:pos="525"/>
        </w:tabs>
        <w:ind w:left="525" w:firstLine="0"/>
        <w:jc w:val="both"/>
        <w:rPr>
          <w:rFonts w:ascii="Times New Roman" w:hAnsi="Times New Roman" w:cs="Times New Roman"/>
          <w:bCs/>
          <w:lang w:val="es-CO"/>
        </w:rPr>
      </w:pPr>
    </w:p>
    <w:p w14:paraId="5E1E6EAB" w14:textId="77777777" w:rsidR="00E27FF7" w:rsidRPr="00D51386" w:rsidRDefault="00E27FF7" w:rsidP="00E27FF7">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Certificado de conformidad: </w:t>
      </w:r>
      <w:r w:rsidRPr="00D51386">
        <w:rPr>
          <w:rFonts w:ascii="Times New Roman" w:hAnsi="Times New Roman" w:cs="Times New Roman"/>
          <w:bCs/>
          <w:lang w:val="es-CO"/>
        </w:rPr>
        <w:t>documento emitido de acuerdo con las reglas de un sistema de certificación, en el cual se manifiesta adecuada confianza de que un producto, proceso o servicio debidamente identificado está conforme con una norma técnica u otro documento normativo específico.</w:t>
      </w:r>
    </w:p>
    <w:p w14:paraId="1EF6AE20" w14:textId="77777777" w:rsidR="00E27FF7" w:rsidRPr="00D51386" w:rsidRDefault="00E27FF7" w:rsidP="00E27FF7">
      <w:pPr>
        <w:pStyle w:val="Prrafodelista"/>
        <w:tabs>
          <w:tab w:val="left" w:pos="525"/>
        </w:tabs>
        <w:ind w:left="525" w:firstLine="0"/>
        <w:jc w:val="both"/>
        <w:rPr>
          <w:rFonts w:ascii="Times New Roman" w:hAnsi="Times New Roman" w:cs="Times New Roman"/>
          <w:b/>
          <w:bCs/>
          <w:lang w:val="es-CO"/>
        </w:rPr>
      </w:pPr>
    </w:p>
    <w:p w14:paraId="379F5366" w14:textId="77777777" w:rsidR="00E27FF7" w:rsidRPr="00D51386" w:rsidRDefault="00E27FF7" w:rsidP="00E27FF7">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Competencia: </w:t>
      </w:r>
      <w:r w:rsidRPr="00D51386">
        <w:rPr>
          <w:rFonts w:ascii="Times New Roman" w:hAnsi="Times New Roman" w:cs="Times New Roman"/>
          <w:bCs/>
          <w:lang w:val="es-CO"/>
        </w:rPr>
        <w:t xml:space="preserve">es la capacidad demostrada por una persona para poner en acción conocimientos, habilidades, destrezas y actitudes que hacen posible su desempeño </w:t>
      </w:r>
    </w:p>
    <w:p w14:paraId="57F888B6" w14:textId="77777777" w:rsidR="00E27FF7" w:rsidRPr="00D51386" w:rsidRDefault="00E27FF7" w:rsidP="00E27FF7">
      <w:pPr>
        <w:pStyle w:val="Prrafodelista"/>
        <w:tabs>
          <w:tab w:val="left" w:pos="525"/>
        </w:tabs>
        <w:ind w:left="525" w:firstLine="0"/>
        <w:jc w:val="both"/>
        <w:rPr>
          <w:rFonts w:ascii="Times New Roman" w:hAnsi="Times New Roman" w:cs="Times New Roman"/>
          <w:bCs/>
          <w:lang w:val="es-CO"/>
        </w:rPr>
      </w:pPr>
    </w:p>
    <w:p w14:paraId="339FA9BE" w14:textId="77777777" w:rsidR="00E27FF7" w:rsidRPr="00D51386" w:rsidRDefault="00E27FF7" w:rsidP="00E27FF7">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Cs/>
          <w:lang w:val="es-CO"/>
        </w:rPr>
        <w:t xml:space="preserve">en diversos contextos sociales. Se evidencia a través del logro de los resultados de aprendizaje. </w:t>
      </w:r>
    </w:p>
    <w:p w14:paraId="16197D87" w14:textId="77777777" w:rsidR="00E27FF7" w:rsidRPr="00D51386" w:rsidRDefault="00E27FF7" w:rsidP="00E27FF7">
      <w:pPr>
        <w:pStyle w:val="Prrafodelista"/>
        <w:tabs>
          <w:tab w:val="left" w:pos="525"/>
        </w:tabs>
        <w:ind w:left="525" w:firstLine="0"/>
        <w:jc w:val="both"/>
        <w:rPr>
          <w:rFonts w:ascii="Times New Roman" w:hAnsi="Times New Roman" w:cs="Times New Roman"/>
          <w:bCs/>
          <w:lang w:val="es-CO"/>
        </w:rPr>
      </w:pPr>
    </w:p>
    <w:p w14:paraId="1C1E7A8E" w14:textId="77777777" w:rsidR="00E27FF7" w:rsidRPr="00D51386" w:rsidRDefault="00E27FF7" w:rsidP="00E27FF7">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Conector: </w:t>
      </w:r>
      <w:r w:rsidRPr="00D51386">
        <w:rPr>
          <w:rFonts w:ascii="Times New Roman" w:hAnsi="Times New Roman" w:cs="Times New Roman"/>
          <w:bCs/>
          <w:lang w:val="es-CO"/>
        </w:rPr>
        <w:t xml:space="preserve">equipo certificado que permite unir entre sí partes de un sistema personal de detención de caídas, un sistema de posicionamiento o un sistema de restricción. </w:t>
      </w:r>
    </w:p>
    <w:p w14:paraId="1FB6E1CD" w14:textId="77777777" w:rsidR="00E27FF7" w:rsidRPr="00D51386" w:rsidRDefault="00E27FF7" w:rsidP="00E27FF7">
      <w:pPr>
        <w:pStyle w:val="Prrafodelista"/>
        <w:tabs>
          <w:tab w:val="left" w:pos="525"/>
        </w:tabs>
        <w:ind w:left="525" w:firstLine="0"/>
        <w:jc w:val="both"/>
        <w:rPr>
          <w:rFonts w:ascii="Times New Roman" w:hAnsi="Times New Roman" w:cs="Times New Roman"/>
          <w:b/>
          <w:bCs/>
          <w:lang w:val="es-CO"/>
        </w:rPr>
      </w:pPr>
    </w:p>
    <w:p w14:paraId="1D8F1233" w14:textId="77777777" w:rsidR="00E27FF7" w:rsidRPr="00D51386" w:rsidRDefault="00E27FF7" w:rsidP="00E27FF7">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Conocimiento: </w:t>
      </w:r>
      <w:r w:rsidRPr="00D51386">
        <w:rPr>
          <w:rFonts w:ascii="Times New Roman" w:hAnsi="Times New Roman" w:cs="Times New Roman"/>
          <w:bCs/>
          <w:lang w:val="es-CO"/>
        </w:rPr>
        <w:t xml:space="preserve">es el resultado de la asimilación de información por medio del aprendizaje. Acervo de hechos, principios, teorías y prácticas relacionados con un campo de trabajo o estudio </w:t>
      </w:r>
      <w:r w:rsidRPr="00D51386">
        <w:rPr>
          <w:rFonts w:ascii="Times New Roman" w:hAnsi="Times New Roman" w:cs="Times New Roman"/>
          <w:bCs/>
          <w:lang w:val="es-CO"/>
        </w:rPr>
        <w:lastRenderedPageBreak/>
        <w:t xml:space="preserve">concreto. </w:t>
      </w:r>
    </w:p>
    <w:p w14:paraId="3CB2546C" w14:textId="77777777" w:rsidR="00E27FF7" w:rsidRPr="00D51386" w:rsidRDefault="00E27FF7" w:rsidP="00E27FF7">
      <w:pPr>
        <w:pStyle w:val="Prrafodelista"/>
        <w:tabs>
          <w:tab w:val="left" w:pos="525"/>
        </w:tabs>
        <w:ind w:left="525" w:firstLine="0"/>
        <w:jc w:val="both"/>
        <w:rPr>
          <w:rFonts w:ascii="Times New Roman" w:hAnsi="Times New Roman" w:cs="Times New Roman"/>
          <w:b/>
          <w:bCs/>
          <w:lang w:val="es-CO"/>
        </w:rPr>
      </w:pPr>
    </w:p>
    <w:p w14:paraId="65403884" w14:textId="77777777" w:rsidR="00F163FE" w:rsidRPr="00D51386" w:rsidRDefault="00E27FF7" w:rsidP="00F163FE">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Constancia de formación vocacional: </w:t>
      </w:r>
      <w:r w:rsidRPr="00D51386">
        <w:rPr>
          <w:rFonts w:ascii="Times New Roman" w:hAnsi="Times New Roman" w:cs="Times New Roman"/>
          <w:bCs/>
          <w:lang w:val="es-CO"/>
        </w:rPr>
        <w:t>documento de consulta expedido por la Dirección de Movilidad y Formación para el Trabajo del Ministerio del Trabajo, el cual permite validar el reporte del proceso de formación impartido por un oferente inscrito en el registro de este Ministerio.</w:t>
      </w:r>
      <w:r w:rsidR="00F163FE" w:rsidRPr="00D51386">
        <w:rPr>
          <w:rFonts w:ascii="Times New Roman" w:hAnsi="Times New Roman" w:cs="Times New Roman"/>
          <w:bCs/>
          <w:lang w:val="es-CO"/>
        </w:rPr>
        <w:t xml:space="preserve"> </w:t>
      </w:r>
    </w:p>
    <w:p w14:paraId="7F286CFC" w14:textId="77777777" w:rsidR="00F163FE" w:rsidRPr="00D51386" w:rsidRDefault="00F163FE" w:rsidP="00F163FE">
      <w:pPr>
        <w:pStyle w:val="Prrafodelista"/>
        <w:tabs>
          <w:tab w:val="left" w:pos="525"/>
        </w:tabs>
        <w:ind w:left="525" w:firstLine="0"/>
        <w:jc w:val="both"/>
        <w:rPr>
          <w:rFonts w:ascii="Times New Roman" w:hAnsi="Times New Roman" w:cs="Times New Roman"/>
          <w:b/>
          <w:bCs/>
          <w:lang w:val="es-CO"/>
        </w:rPr>
      </w:pPr>
    </w:p>
    <w:p w14:paraId="057DDC1D" w14:textId="77777777" w:rsidR="00A114A9" w:rsidRPr="00D51386" w:rsidRDefault="00F163FE" w:rsidP="00F163FE">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Coordinador de trabajo en alturas: </w:t>
      </w:r>
      <w:r w:rsidRPr="00D51386">
        <w:rPr>
          <w:rFonts w:ascii="Times New Roman" w:hAnsi="Times New Roman" w:cs="Times New Roman"/>
          <w:bCs/>
          <w:lang w:val="es-CO"/>
        </w:rPr>
        <w:t xml:space="preserve">persona designada por el empleador, capaz de identificar peligros en el sitio donde se realiza el trabajo en alturas, que tiene autorización para aplicar medidas correctivas inmediatas con el fin de controlar los riesgos asociados a dichos peligros. </w:t>
      </w:r>
    </w:p>
    <w:p w14:paraId="73C5EABA" w14:textId="77777777" w:rsidR="003C00AE" w:rsidRPr="00D51386" w:rsidRDefault="003C00AE" w:rsidP="00F163FE">
      <w:pPr>
        <w:pStyle w:val="Prrafodelista"/>
        <w:tabs>
          <w:tab w:val="left" w:pos="525"/>
        </w:tabs>
        <w:ind w:left="525" w:firstLine="0"/>
        <w:jc w:val="both"/>
        <w:rPr>
          <w:rFonts w:ascii="Times New Roman" w:hAnsi="Times New Roman" w:cs="Times New Roman"/>
          <w:b/>
          <w:bCs/>
          <w:lang w:val="es-CO"/>
        </w:rPr>
      </w:pPr>
    </w:p>
    <w:p w14:paraId="1B102634" w14:textId="4B360E0D" w:rsidR="00F163FE" w:rsidRPr="00D51386" w:rsidRDefault="00F163FE" w:rsidP="00F163FE">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Cs/>
          <w:lang w:val="es-CO"/>
        </w:rPr>
        <w:t xml:space="preserve">La designación del coordinador de trabajo en alturas no implica la creación de un nuevo cargo ni el aumento en la nómina de la empresa; esta función debe ser llevada a cabo por la persona designada por el empleador y puede ser ejecutada por supervisores o coordinadores de procesos, por el coordinador o ejecutor del Sistema de Gestión de Seguridad y Salud en el Trabajo, o por cualquier otro colaborador que el empleador considere adecuado para cumplir sus funciones. </w:t>
      </w:r>
    </w:p>
    <w:p w14:paraId="04BFA403" w14:textId="77777777" w:rsidR="00F163FE" w:rsidRPr="00D51386" w:rsidRDefault="00F163FE" w:rsidP="00F163FE">
      <w:pPr>
        <w:pStyle w:val="Prrafodelista"/>
        <w:tabs>
          <w:tab w:val="left" w:pos="525"/>
        </w:tabs>
        <w:ind w:left="525" w:firstLine="0"/>
        <w:jc w:val="both"/>
        <w:rPr>
          <w:rFonts w:ascii="Times New Roman" w:hAnsi="Times New Roman" w:cs="Times New Roman"/>
          <w:b/>
          <w:bCs/>
          <w:lang w:val="es-CO"/>
        </w:rPr>
      </w:pPr>
    </w:p>
    <w:p w14:paraId="13A3D75B" w14:textId="77777777" w:rsidR="00EF472F" w:rsidRPr="00D51386" w:rsidRDefault="00F163FE" w:rsidP="00EF472F">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Cuerdas: </w:t>
      </w:r>
      <w:r w:rsidRPr="00D51386">
        <w:rPr>
          <w:rFonts w:ascii="Times New Roman" w:hAnsi="Times New Roman" w:cs="Times New Roman"/>
          <w:bCs/>
          <w:lang w:val="es-CO"/>
        </w:rPr>
        <w:t>elemento de amarre certificado por el fabricante, componente de un sistema de restricción, posicionamiento, detención de caídas o rescate, con diámetro que garantiza la resistencia establecida, y fabricado en materiales altamente resistentes a la tensión y a la abrasión.</w:t>
      </w:r>
      <w:r w:rsidR="00EF472F" w:rsidRPr="00D51386">
        <w:rPr>
          <w:rFonts w:ascii="Times New Roman" w:hAnsi="Times New Roman" w:cs="Times New Roman"/>
          <w:bCs/>
          <w:lang w:val="es-CO"/>
        </w:rPr>
        <w:t xml:space="preserve"> </w:t>
      </w:r>
    </w:p>
    <w:p w14:paraId="28DDAF09" w14:textId="77777777" w:rsidR="00EF472F" w:rsidRPr="00D51386" w:rsidRDefault="00EF472F" w:rsidP="00EF472F">
      <w:pPr>
        <w:pStyle w:val="Prrafodelista"/>
        <w:tabs>
          <w:tab w:val="left" w:pos="525"/>
        </w:tabs>
        <w:ind w:left="525" w:firstLine="0"/>
        <w:jc w:val="both"/>
        <w:rPr>
          <w:rFonts w:ascii="Times New Roman" w:hAnsi="Times New Roman" w:cs="Times New Roman"/>
          <w:b/>
          <w:bCs/>
          <w:lang w:val="es-CO"/>
        </w:rPr>
      </w:pPr>
    </w:p>
    <w:p w14:paraId="0A997574" w14:textId="77777777" w:rsidR="00EF472F" w:rsidRPr="00D51386" w:rsidRDefault="00EF472F" w:rsidP="00EF472F">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Delimitación del área: </w:t>
      </w:r>
      <w:r w:rsidRPr="00D51386">
        <w:rPr>
          <w:rFonts w:ascii="Times New Roman" w:hAnsi="Times New Roman" w:cs="Times New Roman"/>
          <w:bCs/>
          <w:lang w:val="es-CO"/>
        </w:rPr>
        <w:t xml:space="preserve">medida de prevención colectiva que tiene por objeto limitar el área o zona de peligro de caída del trabajador o de los objetos, y prevenir el acercamiento de estos a la zona de caída. </w:t>
      </w:r>
    </w:p>
    <w:p w14:paraId="52D4D6AD" w14:textId="77777777" w:rsidR="00EF472F" w:rsidRPr="00D51386" w:rsidRDefault="00EF472F" w:rsidP="00EF472F">
      <w:pPr>
        <w:pStyle w:val="Prrafodelista"/>
        <w:tabs>
          <w:tab w:val="left" w:pos="525"/>
        </w:tabs>
        <w:ind w:left="525" w:firstLine="0"/>
        <w:jc w:val="both"/>
        <w:rPr>
          <w:rFonts w:ascii="Times New Roman" w:hAnsi="Times New Roman" w:cs="Times New Roman"/>
          <w:b/>
          <w:bCs/>
          <w:lang w:val="es-CO"/>
        </w:rPr>
      </w:pPr>
    </w:p>
    <w:p w14:paraId="740354C3" w14:textId="77777777" w:rsidR="00EF472F" w:rsidRPr="00D51386" w:rsidRDefault="00EF472F" w:rsidP="00EF472F">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Destreza: </w:t>
      </w:r>
      <w:r w:rsidRPr="00D51386">
        <w:rPr>
          <w:rFonts w:ascii="Times New Roman" w:hAnsi="Times New Roman" w:cs="Times New Roman"/>
          <w:bCs/>
          <w:lang w:val="es-CO"/>
        </w:rPr>
        <w:t xml:space="preserve">es la habilidad demostrada por una persona para aplicar conocimientos y utilizar técnicas, con el fin de realizar tareas y resolver problemas en un campo de trabajo o estudio. Moviliza capacidades cognitivas (uso del pensamiento lógico, intuitivo y creativo) y prácticas (destreza manual y uso de métodos, materiales, herramientas e instrumentos). </w:t>
      </w:r>
    </w:p>
    <w:p w14:paraId="7168AF9C" w14:textId="77777777" w:rsidR="00EF472F" w:rsidRPr="00D51386" w:rsidRDefault="00EF472F" w:rsidP="00EF472F">
      <w:pPr>
        <w:pStyle w:val="Prrafodelista"/>
        <w:tabs>
          <w:tab w:val="left" w:pos="525"/>
        </w:tabs>
        <w:ind w:left="525" w:firstLine="0"/>
        <w:jc w:val="both"/>
        <w:rPr>
          <w:rFonts w:ascii="Times New Roman" w:hAnsi="Times New Roman" w:cs="Times New Roman"/>
          <w:b/>
          <w:bCs/>
          <w:lang w:val="es-CO"/>
        </w:rPr>
      </w:pPr>
    </w:p>
    <w:p w14:paraId="4E9FD84C" w14:textId="77777777" w:rsidR="00EF472F" w:rsidRPr="00D51386" w:rsidRDefault="00EF472F" w:rsidP="00EF472F">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Distancia de desaceleración: </w:t>
      </w:r>
      <w:r w:rsidRPr="00D51386">
        <w:rPr>
          <w:rFonts w:ascii="Times New Roman" w:hAnsi="Times New Roman" w:cs="Times New Roman"/>
          <w:bCs/>
          <w:lang w:val="es-CO"/>
        </w:rPr>
        <w:t xml:space="preserve">distancia vertical entre el punto donde termina la caída libre y se comienza a activar el absorbedor de energía hasta que este último pare por completo. </w:t>
      </w:r>
    </w:p>
    <w:p w14:paraId="74FDCB66" w14:textId="77777777" w:rsidR="00EF472F" w:rsidRPr="00D51386" w:rsidRDefault="00EF472F" w:rsidP="00EF472F">
      <w:pPr>
        <w:pStyle w:val="Prrafodelista"/>
        <w:tabs>
          <w:tab w:val="left" w:pos="525"/>
        </w:tabs>
        <w:ind w:left="525" w:firstLine="0"/>
        <w:jc w:val="both"/>
        <w:rPr>
          <w:rFonts w:ascii="Times New Roman" w:hAnsi="Times New Roman" w:cs="Times New Roman"/>
          <w:b/>
          <w:bCs/>
          <w:lang w:val="es-CO"/>
        </w:rPr>
      </w:pPr>
    </w:p>
    <w:p w14:paraId="6DAF3A84" w14:textId="77777777" w:rsidR="00EF472F" w:rsidRPr="00D51386" w:rsidRDefault="00EF472F" w:rsidP="00EF472F">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Distancia de detención: </w:t>
      </w:r>
      <w:r w:rsidRPr="00D51386">
        <w:rPr>
          <w:rFonts w:ascii="Times New Roman" w:hAnsi="Times New Roman" w:cs="Times New Roman"/>
          <w:bCs/>
          <w:lang w:val="es-CO"/>
        </w:rPr>
        <w:t xml:space="preserve">distancia vertical total requerida para detener una caída, incluyendo la distancia de desaceleración y la distancia de activación. </w:t>
      </w:r>
    </w:p>
    <w:p w14:paraId="16513F70" w14:textId="77777777" w:rsidR="00EF472F" w:rsidRPr="00D51386" w:rsidRDefault="00EF472F" w:rsidP="00EF472F">
      <w:pPr>
        <w:pStyle w:val="Prrafodelista"/>
        <w:tabs>
          <w:tab w:val="left" w:pos="525"/>
        </w:tabs>
        <w:ind w:left="525" w:firstLine="0"/>
        <w:jc w:val="both"/>
        <w:rPr>
          <w:rFonts w:ascii="Times New Roman" w:hAnsi="Times New Roman" w:cs="Times New Roman"/>
          <w:b/>
          <w:bCs/>
          <w:lang w:val="es-CO"/>
        </w:rPr>
      </w:pPr>
    </w:p>
    <w:p w14:paraId="365EFF09" w14:textId="77777777" w:rsidR="00153923" w:rsidRPr="00D51386" w:rsidRDefault="00EF472F" w:rsidP="00153923">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Entrenador en trabajo en alturas: </w:t>
      </w:r>
      <w:r w:rsidRPr="00D51386">
        <w:rPr>
          <w:rFonts w:ascii="Times New Roman" w:hAnsi="Times New Roman" w:cs="Times New Roman"/>
          <w:bCs/>
          <w:lang w:val="es-CO"/>
        </w:rPr>
        <w:t>persona que cumple los requisitos de esta resolución para este rol y que posee certificado de capacitación y entrenamiento en el nivel de entrenador, lo que le permite brindar capacitación y entrenamiento en TA.</w:t>
      </w:r>
      <w:r w:rsidR="00153923" w:rsidRPr="00D51386">
        <w:rPr>
          <w:rFonts w:ascii="Times New Roman" w:hAnsi="Times New Roman" w:cs="Times New Roman"/>
          <w:bCs/>
          <w:lang w:val="es-CO"/>
        </w:rPr>
        <w:t xml:space="preserve"> </w:t>
      </w:r>
    </w:p>
    <w:p w14:paraId="1D4BD15E" w14:textId="77777777" w:rsidR="00153923" w:rsidRPr="00D51386" w:rsidRDefault="00153923" w:rsidP="00153923">
      <w:pPr>
        <w:pStyle w:val="Prrafodelista"/>
        <w:tabs>
          <w:tab w:val="left" w:pos="525"/>
        </w:tabs>
        <w:ind w:left="525" w:firstLine="0"/>
        <w:jc w:val="both"/>
        <w:rPr>
          <w:rFonts w:ascii="Times New Roman" w:hAnsi="Times New Roman" w:cs="Times New Roman"/>
          <w:b/>
          <w:bCs/>
          <w:lang w:val="es-CO"/>
        </w:rPr>
      </w:pPr>
    </w:p>
    <w:p w14:paraId="4138148C" w14:textId="77777777" w:rsidR="00153923" w:rsidRPr="00D51386" w:rsidRDefault="00153923" w:rsidP="00153923">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Entrenamiento: </w:t>
      </w:r>
      <w:r w:rsidRPr="00D51386">
        <w:rPr>
          <w:rFonts w:ascii="Times New Roman" w:hAnsi="Times New Roman" w:cs="Times New Roman"/>
          <w:bCs/>
          <w:lang w:val="es-CO"/>
        </w:rPr>
        <w:t xml:space="preserve">actividad de aprendizaje realizada en un centro de capacitación y entrenamiento autorizado por el Ministerio de Trabajo, cuyo propósito es complementar la etapa teórica desarrollada previamente, mediante un proceso práctico donde la persona comprende, asimila, incorpora y aplica conocimientos que le permiten obtener las habilidades y destrezas requeridas para desarrollar actividades en alturas con técnicas que le hacen competente para ejercer sus labores en el puesto de trabajo. </w:t>
      </w:r>
    </w:p>
    <w:p w14:paraId="02200EF0" w14:textId="77777777" w:rsidR="00153923" w:rsidRPr="00D51386" w:rsidRDefault="00153923" w:rsidP="00153923">
      <w:pPr>
        <w:pStyle w:val="Prrafodelista"/>
        <w:tabs>
          <w:tab w:val="left" w:pos="525"/>
        </w:tabs>
        <w:ind w:left="525" w:firstLine="0"/>
        <w:jc w:val="both"/>
        <w:rPr>
          <w:rFonts w:ascii="Times New Roman" w:hAnsi="Times New Roman" w:cs="Times New Roman"/>
          <w:b/>
          <w:bCs/>
          <w:lang w:val="es-CO"/>
        </w:rPr>
      </w:pPr>
    </w:p>
    <w:p w14:paraId="4E939409" w14:textId="77777777" w:rsidR="00153923" w:rsidRPr="00D51386" w:rsidRDefault="00153923" w:rsidP="00153923">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Equipo certificado: </w:t>
      </w:r>
      <w:r w:rsidRPr="00D51386">
        <w:rPr>
          <w:rFonts w:ascii="Times New Roman" w:hAnsi="Times New Roman" w:cs="Times New Roman"/>
          <w:bCs/>
          <w:lang w:val="es-CO"/>
        </w:rPr>
        <w:t xml:space="preserve">todo equipo utilizado en protección contra caídas. Debe contar, como </w:t>
      </w:r>
      <w:r w:rsidRPr="00D51386">
        <w:rPr>
          <w:rFonts w:ascii="Times New Roman" w:hAnsi="Times New Roman" w:cs="Times New Roman"/>
          <w:bCs/>
          <w:lang w:val="es-CO"/>
        </w:rPr>
        <w:lastRenderedPageBreak/>
        <w:t xml:space="preserve">mínimo, con un certificado de conformidad de producto expedido por el fabricante. </w:t>
      </w:r>
    </w:p>
    <w:p w14:paraId="1B64F090" w14:textId="77777777" w:rsidR="00153923" w:rsidRPr="00D51386" w:rsidRDefault="00153923" w:rsidP="00153923">
      <w:pPr>
        <w:pStyle w:val="Prrafodelista"/>
        <w:tabs>
          <w:tab w:val="left" w:pos="525"/>
        </w:tabs>
        <w:ind w:left="525" w:firstLine="0"/>
        <w:jc w:val="both"/>
        <w:rPr>
          <w:rFonts w:ascii="Times New Roman" w:hAnsi="Times New Roman" w:cs="Times New Roman"/>
          <w:b/>
          <w:bCs/>
          <w:lang w:val="es-CO"/>
        </w:rPr>
      </w:pPr>
    </w:p>
    <w:p w14:paraId="49E4A872" w14:textId="77777777" w:rsidR="00257AE8" w:rsidRPr="00D51386" w:rsidRDefault="00153923" w:rsidP="00257AE8">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Equipo de entrenamiento: </w:t>
      </w:r>
      <w:r w:rsidRPr="00D51386">
        <w:rPr>
          <w:rFonts w:ascii="Times New Roman" w:hAnsi="Times New Roman" w:cs="Times New Roman"/>
          <w:bCs/>
          <w:lang w:val="es-CO"/>
        </w:rPr>
        <w:t xml:space="preserve">dispositivos y elementos utilizados por un aprendiz durante la etapa de entrenamiento, en un centro de capacitación y entrenamiento con riesgos controlados. </w:t>
      </w:r>
    </w:p>
    <w:p w14:paraId="146A79FE" w14:textId="77777777" w:rsidR="00257AE8" w:rsidRPr="00D51386" w:rsidRDefault="00257AE8" w:rsidP="00257AE8">
      <w:pPr>
        <w:pStyle w:val="Prrafodelista"/>
        <w:tabs>
          <w:tab w:val="left" w:pos="525"/>
        </w:tabs>
        <w:ind w:left="525" w:firstLine="0"/>
        <w:jc w:val="both"/>
        <w:rPr>
          <w:rFonts w:ascii="Times New Roman" w:hAnsi="Times New Roman" w:cs="Times New Roman"/>
          <w:b/>
          <w:bCs/>
          <w:lang w:val="es-CO"/>
        </w:rPr>
      </w:pPr>
    </w:p>
    <w:p w14:paraId="7215516A" w14:textId="77777777" w:rsidR="00257AE8" w:rsidRPr="00D51386" w:rsidRDefault="00153923" w:rsidP="00257AE8">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Equipos de rescate: </w:t>
      </w:r>
      <w:r w:rsidRPr="00D51386">
        <w:rPr>
          <w:rFonts w:ascii="Times New Roman" w:hAnsi="Times New Roman" w:cs="Times New Roman"/>
          <w:bCs/>
          <w:lang w:val="es-CO"/>
        </w:rPr>
        <w:t>son los dispositivos o elementos diseñados y destinados para configurar un sistema</w:t>
      </w:r>
      <w:r w:rsidR="00C46BE9" w:rsidRPr="00D51386">
        <w:rPr>
          <w:rFonts w:ascii="Times New Roman" w:hAnsi="Times New Roman" w:cs="Times New Roman"/>
          <w:bCs/>
          <w:lang w:val="es-CO"/>
        </w:rPr>
        <w:t xml:space="preserve"> </w:t>
      </w:r>
      <w:r w:rsidRPr="00D51386">
        <w:rPr>
          <w:rFonts w:ascii="Times New Roman" w:hAnsi="Times New Roman" w:cs="Times New Roman"/>
          <w:bCs/>
          <w:lang w:val="es-CO"/>
        </w:rPr>
        <w:t>de rescate en alturas.</w:t>
      </w:r>
      <w:r w:rsidR="00EF1030" w:rsidRPr="00D51386">
        <w:rPr>
          <w:rFonts w:ascii="Times New Roman" w:hAnsi="Times New Roman" w:cs="Times New Roman"/>
          <w:bCs/>
          <w:lang w:val="es-CO"/>
        </w:rPr>
        <w:t xml:space="preserve"> </w:t>
      </w:r>
    </w:p>
    <w:p w14:paraId="7D1D8677" w14:textId="77777777" w:rsidR="00257AE8" w:rsidRPr="00D51386" w:rsidRDefault="00257AE8" w:rsidP="00257AE8">
      <w:pPr>
        <w:pStyle w:val="Prrafodelista"/>
        <w:tabs>
          <w:tab w:val="left" w:pos="525"/>
        </w:tabs>
        <w:ind w:left="525" w:firstLine="0"/>
        <w:jc w:val="both"/>
        <w:rPr>
          <w:rFonts w:ascii="Times New Roman" w:hAnsi="Times New Roman" w:cs="Times New Roman"/>
          <w:b/>
          <w:bCs/>
          <w:lang w:val="es-CO"/>
        </w:rPr>
      </w:pPr>
    </w:p>
    <w:p w14:paraId="4A36CD5F" w14:textId="77777777" w:rsidR="00257AE8" w:rsidRPr="00D51386" w:rsidRDefault="00EF1030" w:rsidP="00257AE8">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Equipo de seguridad: </w:t>
      </w:r>
      <w:r w:rsidRPr="00D51386">
        <w:rPr>
          <w:rFonts w:ascii="Times New Roman" w:hAnsi="Times New Roman" w:cs="Times New Roman"/>
          <w:bCs/>
          <w:lang w:val="es-CO"/>
        </w:rPr>
        <w:t>dispositivos, aparatos y elementos utilizados por el aprendiz en el proceso de</w:t>
      </w:r>
      <w:r w:rsidR="00257AE8" w:rsidRPr="00D51386">
        <w:rPr>
          <w:rFonts w:ascii="Times New Roman" w:hAnsi="Times New Roman" w:cs="Times New Roman"/>
          <w:bCs/>
          <w:lang w:val="es-CO"/>
        </w:rPr>
        <w:t xml:space="preserve"> </w:t>
      </w:r>
      <w:r w:rsidRPr="00D51386">
        <w:rPr>
          <w:rFonts w:ascii="Times New Roman" w:hAnsi="Times New Roman" w:cs="Times New Roman"/>
          <w:bCs/>
          <w:lang w:val="es-CO"/>
        </w:rPr>
        <w:t>entrenamiento para protegerse de los riesgos inherentes al trabajo que está desempeñando.</w:t>
      </w:r>
      <w:r w:rsidR="00257AE8" w:rsidRPr="00D51386">
        <w:rPr>
          <w:rFonts w:ascii="Times New Roman" w:hAnsi="Times New Roman" w:cs="Times New Roman"/>
          <w:bCs/>
          <w:lang w:val="es-CO"/>
        </w:rPr>
        <w:t xml:space="preserve"> </w:t>
      </w:r>
    </w:p>
    <w:p w14:paraId="2786B681" w14:textId="77777777" w:rsidR="00257AE8" w:rsidRPr="00D51386" w:rsidRDefault="00257AE8" w:rsidP="00257AE8">
      <w:pPr>
        <w:pStyle w:val="Prrafodelista"/>
        <w:tabs>
          <w:tab w:val="left" w:pos="525"/>
        </w:tabs>
        <w:ind w:left="525" w:firstLine="0"/>
        <w:jc w:val="both"/>
        <w:rPr>
          <w:rFonts w:ascii="Times New Roman" w:hAnsi="Times New Roman" w:cs="Times New Roman"/>
          <w:b/>
          <w:bCs/>
          <w:lang w:val="es-CO"/>
        </w:rPr>
      </w:pPr>
    </w:p>
    <w:p w14:paraId="492CC4B8" w14:textId="77777777" w:rsidR="00E87A05" w:rsidRPr="00D51386" w:rsidRDefault="00EF1030" w:rsidP="00E87A05">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Eslinga de detención de caídas: </w:t>
      </w:r>
      <w:r w:rsidRPr="00D51386">
        <w:rPr>
          <w:rFonts w:ascii="Times New Roman" w:hAnsi="Times New Roman" w:cs="Times New Roman"/>
          <w:bCs/>
          <w:lang w:val="es-CO"/>
        </w:rPr>
        <w:t>equipo certificado que se compone de un sistema de cuerda, reata,</w:t>
      </w:r>
      <w:r w:rsidR="00257AE8" w:rsidRPr="00D51386">
        <w:rPr>
          <w:rFonts w:ascii="Times New Roman" w:hAnsi="Times New Roman" w:cs="Times New Roman"/>
          <w:bCs/>
          <w:lang w:val="es-CO"/>
        </w:rPr>
        <w:t xml:space="preserve"> </w:t>
      </w:r>
      <w:r w:rsidRPr="00D51386">
        <w:rPr>
          <w:rFonts w:ascii="Times New Roman" w:hAnsi="Times New Roman" w:cs="Times New Roman"/>
          <w:bCs/>
          <w:lang w:val="es-CO"/>
        </w:rPr>
        <w:t xml:space="preserve">cable u otros materiales y un absorbedor de energía, los cuales permiten la unión del arnés </w:t>
      </w:r>
      <w:r w:rsidR="00257AE8" w:rsidRPr="00D51386">
        <w:rPr>
          <w:rFonts w:ascii="Times New Roman" w:hAnsi="Times New Roman" w:cs="Times New Roman"/>
          <w:bCs/>
          <w:lang w:val="es-CO"/>
        </w:rPr>
        <w:t xml:space="preserve">del trabajador </w:t>
      </w:r>
      <w:r w:rsidRPr="00D51386">
        <w:rPr>
          <w:rFonts w:ascii="Times New Roman" w:hAnsi="Times New Roman" w:cs="Times New Roman"/>
          <w:bCs/>
          <w:lang w:val="es-CO"/>
        </w:rPr>
        <w:t>al punto de anclaje. Su función es detener la caída de una persona, absorbiendo la energía de la caída, de</w:t>
      </w:r>
      <w:r w:rsidR="00257AE8" w:rsidRPr="00D51386">
        <w:rPr>
          <w:rFonts w:ascii="Times New Roman" w:hAnsi="Times New Roman" w:cs="Times New Roman"/>
          <w:bCs/>
          <w:lang w:val="es-CO"/>
        </w:rPr>
        <w:t xml:space="preserve"> </w:t>
      </w:r>
      <w:r w:rsidRPr="00D51386">
        <w:rPr>
          <w:rFonts w:ascii="Times New Roman" w:hAnsi="Times New Roman" w:cs="Times New Roman"/>
          <w:bCs/>
          <w:lang w:val="es-CO"/>
        </w:rPr>
        <w:t>modo que al trabajador se le limite la carga máxima que recibe. Debe cumplir los siguientes</w:t>
      </w:r>
      <w:r w:rsidR="00257AE8" w:rsidRPr="00D51386">
        <w:rPr>
          <w:rFonts w:ascii="Times New Roman" w:hAnsi="Times New Roman" w:cs="Times New Roman"/>
          <w:bCs/>
          <w:lang w:val="es-CO"/>
        </w:rPr>
        <w:t xml:space="preserve"> </w:t>
      </w:r>
      <w:r w:rsidRPr="00D51386">
        <w:rPr>
          <w:rFonts w:ascii="Times New Roman" w:hAnsi="Times New Roman" w:cs="Times New Roman"/>
          <w:bCs/>
          <w:lang w:val="es-CO"/>
        </w:rPr>
        <w:t>requerimientos:</w:t>
      </w:r>
      <w:r w:rsidR="00E87A05" w:rsidRPr="00D51386">
        <w:rPr>
          <w:rFonts w:ascii="Times New Roman" w:hAnsi="Times New Roman" w:cs="Times New Roman"/>
          <w:bCs/>
          <w:lang w:val="es-CO"/>
        </w:rPr>
        <w:t xml:space="preserve"> </w:t>
      </w:r>
    </w:p>
    <w:p w14:paraId="38980A24" w14:textId="77777777" w:rsidR="00E87A05" w:rsidRPr="00D51386" w:rsidRDefault="00E87A05" w:rsidP="00E87A05">
      <w:pPr>
        <w:pStyle w:val="Prrafodelista"/>
        <w:tabs>
          <w:tab w:val="left" w:pos="525"/>
        </w:tabs>
        <w:ind w:left="525" w:firstLine="0"/>
        <w:jc w:val="both"/>
        <w:rPr>
          <w:rFonts w:ascii="Times New Roman" w:hAnsi="Times New Roman" w:cs="Times New Roman"/>
          <w:bCs/>
          <w:lang w:val="es-CO"/>
        </w:rPr>
      </w:pPr>
    </w:p>
    <w:p w14:paraId="6A7F4913" w14:textId="77777777" w:rsidR="00E87A05" w:rsidRPr="00D51386" w:rsidRDefault="00E87A05" w:rsidP="00D9272A">
      <w:pPr>
        <w:pStyle w:val="Prrafodelista"/>
        <w:numPr>
          <w:ilvl w:val="0"/>
          <w:numId w:val="10"/>
        </w:numPr>
        <w:tabs>
          <w:tab w:val="left" w:pos="525"/>
        </w:tabs>
        <w:jc w:val="both"/>
        <w:rPr>
          <w:rFonts w:ascii="Times New Roman" w:hAnsi="Times New Roman" w:cs="Times New Roman"/>
          <w:bCs/>
          <w:lang w:val="es-CO"/>
        </w:rPr>
      </w:pPr>
      <w:r w:rsidRPr="00D51386">
        <w:rPr>
          <w:rFonts w:ascii="Times New Roman" w:hAnsi="Times New Roman" w:cs="Times New Roman"/>
          <w:bCs/>
          <w:lang w:val="es-CO"/>
        </w:rPr>
        <w:t xml:space="preserve">Todos sus componentes deben estar certificados. </w:t>
      </w:r>
    </w:p>
    <w:p w14:paraId="7BEE5D30" w14:textId="77777777" w:rsidR="00E87A05" w:rsidRPr="00D51386" w:rsidRDefault="00E87A05" w:rsidP="00D9272A">
      <w:pPr>
        <w:pStyle w:val="Prrafodelista"/>
        <w:numPr>
          <w:ilvl w:val="0"/>
          <w:numId w:val="10"/>
        </w:numPr>
        <w:tabs>
          <w:tab w:val="left" w:pos="525"/>
        </w:tabs>
        <w:jc w:val="both"/>
        <w:rPr>
          <w:rFonts w:ascii="Times New Roman" w:hAnsi="Times New Roman" w:cs="Times New Roman"/>
          <w:bCs/>
          <w:lang w:val="es-CO"/>
        </w:rPr>
      </w:pPr>
      <w:r w:rsidRPr="00D51386">
        <w:rPr>
          <w:rFonts w:ascii="Times New Roman" w:hAnsi="Times New Roman" w:cs="Times New Roman"/>
          <w:bCs/>
          <w:lang w:val="es-CO"/>
        </w:rPr>
        <w:t xml:space="preserve">Resistencia mínima de 5000 libras (22,2 kilonewtons — 2272 kg). </w:t>
      </w:r>
    </w:p>
    <w:p w14:paraId="461FD3CA" w14:textId="6CEA849D" w:rsidR="00E87A05" w:rsidRPr="00D51386" w:rsidRDefault="00E87A05" w:rsidP="00D9272A">
      <w:pPr>
        <w:pStyle w:val="Prrafodelista"/>
        <w:numPr>
          <w:ilvl w:val="0"/>
          <w:numId w:val="10"/>
        </w:numPr>
        <w:tabs>
          <w:tab w:val="left" w:pos="525"/>
        </w:tabs>
        <w:jc w:val="both"/>
        <w:rPr>
          <w:rFonts w:ascii="Times New Roman" w:hAnsi="Times New Roman" w:cs="Times New Roman"/>
          <w:bCs/>
          <w:lang w:val="es-CO"/>
        </w:rPr>
      </w:pPr>
      <w:r w:rsidRPr="00D51386">
        <w:rPr>
          <w:rFonts w:ascii="Times New Roman" w:hAnsi="Times New Roman" w:cs="Times New Roman"/>
          <w:bCs/>
          <w:lang w:val="es-CO"/>
        </w:rPr>
        <w:t>Tener un absorbedor de energía.</w:t>
      </w:r>
    </w:p>
    <w:p w14:paraId="57F80BDF" w14:textId="77777777" w:rsidR="00D9272A" w:rsidRPr="00D51386" w:rsidRDefault="00E87A05" w:rsidP="00EF1030">
      <w:pPr>
        <w:pStyle w:val="Prrafodelista"/>
        <w:numPr>
          <w:ilvl w:val="0"/>
          <w:numId w:val="10"/>
        </w:numPr>
        <w:tabs>
          <w:tab w:val="left" w:pos="525"/>
        </w:tabs>
        <w:ind w:left="525" w:firstLine="0"/>
        <w:jc w:val="both"/>
        <w:rPr>
          <w:rFonts w:ascii="Times New Roman" w:hAnsi="Times New Roman" w:cs="Times New Roman"/>
          <w:bCs/>
          <w:lang w:val="es-CO"/>
        </w:rPr>
      </w:pPr>
      <w:r w:rsidRPr="00D51386">
        <w:rPr>
          <w:rFonts w:ascii="Times New Roman" w:hAnsi="Times New Roman" w:cs="Times New Roman"/>
          <w:bCs/>
          <w:lang w:val="es-CO"/>
        </w:rPr>
        <w:t>Tener en sus extremos sistemas de conexión certificados.</w:t>
      </w:r>
      <w:r w:rsidR="00D9272A" w:rsidRPr="00D51386">
        <w:rPr>
          <w:rFonts w:ascii="Times New Roman" w:hAnsi="Times New Roman" w:cs="Times New Roman"/>
          <w:bCs/>
          <w:lang w:val="es-CO"/>
        </w:rPr>
        <w:t xml:space="preserve"> </w:t>
      </w:r>
    </w:p>
    <w:p w14:paraId="410207B6" w14:textId="77777777" w:rsidR="00D9272A" w:rsidRPr="00D51386" w:rsidRDefault="00D9272A" w:rsidP="00D9272A">
      <w:pPr>
        <w:pStyle w:val="Prrafodelista"/>
        <w:tabs>
          <w:tab w:val="left" w:pos="525"/>
        </w:tabs>
        <w:ind w:left="525" w:firstLine="0"/>
        <w:jc w:val="both"/>
        <w:rPr>
          <w:rFonts w:ascii="Times New Roman" w:hAnsi="Times New Roman" w:cs="Times New Roman"/>
          <w:bCs/>
          <w:lang w:val="es-CO"/>
        </w:rPr>
      </w:pPr>
    </w:p>
    <w:p w14:paraId="2F8051EB" w14:textId="77777777" w:rsidR="00D9272A" w:rsidRPr="00D51386" w:rsidRDefault="00D9272A" w:rsidP="00D9272A">
      <w:pPr>
        <w:pStyle w:val="Prrafodelista"/>
        <w:tabs>
          <w:tab w:val="left" w:pos="525"/>
        </w:tabs>
        <w:ind w:left="525" w:firstLine="0"/>
        <w:jc w:val="both"/>
        <w:rPr>
          <w:rFonts w:ascii="Times New Roman" w:hAnsi="Times New Roman" w:cs="Times New Roman"/>
          <w:bCs/>
          <w:lang w:val="es-CO"/>
        </w:rPr>
      </w:pPr>
    </w:p>
    <w:p w14:paraId="0EDACB4D" w14:textId="77777777" w:rsidR="00D9272A" w:rsidRPr="00D51386" w:rsidRDefault="00EF1030" w:rsidP="00D9272A">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Eslinga de posicionamiento o eslinga de restricción: </w:t>
      </w:r>
      <w:r w:rsidRPr="00D51386">
        <w:rPr>
          <w:rFonts w:ascii="Times New Roman" w:hAnsi="Times New Roman" w:cs="Times New Roman"/>
          <w:bCs/>
          <w:lang w:val="es-CO"/>
        </w:rPr>
        <w:t>equipo certificado compuesto de elementos de</w:t>
      </w:r>
      <w:r w:rsidR="00D9272A" w:rsidRPr="00D51386">
        <w:rPr>
          <w:rFonts w:ascii="Times New Roman" w:hAnsi="Times New Roman" w:cs="Times New Roman"/>
          <w:bCs/>
          <w:lang w:val="es-CO"/>
        </w:rPr>
        <w:t xml:space="preserve"> </w:t>
      </w:r>
      <w:r w:rsidRPr="00D51386">
        <w:rPr>
          <w:rFonts w:ascii="Times New Roman" w:hAnsi="Times New Roman" w:cs="Times New Roman"/>
          <w:bCs/>
          <w:lang w:val="es-CO"/>
        </w:rPr>
        <w:t>cuerda, cintas, cable u otros materiales con resistencia mínima de 5000 libras (22,2 kilonewtons — 2272 kg)</w:t>
      </w:r>
      <w:r w:rsidR="00D9272A" w:rsidRPr="00D51386">
        <w:rPr>
          <w:rFonts w:ascii="Times New Roman" w:hAnsi="Times New Roman" w:cs="Times New Roman"/>
          <w:bCs/>
          <w:lang w:val="es-CO"/>
        </w:rPr>
        <w:t xml:space="preserve"> </w:t>
      </w:r>
      <w:r w:rsidRPr="00D51386">
        <w:rPr>
          <w:rFonts w:ascii="Times New Roman" w:hAnsi="Times New Roman" w:cs="Times New Roman"/>
          <w:bCs/>
          <w:lang w:val="es-CO"/>
        </w:rPr>
        <w:t>que puede tener en sus extremos ganchos o conectores que permiten la unión del arnés del trabajador al</w:t>
      </w:r>
      <w:r w:rsidR="00D9272A" w:rsidRPr="00D51386">
        <w:rPr>
          <w:rFonts w:ascii="Times New Roman" w:hAnsi="Times New Roman" w:cs="Times New Roman"/>
          <w:bCs/>
          <w:lang w:val="es-CO"/>
        </w:rPr>
        <w:t xml:space="preserve"> </w:t>
      </w:r>
      <w:r w:rsidRPr="00D51386">
        <w:rPr>
          <w:rFonts w:ascii="Times New Roman" w:hAnsi="Times New Roman" w:cs="Times New Roman"/>
          <w:bCs/>
          <w:lang w:val="es-CO"/>
        </w:rPr>
        <w:t>punto de anclaje. Todas las eslingas y sus componentes deben estar certificados.</w:t>
      </w:r>
      <w:r w:rsidR="00D9272A" w:rsidRPr="00D51386">
        <w:rPr>
          <w:rFonts w:ascii="Times New Roman" w:hAnsi="Times New Roman" w:cs="Times New Roman"/>
          <w:bCs/>
          <w:lang w:val="es-CO"/>
        </w:rPr>
        <w:t xml:space="preserve"> </w:t>
      </w:r>
    </w:p>
    <w:p w14:paraId="30A2F078" w14:textId="77777777" w:rsidR="00D9272A" w:rsidRPr="00D51386" w:rsidRDefault="00D9272A" w:rsidP="00D9272A">
      <w:pPr>
        <w:pStyle w:val="Prrafodelista"/>
        <w:tabs>
          <w:tab w:val="left" w:pos="525"/>
        </w:tabs>
        <w:ind w:left="525" w:firstLine="0"/>
        <w:jc w:val="both"/>
        <w:rPr>
          <w:rFonts w:ascii="Times New Roman" w:hAnsi="Times New Roman" w:cs="Times New Roman"/>
          <w:b/>
          <w:bCs/>
          <w:lang w:val="es-CO"/>
        </w:rPr>
      </w:pPr>
    </w:p>
    <w:p w14:paraId="6E43796D" w14:textId="77777777" w:rsidR="00571B74" w:rsidRPr="00D51386" w:rsidRDefault="00EF1030" w:rsidP="00571B74">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Estructura para entrenamiento de trabajo en alturas: </w:t>
      </w:r>
      <w:r w:rsidRPr="00D51386">
        <w:rPr>
          <w:rFonts w:ascii="Times New Roman" w:hAnsi="Times New Roman" w:cs="Times New Roman"/>
          <w:bCs/>
          <w:lang w:val="es-CO"/>
        </w:rPr>
        <w:t>conjunto de partes que forman un cuerpo y</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 xml:space="preserve">permiten soportar los efectos de las cargas y fuerzas que actúan </w:t>
      </w:r>
    </w:p>
    <w:p w14:paraId="79C34C03" w14:textId="77777777" w:rsidR="00571B74" w:rsidRPr="00D51386" w:rsidRDefault="00571B74" w:rsidP="00571B74">
      <w:pPr>
        <w:pStyle w:val="Prrafodelista"/>
        <w:tabs>
          <w:tab w:val="left" w:pos="525"/>
        </w:tabs>
        <w:ind w:left="525" w:firstLine="0"/>
        <w:jc w:val="both"/>
        <w:rPr>
          <w:rFonts w:ascii="Times New Roman" w:hAnsi="Times New Roman" w:cs="Times New Roman"/>
          <w:bCs/>
          <w:lang w:val="es-CO"/>
        </w:rPr>
      </w:pPr>
    </w:p>
    <w:p w14:paraId="68B7C2D0" w14:textId="77777777" w:rsidR="00571B74" w:rsidRPr="00D51386" w:rsidRDefault="00EF1030" w:rsidP="00571B74">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Cs/>
          <w:lang w:val="es-CO"/>
        </w:rPr>
        <w:t>sobre él, protegiendo al personal que</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desarrolla entrenamiento sobre dicha estructura. Debe ser diseñada y avalada con memorias de cálculo</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firmadas por una persona calificada para mantener los requisitos de resistencia establecidos en la</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presente resolución. La estructura debe mantener los diseños originales y cualquier cambio e la</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estructura o en su uso debe contar con el aval de la persona calificada.</w:t>
      </w:r>
      <w:r w:rsidR="00571B74" w:rsidRPr="00D51386">
        <w:rPr>
          <w:rFonts w:ascii="Times New Roman" w:hAnsi="Times New Roman" w:cs="Times New Roman"/>
          <w:bCs/>
          <w:lang w:val="es-CO"/>
        </w:rPr>
        <w:t xml:space="preserve"> </w:t>
      </w:r>
    </w:p>
    <w:p w14:paraId="265041F3" w14:textId="77777777" w:rsidR="00571B74" w:rsidRPr="00D51386" w:rsidRDefault="00571B74" w:rsidP="00571B74">
      <w:pPr>
        <w:pStyle w:val="Prrafodelista"/>
        <w:tabs>
          <w:tab w:val="left" w:pos="525"/>
        </w:tabs>
        <w:ind w:left="525" w:firstLine="0"/>
        <w:jc w:val="both"/>
        <w:rPr>
          <w:rFonts w:ascii="Times New Roman" w:hAnsi="Times New Roman" w:cs="Times New Roman"/>
          <w:bCs/>
          <w:lang w:val="es-CO"/>
        </w:rPr>
      </w:pPr>
    </w:p>
    <w:p w14:paraId="4B58CE19" w14:textId="77777777" w:rsidR="00571B74" w:rsidRPr="00D51386" w:rsidRDefault="00EF1030" w:rsidP="00571B74">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Evaluación de competencias laborales para trabajo en alturas: </w:t>
      </w:r>
      <w:r w:rsidRPr="00D51386">
        <w:rPr>
          <w:rFonts w:ascii="Times New Roman" w:hAnsi="Times New Roman" w:cs="Times New Roman"/>
          <w:bCs/>
          <w:lang w:val="es-CO"/>
        </w:rPr>
        <w:t>proceso por medio del cual un organismo</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con las competencias legales para desarrollar evaluación de competencias laborales recoge información</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sobre el desempeño y conocimiento de una persona, con el fin de determinar su competencia para</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desempeñar una función productiva de acuerdo con la norma técnica de competencia laboral para trabajo</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en alturas vigente o el esquema acreditado.</w:t>
      </w:r>
      <w:r w:rsidR="00571B74" w:rsidRPr="00D51386">
        <w:rPr>
          <w:rFonts w:ascii="Times New Roman" w:hAnsi="Times New Roman" w:cs="Times New Roman"/>
          <w:bCs/>
          <w:lang w:val="es-CO"/>
        </w:rPr>
        <w:t xml:space="preserve"> </w:t>
      </w:r>
    </w:p>
    <w:p w14:paraId="509A30C9" w14:textId="77777777" w:rsidR="00571B74" w:rsidRPr="00D51386" w:rsidRDefault="00571B74" w:rsidP="00571B74">
      <w:pPr>
        <w:pStyle w:val="Prrafodelista"/>
        <w:tabs>
          <w:tab w:val="left" w:pos="525"/>
        </w:tabs>
        <w:ind w:left="525" w:firstLine="0"/>
        <w:jc w:val="both"/>
        <w:rPr>
          <w:rFonts w:ascii="Times New Roman" w:hAnsi="Times New Roman" w:cs="Times New Roman"/>
          <w:b/>
          <w:bCs/>
          <w:lang w:val="es-CO"/>
        </w:rPr>
      </w:pPr>
    </w:p>
    <w:p w14:paraId="5B28AB8A" w14:textId="77777777" w:rsidR="00571B74" w:rsidRPr="00D51386" w:rsidRDefault="00EF1030" w:rsidP="00571B74">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Factor de seguridad: </w:t>
      </w:r>
      <w:r w:rsidRPr="00D51386">
        <w:rPr>
          <w:rFonts w:ascii="Times New Roman" w:hAnsi="Times New Roman" w:cs="Times New Roman"/>
          <w:bCs/>
          <w:lang w:val="es-CO"/>
        </w:rPr>
        <w:t>número entero multiplicador mayor que uno (1) de la carga real aplicada a un</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elemento, para determinar la carga a utilizar en el diseño.</w:t>
      </w:r>
      <w:r w:rsidR="00571B74" w:rsidRPr="00D51386">
        <w:rPr>
          <w:rFonts w:ascii="Times New Roman" w:hAnsi="Times New Roman" w:cs="Times New Roman"/>
          <w:bCs/>
          <w:lang w:val="es-CO"/>
        </w:rPr>
        <w:t xml:space="preserve"> </w:t>
      </w:r>
    </w:p>
    <w:p w14:paraId="209CD8DA" w14:textId="77777777" w:rsidR="00571B74" w:rsidRPr="00D51386" w:rsidRDefault="00571B74" w:rsidP="00571B74">
      <w:pPr>
        <w:pStyle w:val="Prrafodelista"/>
        <w:tabs>
          <w:tab w:val="left" w:pos="525"/>
        </w:tabs>
        <w:ind w:left="525" w:firstLine="0"/>
        <w:jc w:val="both"/>
        <w:rPr>
          <w:rFonts w:ascii="Times New Roman" w:hAnsi="Times New Roman" w:cs="Times New Roman"/>
          <w:b/>
          <w:bCs/>
          <w:lang w:val="es-CO"/>
        </w:rPr>
      </w:pPr>
    </w:p>
    <w:p w14:paraId="33F51779" w14:textId="77777777" w:rsidR="00571B74" w:rsidRPr="00D51386" w:rsidRDefault="00EF1030" w:rsidP="00571B74">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Gancho: </w:t>
      </w:r>
      <w:r w:rsidRPr="00D51386">
        <w:rPr>
          <w:rFonts w:ascii="Times New Roman" w:hAnsi="Times New Roman" w:cs="Times New Roman"/>
          <w:bCs/>
          <w:lang w:val="es-CO"/>
        </w:rPr>
        <w:t xml:space="preserve">equipo metálico con resistencia mínima de 5000 libras (22,2 kilonewtons — 2272 kg) </w:t>
      </w:r>
      <w:r w:rsidRPr="00D51386">
        <w:rPr>
          <w:rFonts w:ascii="Times New Roman" w:hAnsi="Times New Roman" w:cs="Times New Roman"/>
          <w:bCs/>
          <w:lang w:val="es-CO"/>
        </w:rPr>
        <w:lastRenderedPageBreak/>
        <w:t>que es parte</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integral de los conectores y permite realizar conexiones entre el arnés, las eslingas y los puntos de anclaje.</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Sus dimensiones varían de acuerdo con su uso, los ganchos están provistos de una argolla u ojo al que está</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asegurado el material del equipo conector (cuerda, reata, cable, cadena, entre otros) y un sistema de</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apertura y cierre con doble sistema de accionamiento para evitar una apertura accidental, que asegure</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que el gancho no se salga de su punto de conexión.</w:t>
      </w:r>
      <w:r w:rsidR="00571B74" w:rsidRPr="00D51386">
        <w:rPr>
          <w:rFonts w:ascii="Times New Roman" w:hAnsi="Times New Roman" w:cs="Times New Roman"/>
          <w:bCs/>
          <w:lang w:val="es-CO"/>
        </w:rPr>
        <w:t xml:space="preserve"> </w:t>
      </w:r>
    </w:p>
    <w:p w14:paraId="72D3FBE7" w14:textId="77777777" w:rsidR="00571B74" w:rsidRPr="00D51386" w:rsidRDefault="00571B74" w:rsidP="00571B74">
      <w:pPr>
        <w:pStyle w:val="Prrafodelista"/>
        <w:tabs>
          <w:tab w:val="left" w:pos="525"/>
        </w:tabs>
        <w:ind w:left="525" w:firstLine="0"/>
        <w:jc w:val="both"/>
        <w:rPr>
          <w:rFonts w:ascii="Times New Roman" w:hAnsi="Times New Roman" w:cs="Times New Roman"/>
          <w:b/>
          <w:bCs/>
          <w:lang w:val="es-CO"/>
        </w:rPr>
      </w:pPr>
    </w:p>
    <w:p w14:paraId="150B13BF" w14:textId="77777777" w:rsidR="00173807" w:rsidRPr="00D51386" w:rsidRDefault="00EF1030" w:rsidP="00173807">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Hueco: </w:t>
      </w:r>
      <w:r w:rsidRPr="00D51386">
        <w:rPr>
          <w:rFonts w:ascii="Times New Roman" w:hAnsi="Times New Roman" w:cs="Times New Roman"/>
          <w:bCs/>
          <w:lang w:val="es-CO"/>
        </w:rPr>
        <w:t>para efecto de esta norma, es el espacio vacío o brecha en una superficie o pared, a través del cual</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se puede producir una caída de 2 m o más de personas u objetos.</w:t>
      </w:r>
      <w:r w:rsidR="00571B74" w:rsidRPr="00D51386">
        <w:rPr>
          <w:rFonts w:ascii="Times New Roman" w:hAnsi="Times New Roman" w:cs="Times New Roman"/>
          <w:bCs/>
          <w:lang w:val="es-CO"/>
        </w:rPr>
        <w:t xml:space="preserve"> </w:t>
      </w:r>
    </w:p>
    <w:p w14:paraId="7F12170B" w14:textId="77777777" w:rsidR="00173807" w:rsidRPr="00D51386" w:rsidRDefault="00173807" w:rsidP="00173807">
      <w:pPr>
        <w:pStyle w:val="Prrafodelista"/>
        <w:tabs>
          <w:tab w:val="left" w:pos="525"/>
        </w:tabs>
        <w:ind w:left="525" w:firstLine="0"/>
        <w:jc w:val="both"/>
        <w:rPr>
          <w:rFonts w:ascii="Times New Roman" w:hAnsi="Times New Roman" w:cs="Times New Roman"/>
          <w:b/>
          <w:bCs/>
          <w:lang w:val="es-CO"/>
        </w:rPr>
      </w:pPr>
    </w:p>
    <w:p w14:paraId="64623CE6" w14:textId="77777777" w:rsidR="00173807" w:rsidRPr="00D51386" w:rsidRDefault="00EF1030" w:rsidP="00173807">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Línea de advertencia: </w:t>
      </w:r>
      <w:r w:rsidRPr="00D51386">
        <w:rPr>
          <w:rFonts w:ascii="Times New Roman" w:hAnsi="Times New Roman" w:cs="Times New Roman"/>
          <w:bCs/>
          <w:lang w:val="es-CO"/>
        </w:rPr>
        <w:t>es una medida de prevención de caídas que demarca un área en la que se puede</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trabajar sin un sistema de protección. Consiste en una línea de acero, cuerda, cadena u otros materiales,</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la cual debe estar sostenida mediante unos soportes que la mantengan a una altura de entre 0,85 m y 1 m</w:t>
      </w:r>
      <w:r w:rsidR="00571B74" w:rsidRPr="00D51386">
        <w:rPr>
          <w:rFonts w:ascii="Times New Roman" w:hAnsi="Times New Roman" w:cs="Times New Roman"/>
          <w:bCs/>
          <w:lang w:val="es-CO"/>
        </w:rPr>
        <w:t xml:space="preserve"> </w:t>
      </w:r>
      <w:r w:rsidRPr="00D51386">
        <w:rPr>
          <w:rFonts w:ascii="Times New Roman" w:hAnsi="Times New Roman" w:cs="Times New Roman"/>
          <w:bCs/>
          <w:lang w:val="es-CO"/>
        </w:rPr>
        <w:t>de altura sobre la superficie de trabajo.</w:t>
      </w:r>
      <w:r w:rsidR="00571B74" w:rsidRPr="00D51386">
        <w:rPr>
          <w:rFonts w:ascii="Times New Roman" w:hAnsi="Times New Roman" w:cs="Times New Roman"/>
          <w:bCs/>
          <w:lang w:val="es-CO"/>
        </w:rPr>
        <w:t xml:space="preserve"> </w:t>
      </w:r>
    </w:p>
    <w:p w14:paraId="1D047A43" w14:textId="77777777" w:rsidR="00173807" w:rsidRPr="00D51386" w:rsidRDefault="00173807" w:rsidP="00173807">
      <w:pPr>
        <w:pStyle w:val="Prrafodelista"/>
        <w:tabs>
          <w:tab w:val="left" w:pos="525"/>
        </w:tabs>
        <w:ind w:left="525" w:firstLine="0"/>
        <w:jc w:val="both"/>
        <w:rPr>
          <w:rFonts w:ascii="Times New Roman" w:hAnsi="Times New Roman" w:cs="Times New Roman"/>
          <w:b/>
          <w:bCs/>
          <w:lang w:val="es-CO"/>
        </w:rPr>
      </w:pPr>
    </w:p>
    <w:p w14:paraId="02A80D9D" w14:textId="77777777" w:rsidR="00173807" w:rsidRPr="00D51386" w:rsidRDefault="00173807" w:rsidP="00173807">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Líneas de vida horizontales: </w:t>
      </w:r>
      <w:r w:rsidRPr="00D51386">
        <w:rPr>
          <w:rFonts w:ascii="Times New Roman" w:hAnsi="Times New Roman" w:cs="Times New Roman"/>
          <w:bCs/>
          <w:lang w:val="es-CO"/>
        </w:rPr>
        <w:t xml:space="preserve">equipos certificados de cables de acero, cuerdas, rieles u otros materiales que, debidamente anclados a la estructura donde se realizará el trabajo en alturas, permiten la conexión de los equipos personales de protección contra caídas y el desplazamiento horizontal del trabajador sobre una determinada superficie. La estructura de anclaje debe ser evaluada con métodos de ingeniería. </w:t>
      </w:r>
    </w:p>
    <w:p w14:paraId="34B28045" w14:textId="77777777" w:rsidR="00173807" w:rsidRPr="00D51386" w:rsidRDefault="00173807" w:rsidP="00173807">
      <w:pPr>
        <w:pStyle w:val="Prrafodelista"/>
        <w:tabs>
          <w:tab w:val="left" w:pos="525"/>
        </w:tabs>
        <w:ind w:left="525" w:firstLine="0"/>
        <w:jc w:val="both"/>
        <w:rPr>
          <w:rFonts w:ascii="Times New Roman" w:hAnsi="Times New Roman" w:cs="Times New Roman"/>
          <w:b/>
          <w:bCs/>
          <w:lang w:val="es-CO"/>
        </w:rPr>
      </w:pPr>
    </w:p>
    <w:p w14:paraId="4061E448" w14:textId="77777777" w:rsidR="00173807" w:rsidRPr="00D51386" w:rsidRDefault="00173807" w:rsidP="00173807">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Líneas de vida horizontales fijas: </w:t>
      </w:r>
      <w:r w:rsidRPr="00D51386">
        <w:rPr>
          <w:rFonts w:ascii="Times New Roman" w:hAnsi="Times New Roman" w:cs="Times New Roman"/>
          <w:bCs/>
          <w:lang w:val="es-CO"/>
        </w:rPr>
        <w:t xml:space="preserve">son aquellas que se encuentran debidamente ancladas a una determinada estructura, fabricadas en cable de acero o rieles metálicos y, según su longitud, se soportan por puntos de anclaje intermedios. Deben ser diseñadas e instaladas por una persona calificada. Los cálculos estructurales determinarán si se requiere de sistemas absorbentes de energía. </w:t>
      </w:r>
    </w:p>
    <w:p w14:paraId="629E69A5" w14:textId="77777777" w:rsidR="00173807" w:rsidRPr="00D51386" w:rsidRDefault="00173807" w:rsidP="00173807">
      <w:pPr>
        <w:pStyle w:val="Prrafodelista"/>
        <w:tabs>
          <w:tab w:val="left" w:pos="525"/>
        </w:tabs>
        <w:ind w:left="525" w:firstLine="0"/>
        <w:jc w:val="both"/>
        <w:rPr>
          <w:rFonts w:ascii="Times New Roman" w:hAnsi="Times New Roman" w:cs="Times New Roman"/>
          <w:b/>
          <w:bCs/>
          <w:lang w:val="es-CO"/>
        </w:rPr>
      </w:pPr>
    </w:p>
    <w:p w14:paraId="5D1ACD0B" w14:textId="77777777" w:rsidR="00173807" w:rsidRPr="00D51386" w:rsidRDefault="00173807" w:rsidP="00173807">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Líneas de vida horizontales portátiles: </w:t>
      </w:r>
      <w:r w:rsidRPr="00D51386">
        <w:rPr>
          <w:rFonts w:ascii="Times New Roman" w:hAnsi="Times New Roman" w:cs="Times New Roman"/>
          <w:bCs/>
          <w:lang w:val="es-CO"/>
        </w:rPr>
        <w:t xml:space="preserve">son equipos certificados y preensamblados, elaborados en cuerda o cable de acero, con sistemas absorbentes de choque, </w:t>
      </w:r>
    </w:p>
    <w:p w14:paraId="709A2E47" w14:textId="77777777" w:rsidR="00173807" w:rsidRPr="00D51386" w:rsidRDefault="00173807" w:rsidP="00173807">
      <w:pPr>
        <w:pStyle w:val="Prrafodelista"/>
        <w:tabs>
          <w:tab w:val="left" w:pos="525"/>
        </w:tabs>
        <w:ind w:left="525" w:firstLine="0"/>
        <w:jc w:val="both"/>
        <w:rPr>
          <w:rFonts w:ascii="Times New Roman" w:hAnsi="Times New Roman" w:cs="Times New Roman"/>
          <w:bCs/>
          <w:lang w:val="es-CO"/>
        </w:rPr>
      </w:pPr>
    </w:p>
    <w:p w14:paraId="0FBEDA14" w14:textId="77777777" w:rsidR="00173807" w:rsidRPr="00D51386" w:rsidRDefault="00173807" w:rsidP="00173807">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Cs/>
          <w:lang w:val="es-CO"/>
        </w:rPr>
        <w:t xml:space="preserve">conectores en sus extremos, un sistema tensionador y dispositivos adaptadores de anclaje (si aplican). Estas se instalan por parte de los trabajadores autorizados entre dos puntos de comprobada resistencia y se verifica su instalación por parte del coordinador de trabajo en alturas (cuando los puntos de anclaje se encuentran previamente certificados o aprobados como puntos de anclaje) o de una persona calificada. </w:t>
      </w:r>
    </w:p>
    <w:p w14:paraId="2ECC166B" w14:textId="77777777" w:rsidR="00173807" w:rsidRPr="00D51386" w:rsidRDefault="00173807" w:rsidP="00173807">
      <w:pPr>
        <w:pStyle w:val="Prrafodelista"/>
        <w:tabs>
          <w:tab w:val="left" w:pos="525"/>
        </w:tabs>
        <w:ind w:left="525" w:firstLine="0"/>
        <w:jc w:val="both"/>
        <w:rPr>
          <w:rFonts w:ascii="Times New Roman" w:hAnsi="Times New Roman" w:cs="Times New Roman"/>
          <w:bCs/>
          <w:lang w:val="es-CO"/>
        </w:rPr>
      </w:pPr>
    </w:p>
    <w:p w14:paraId="606BD3C6" w14:textId="77777777" w:rsidR="005D2778" w:rsidRPr="00D51386" w:rsidRDefault="00173807" w:rsidP="005D2778">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Líneas de vida verticales: </w:t>
      </w:r>
      <w:r w:rsidRPr="00D51386">
        <w:rPr>
          <w:rFonts w:ascii="Times New Roman" w:hAnsi="Times New Roman" w:cs="Times New Roman"/>
          <w:bCs/>
          <w:lang w:val="es-CO"/>
        </w:rPr>
        <w:t>equipos certificados de cables de acero, cuerdas, rieles u otros materiales que, debidamente anclados en un punto superior a la zona de labor, protegen al trabajador en su desplazamiento vertical (ascenso/descenso). Son diseñadas por una persona calificada y deben ser instaladas por una persona con el conocimiento pertinente o por alguien que el fabricante avale.</w:t>
      </w:r>
    </w:p>
    <w:p w14:paraId="0A819CED" w14:textId="77777777" w:rsidR="005D2778" w:rsidRPr="00D51386" w:rsidRDefault="005D2778" w:rsidP="005D2778">
      <w:pPr>
        <w:pStyle w:val="Prrafodelista"/>
        <w:tabs>
          <w:tab w:val="left" w:pos="525"/>
        </w:tabs>
        <w:ind w:left="525" w:firstLine="0"/>
        <w:jc w:val="both"/>
        <w:rPr>
          <w:rFonts w:ascii="Times New Roman" w:hAnsi="Times New Roman" w:cs="Times New Roman"/>
          <w:b/>
          <w:bCs/>
          <w:lang w:val="es-CO"/>
        </w:rPr>
      </w:pPr>
    </w:p>
    <w:p w14:paraId="7F905540" w14:textId="77777777" w:rsidR="005D2778" w:rsidRPr="00D51386" w:rsidRDefault="00173807" w:rsidP="005D2778">
      <w:pPr>
        <w:pStyle w:val="Prrafodelista"/>
        <w:tabs>
          <w:tab w:val="left" w:pos="525"/>
        </w:tabs>
        <w:ind w:left="525" w:firstLine="0"/>
        <w:jc w:val="both"/>
        <w:rPr>
          <w:rFonts w:ascii="Times New Roman" w:hAnsi="Times New Roman" w:cs="Times New Roman"/>
          <w:bCs/>
          <w:lang w:val="es-CO"/>
        </w:rPr>
      </w:pPr>
      <w:r w:rsidRPr="00D51386">
        <w:rPr>
          <w:rFonts w:ascii="Times New Roman" w:hAnsi="Times New Roman" w:cs="Times New Roman"/>
          <w:b/>
          <w:bCs/>
          <w:lang w:val="es-CO"/>
        </w:rPr>
        <w:t xml:space="preserve">Máxima fuerza de detención, MFD: </w:t>
      </w:r>
      <w:r w:rsidRPr="00D51386">
        <w:rPr>
          <w:rFonts w:ascii="Times New Roman" w:hAnsi="Times New Roman" w:cs="Times New Roman"/>
          <w:bCs/>
          <w:lang w:val="es-CO"/>
        </w:rPr>
        <w:t>la máxima fuerza que puede soportar el trabajador sin sufrir una lesión</w:t>
      </w:r>
      <w:r w:rsidR="005D2778" w:rsidRPr="00D51386">
        <w:rPr>
          <w:rFonts w:ascii="Times New Roman" w:hAnsi="Times New Roman" w:cs="Times New Roman"/>
          <w:bCs/>
          <w:lang w:val="es-CO"/>
        </w:rPr>
        <w:t xml:space="preserve"> </w:t>
      </w:r>
      <w:r w:rsidRPr="00D51386">
        <w:rPr>
          <w:rFonts w:ascii="Times New Roman" w:hAnsi="Times New Roman" w:cs="Times New Roman"/>
          <w:bCs/>
          <w:lang w:val="es-CO"/>
        </w:rPr>
        <w:t>es 1800 libras (8 kilonewtons — 816 kg).</w:t>
      </w:r>
    </w:p>
    <w:p w14:paraId="6EB9CCEB" w14:textId="77777777" w:rsidR="005D2778" w:rsidRPr="00D51386" w:rsidRDefault="005D2778" w:rsidP="005D2778">
      <w:pPr>
        <w:pStyle w:val="Prrafodelista"/>
        <w:tabs>
          <w:tab w:val="left" w:pos="525"/>
        </w:tabs>
        <w:ind w:left="525" w:firstLine="0"/>
        <w:jc w:val="both"/>
        <w:rPr>
          <w:rFonts w:ascii="Times New Roman" w:hAnsi="Times New Roman" w:cs="Times New Roman"/>
          <w:b/>
          <w:bCs/>
          <w:lang w:val="es-CO"/>
        </w:rPr>
      </w:pPr>
    </w:p>
    <w:p w14:paraId="3D6E5932" w14:textId="77777777" w:rsidR="0069002B" w:rsidRPr="00D51386" w:rsidRDefault="005D2778" w:rsidP="0069002B">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Medidas activas de protección contra caídas: </w:t>
      </w:r>
      <w:r w:rsidRPr="00D51386">
        <w:rPr>
          <w:rFonts w:ascii="Times New Roman" w:hAnsi="Times New Roman" w:cs="Times New Roman"/>
          <w:lang w:val="es-CO"/>
        </w:rPr>
        <w:t>son las que involucran la participación del trabajador. Incluyen los siguientes componentes: punto de anclaje, mecanismos de anclaje, conectores, arnés de cuerpo completo y plan de rescate.</w:t>
      </w:r>
      <w:r w:rsidR="0069002B" w:rsidRPr="00D51386">
        <w:rPr>
          <w:rFonts w:ascii="Times New Roman" w:hAnsi="Times New Roman" w:cs="Times New Roman"/>
          <w:lang w:val="es-CO"/>
        </w:rPr>
        <w:t xml:space="preserve"> </w:t>
      </w:r>
    </w:p>
    <w:p w14:paraId="0D8CB70F" w14:textId="77777777" w:rsidR="0069002B" w:rsidRPr="00D51386" w:rsidRDefault="0069002B" w:rsidP="0069002B">
      <w:pPr>
        <w:pStyle w:val="Prrafodelista"/>
        <w:tabs>
          <w:tab w:val="left" w:pos="525"/>
        </w:tabs>
        <w:ind w:left="525" w:firstLine="0"/>
        <w:jc w:val="both"/>
        <w:rPr>
          <w:rFonts w:ascii="Times New Roman" w:hAnsi="Times New Roman" w:cs="Times New Roman"/>
          <w:b/>
          <w:bCs/>
          <w:lang w:val="es-CO"/>
        </w:rPr>
      </w:pPr>
    </w:p>
    <w:p w14:paraId="5D76F55E" w14:textId="0C85BA06" w:rsidR="00EF0360" w:rsidRPr="00D51386" w:rsidRDefault="005D2778" w:rsidP="00EF0360">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lastRenderedPageBreak/>
        <w:t xml:space="preserve">Medidas colectivas de prevención: </w:t>
      </w:r>
      <w:r w:rsidRPr="00D51386">
        <w:rPr>
          <w:rFonts w:ascii="Times New Roman" w:hAnsi="Times New Roman" w:cs="Times New Roman"/>
          <w:lang w:val="es-CO"/>
        </w:rPr>
        <w:t>todas aquellas actividades dirigidas a informar o demarcar la zona</w:t>
      </w:r>
      <w:r w:rsidR="0069002B" w:rsidRPr="00D51386">
        <w:rPr>
          <w:rFonts w:ascii="Times New Roman" w:hAnsi="Times New Roman" w:cs="Times New Roman"/>
          <w:lang w:val="es-CO"/>
        </w:rPr>
        <w:t xml:space="preserve"> </w:t>
      </w:r>
      <w:r w:rsidRPr="00D51386">
        <w:rPr>
          <w:rFonts w:ascii="Times New Roman" w:hAnsi="Times New Roman" w:cs="Times New Roman"/>
          <w:lang w:val="es-CO"/>
        </w:rPr>
        <w:t>de peligro y evitar una caída de alturas o lesión por objetos que caigan. Estas medidas previenen el</w:t>
      </w:r>
      <w:r w:rsidR="0069002B" w:rsidRPr="00D51386">
        <w:rPr>
          <w:rFonts w:ascii="Times New Roman" w:hAnsi="Times New Roman" w:cs="Times New Roman"/>
          <w:lang w:val="es-CO"/>
        </w:rPr>
        <w:t xml:space="preserve"> </w:t>
      </w:r>
      <w:r w:rsidRPr="00D51386">
        <w:rPr>
          <w:rFonts w:ascii="Times New Roman" w:hAnsi="Times New Roman" w:cs="Times New Roman"/>
          <w:lang w:val="es-CO"/>
        </w:rPr>
        <w:t>acercamiento de los trabajadores o de terceros a las zonas de peligro de caída de personas u objetos.</w:t>
      </w:r>
      <w:r w:rsidR="00EF0360" w:rsidRPr="00D51386">
        <w:rPr>
          <w:rFonts w:ascii="Times New Roman" w:hAnsi="Times New Roman" w:cs="Times New Roman"/>
          <w:lang w:val="es-CO"/>
        </w:rPr>
        <w:t xml:space="preserve"> </w:t>
      </w:r>
      <w:r w:rsidRPr="00D51386">
        <w:rPr>
          <w:rFonts w:ascii="Times New Roman" w:hAnsi="Times New Roman" w:cs="Times New Roman"/>
          <w:lang w:val="es-CO"/>
        </w:rPr>
        <w:t>Sirven como barreras informativas y corresponden a medidas de control en el medio.</w:t>
      </w:r>
      <w:r w:rsidR="00EF0360" w:rsidRPr="00D51386">
        <w:rPr>
          <w:rFonts w:ascii="Times New Roman" w:hAnsi="Times New Roman" w:cs="Times New Roman"/>
          <w:lang w:val="es-CO"/>
        </w:rPr>
        <w:t xml:space="preserve"> </w:t>
      </w:r>
    </w:p>
    <w:p w14:paraId="777FE041" w14:textId="77777777" w:rsidR="00EF0360" w:rsidRPr="00D51386" w:rsidRDefault="00EF0360" w:rsidP="00EF0360">
      <w:pPr>
        <w:pStyle w:val="Prrafodelista"/>
        <w:tabs>
          <w:tab w:val="left" w:pos="525"/>
        </w:tabs>
        <w:ind w:left="525" w:firstLine="0"/>
        <w:jc w:val="both"/>
        <w:rPr>
          <w:rFonts w:ascii="Times New Roman" w:hAnsi="Times New Roman" w:cs="Times New Roman"/>
          <w:b/>
          <w:bCs/>
          <w:lang w:val="es-CO"/>
        </w:rPr>
      </w:pPr>
    </w:p>
    <w:p w14:paraId="3EBF2717" w14:textId="77777777" w:rsidR="00C11EDE" w:rsidRPr="00D51386" w:rsidRDefault="005D2778" w:rsidP="00C11EDE">
      <w:pPr>
        <w:pStyle w:val="Prrafodelista"/>
        <w:tabs>
          <w:tab w:val="left" w:pos="525"/>
        </w:tabs>
        <w:ind w:left="525" w:firstLine="0"/>
        <w:jc w:val="both"/>
        <w:rPr>
          <w:rFonts w:ascii="Times New Roman" w:hAnsi="Times New Roman" w:cs="Times New Roman"/>
          <w:b/>
          <w:bCs/>
          <w:lang w:val="es-CO"/>
        </w:rPr>
      </w:pPr>
      <w:r w:rsidRPr="00D51386">
        <w:rPr>
          <w:rFonts w:ascii="Times New Roman" w:hAnsi="Times New Roman" w:cs="Times New Roman"/>
          <w:b/>
          <w:bCs/>
          <w:lang w:val="es-CO"/>
        </w:rPr>
        <w:t xml:space="preserve">Medidas de prevención contra caídas: </w:t>
      </w:r>
      <w:r w:rsidRPr="00D51386">
        <w:rPr>
          <w:rFonts w:ascii="Times New Roman" w:hAnsi="Times New Roman" w:cs="Times New Roman"/>
          <w:lang w:val="es-CO"/>
        </w:rPr>
        <w:t>conjunto de acciones individuales o colectivas que se implementan</w:t>
      </w:r>
      <w:r w:rsidR="00EF0360" w:rsidRPr="00D51386">
        <w:rPr>
          <w:rFonts w:ascii="Times New Roman" w:hAnsi="Times New Roman" w:cs="Times New Roman"/>
          <w:lang w:val="es-CO"/>
        </w:rPr>
        <w:t xml:space="preserve"> </w:t>
      </w:r>
      <w:r w:rsidRPr="00D51386">
        <w:rPr>
          <w:rFonts w:ascii="Times New Roman" w:hAnsi="Times New Roman" w:cs="Times New Roman"/>
          <w:lang w:val="es-CO"/>
        </w:rPr>
        <w:t>para advertir o evitar la caída de personas y objetos cuando se realizan trabajos en alturas, y que forman</w:t>
      </w:r>
      <w:r w:rsidR="00EF0360" w:rsidRPr="00D51386">
        <w:rPr>
          <w:rFonts w:ascii="Times New Roman" w:hAnsi="Times New Roman" w:cs="Times New Roman"/>
          <w:lang w:val="es-CO"/>
        </w:rPr>
        <w:t xml:space="preserve"> </w:t>
      </w:r>
      <w:r w:rsidRPr="00D51386">
        <w:rPr>
          <w:rFonts w:ascii="Times New Roman" w:hAnsi="Times New Roman" w:cs="Times New Roman"/>
          <w:lang w:val="es-CO"/>
        </w:rPr>
        <w:t>parte de las medidas de control. Dentro de las medidas de prevención contra caídas de trabajo en alturas</w:t>
      </w:r>
      <w:r w:rsidR="00EF0360" w:rsidRPr="00D51386">
        <w:rPr>
          <w:rFonts w:ascii="Times New Roman" w:hAnsi="Times New Roman" w:cs="Times New Roman"/>
          <w:lang w:val="es-CO"/>
        </w:rPr>
        <w:t xml:space="preserve"> </w:t>
      </w:r>
      <w:r w:rsidRPr="00D51386">
        <w:rPr>
          <w:rFonts w:ascii="Times New Roman" w:hAnsi="Times New Roman" w:cs="Times New Roman"/>
          <w:lang w:val="es-CO"/>
        </w:rPr>
        <w:t>están la capacitación, los procedimientos, el entrenamiento, la aptitud psicofísica, la vigilancia en salud</w:t>
      </w:r>
      <w:r w:rsidR="00EF0360" w:rsidRPr="00D51386">
        <w:rPr>
          <w:rFonts w:ascii="Times New Roman" w:hAnsi="Times New Roman" w:cs="Times New Roman"/>
          <w:lang w:val="es-CO"/>
        </w:rPr>
        <w:t xml:space="preserve"> </w:t>
      </w:r>
      <w:r w:rsidRPr="00D51386">
        <w:rPr>
          <w:rFonts w:ascii="Times New Roman" w:hAnsi="Times New Roman" w:cs="Times New Roman"/>
          <w:lang w:val="es-CO"/>
        </w:rPr>
        <w:t>laboral, los sistemas de ingeniería para prevención de caídas, las medidas colectivas de prevención, el</w:t>
      </w:r>
      <w:r w:rsidR="00EF0360" w:rsidRPr="00D51386">
        <w:rPr>
          <w:rFonts w:ascii="Times New Roman" w:hAnsi="Times New Roman" w:cs="Times New Roman"/>
          <w:lang w:val="es-CO"/>
        </w:rPr>
        <w:t xml:space="preserve"> </w:t>
      </w:r>
      <w:r w:rsidRPr="00D51386">
        <w:rPr>
          <w:rFonts w:ascii="Times New Roman" w:hAnsi="Times New Roman" w:cs="Times New Roman"/>
          <w:lang w:val="es-CO"/>
        </w:rPr>
        <w:t>permiso de trabajo en alturas, las listas de chequeo, los análisis de peligros y otros que el administrador</w:t>
      </w:r>
      <w:r w:rsidR="00EF0360" w:rsidRPr="00D51386">
        <w:rPr>
          <w:rFonts w:ascii="Times New Roman" w:hAnsi="Times New Roman" w:cs="Times New Roman"/>
          <w:lang w:val="es-CO"/>
        </w:rPr>
        <w:t xml:space="preserve"> </w:t>
      </w:r>
      <w:r w:rsidRPr="00D51386">
        <w:rPr>
          <w:rFonts w:ascii="Times New Roman" w:hAnsi="Times New Roman" w:cs="Times New Roman"/>
          <w:lang w:val="es-CO"/>
        </w:rPr>
        <w:t>del programa o el coordinador de trabajo en alturas establezca como necesarios para aumentar la</w:t>
      </w:r>
      <w:r w:rsidR="00EF0360" w:rsidRPr="00D51386">
        <w:rPr>
          <w:rFonts w:ascii="Times New Roman" w:hAnsi="Times New Roman" w:cs="Times New Roman"/>
          <w:lang w:val="es-CO"/>
        </w:rPr>
        <w:t xml:space="preserve"> </w:t>
      </w:r>
      <w:r w:rsidRPr="00D51386">
        <w:rPr>
          <w:rFonts w:ascii="Times New Roman" w:hAnsi="Times New Roman" w:cs="Times New Roman"/>
          <w:lang w:val="es-CO"/>
        </w:rPr>
        <w:t>efectividad del programa y la eficacia de los controles.</w:t>
      </w:r>
      <w:r w:rsidR="00EF0360" w:rsidRPr="00D51386">
        <w:rPr>
          <w:rFonts w:ascii="Times New Roman" w:hAnsi="Times New Roman" w:cs="Times New Roman"/>
          <w:b/>
          <w:bCs/>
          <w:lang w:val="es-CO"/>
        </w:rPr>
        <w:t xml:space="preserve"> </w:t>
      </w:r>
    </w:p>
    <w:p w14:paraId="59E8F6A9" w14:textId="77777777" w:rsidR="00C11EDE" w:rsidRPr="00D51386" w:rsidRDefault="00C11EDE" w:rsidP="00C11EDE">
      <w:pPr>
        <w:pStyle w:val="Prrafodelista"/>
        <w:tabs>
          <w:tab w:val="left" w:pos="525"/>
        </w:tabs>
        <w:ind w:left="525" w:firstLine="0"/>
        <w:jc w:val="both"/>
        <w:rPr>
          <w:rFonts w:ascii="Times New Roman" w:hAnsi="Times New Roman" w:cs="Times New Roman"/>
          <w:b/>
          <w:bCs/>
          <w:lang w:val="es-CO"/>
        </w:rPr>
      </w:pPr>
    </w:p>
    <w:p w14:paraId="437C7F35" w14:textId="77777777" w:rsidR="00C11EDE" w:rsidRPr="00D51386" w:rsidRDefault="005D2778" w:rsidP="00C11EDE">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Medidas de protección contra caídas: </w:t>
      </w:r>
      <w:r w:rsidRPr="00D51386">
        <w:rPr>
          <w:rFonts w:ascii="Times New Roman" w:hAnsi="Times New Roman" w:cs="Times New Roman"/>
          <w:lang w:val="es-CO"/>
        </w:rPr>
        <w:t>conjunto de acciones individuales o colectivas que se implementan</w:t>
      </w:r>
      <w:r w:rsidR="00EF0360" w:rsidRPr="00D51386">
        <w:rPr>
          <w:rFonts w:ascii="Times New Roman" w:hAnsi="Times New Roman" w:cs="Times New Roman"/>
          <w:lang w:val="es-CO"/>
        </w:rPr>
        <w:t xml:space="preserve"> </w:t>
      </w:r>
      <w:r w:rsidRPr="00D51386">
        <w:rPr>
          <w:rFonts w:ascii="Times New Roman" w:hAnsi="Times New Roman" w:cs="Times New Roman"/>
          <w:lang w:val="es-CO"/>
        </w:rPr>
        <w:t>para detener la caída de personas y objetos una vez ocurra, o para mitigar sus consecuencias.</w:t>
      </w:r>
      <w:r w:rsidR="00C11EDE" w:rsidRPr="00D51386">
        <w:rPr>
          <w:rFonts w:ascii="Times New Roman" w:hAnsi="Times New Roman" w:cs="Times New Roman"/>
          <w:lang w:val="es-CO"/>
        </w:rPr>
        <w:t xml:space="preserve"> </w:t>
      </w:r>
    </w:p>
    <w:p w14:paraId="310ECBB3" w14:textId="77777777" w:rsidR="00C11EDE" w:rsidRPr="00D51386" w:rsidRDefault="00C11EDE" w:rsidP="00C11EDE">
      <w:pPr>
        <w:pStyle w:val="Prrafodelista"/>
        <w:tabs>
          <w:tab w:val="left" w:pos="525"/>
        </w:tabs>
        <w:ind w:left="525" w:firstLine="0"/>
        <w:jc w:val="both"/>
        <w:rPr>
          <w:rFonts w:ascii="Times New Roman" w:hAnsi="Times New Roman" w:cs="Times New Roman"/>
          <w:b/>
          <w:bCs/>
          <w:lang w:val="es-CO"/>
        </w:rPr>
      </w:pPr>
    </w:p>
    <w:p w14:paraId="286FC1B9" w14:textId="77777777" w:rsidR="00C11EDE" w:rsidRPr="00D51386" w:rsidRDefault="00C11EDE" w:rsidP="00C11EDE">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Medidas pasivas de protección contra caídas: </w:t>
      </w:r>
      <w:r w:rsidRPr="00D51386">
        <w:rPr>
          <w:rFonts w:ascii="Times New Roman" w:hAnsi="Times New Roman" w:cs="Times New Roman"/>
          <w:lang w:val="es-CO"/>
        </w:rPr>
        <w:t xml:space="preserve">están diseñadas para detener o capturar al trabajador en el trayecto de su caída, sin permitir el impacto contra estructuras o elementos. Requieren poca o ninguna intervención del trabajador que realiza el trabajo. </w:t>
      </w:r>
    </w:p>
    <w:p w14:paraId="3F18CB30" w14:textId="77777777" w:rsidR="00C11EDE" w:rsidRPr="00D51386" w:rsidRDefault="00C11EDE" w:rsidP="00C11EDE">
      <w:pPr>
        <w:pStyle w:val="Prrafodelista"/>
        <w:tabs>
          <w:tab w:val="left" w:pos="525"/>
        </w:tabs>
        <w:ind w:left="525" w:firstLine="0"/>
        <w:jc w:val="both"/>
        <w:rPr>
          <w:rFonts w:ascii="Times New Roman" w:hAnsi="Times New Roman" w:cs="Times New Roman"/>
          <w:b/>
          <w:bCs/>
          <w:lang w:val="es-CO"/>
        </w:rPr>
      </w:pPr>
    </w:p>
    <w:p w14:paraId="35505779" w14:textId="77777777" w:rsidR="0002537C" w:rsidRPr="00D51386" w:rsidRDefault="00C11EDE" w:rsidP="00C11EDE">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Mosquetón: </w:t>
      </w:r>
      <w:r w:rsidRPr="00D51386">
        <w:rPr>
          <w:rFonts w:ascii="Times New Roman" w:hAnsi="Times New Roman" w:cs="Times New Roman"/>
          <w:lang w:val="es-CO"/>
        </w:rPr>
        <w:t xml:space="preserve">equipo certificado, metálico y en forma de argolla que permite realizar conexiones directas del arnés a los puntos de anclaje. Otro uso es servir de conexión </w:t>
      </w:r>
    </w:p>
    <w:p w14:paraId="1FF5FBB7" w14:textId="77777777" w:rsidR="0002537C" w:rsidRPr="00D51386" w:rsidRDefault="0002537C" w:rsidP="00C11EDE">
      <w:pPr>
        <w:pStyle w:val="Prrafodelista"/>
        <w:tabs>
          <w:tab w:val="left" w:pos="525"/>
        </w:tabs>
        <w:ind w:left="525" w:firstLine="0"/>
        <w:jc w:val="both"/>
        <w:rPr>
          <w:rFonts w:ascii="Times New Roman" w:hAnsi="Times New Roman" w:cs="Times New Roman"/>
          <w:lang w:val="es-CO"/>
        </w:rPr>
      </w:pPr>
    </w:p>
    <w:p w14:paraId="6DAABAE5" w14:textId="77777777" w:rsidR="0002537C" w:rsidRPr="00D51386" w:rsidRDefault="00C11EDE" w:rsidP="0002537C">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lang w:val="es-CO"/>
        </w:rPr>
        <w:t>entre equipos de protección contra</w:t>
      </w:r>
      <w:r w:rsidR="0002537C" w:rsidRPr="00D51386">
        <w:rPr>
          <w:rFonts w:ascii="Times New Roman" w:hAnsi="Times New Roman" w:cs="Times New Roman"/>
          <w:lang w:val="es-CO"/>
        </w:rPr>
        <w:t xml:space="preserve"> </w:t>
      </w:r>
      <w:r w:rsidRPr="00D51386">
        <w:rPr>
          <w:rFonts w:ascii="Times New Roman" w:hAnsi="Times New Roman" w:cs="Times New Roman"/>
          <w:lang w:val="es-CO"/>
        </w:rPr>
        <w:t>caídas o rescate a su punto de anclaje. Deben tener una resistencia mínima certificada de 5000 libras</w:t>
      </w:r>
      <w:r w:rsidR="0002537C" w:rsidRPr="00D51386">
        <w:rPr>
          <w:rFonts w:ascii="Times New Roman" w:hAnsi="Times New Roman" w:cs="Times New Roman"/>
          <w:lang w:val="es-CO"/>
        </w:rPr>
        <w:t xml:space="preserve"> </w:t>
      </w:r>
      <w:r w:rsidRPr="00D51386">
        <w:rPr>
          <w:rFonts w:ascii="Times New Roman" w:hAnsi="Times New Roman" w:cs="Times New Roman"/>
          <w:lang w:val="es-CO"/>
        </w:rPr>
        <w:t>(22,2 kilonewtons — 2272 kg).</w:t>
      </w:r>
    </w:p>
    <w:p w14:paraId="6CC795FC" w14:textId="77777777" w:rsidR="0002537C" w:rsidRPr="00D51386" w:rsidRDefault="0002537C" w:rsidP="0002537C">
      <w:pPr>
        <w:pStyle w:val="Prrafodelista"/>
        <w:tabs>
          <w:tab w:val="left" w:pos="525"/>
        </w:tabs>
        <w:ind w:left="525" w:firstLine="0"/>
        <w:jc w:val="both"/>
        <w:rPr>
          <w:rFonts w:ascii="Times New Roman" w:hAnsi="Times New Roman" w:cs="Times New Roman"/>
          <w:lang w:val="es-CO"/>
        </w:rPr>
      </w:pPr>
    </w:p>
    <w:p w14:paraId="53252626" w14:textId="77777777" w:rsidR="0002537C" w:rsidRPr="00D51386" w:rsidRDefault="00C11EDE" w:rsidP="0002537C">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Organismo de acreditación: </w:t>
      </w:r>
      <w:r w:rsidRPr="00D51386">
        <w:rPr>
          <w:rFonts w:ascii="Times New Roman" w:hAnsi="Times New Roman" w:cs="Times New Roman"/>
          <w:lang w:val="es-CO"/>
        </w:rPr>
        <w:t>entidad encargada de acreditar la competencia técnica de los organismos</w:t>
      </w:r>
      <w:r w:rsidR="0002537C" w:rsidRPr="00D51386">
        <w:rPr>
          <w:rFonts w:ascii="Times New Roman" w:hAnsi="Times New Roman" w:cs="Times New Roman"/>
          <w:lang w:val="es-CO"/>
        </w:rPr>
        <w:t xml:space="preserve"> </w:t>
      </w:r>
      <w:r w:rsidRPr="00D51386">
        <w:rPr>
          <w:rFonts w:ascii="Times New Roman" w:hAnsi="Times New Roman" w:cs="Times New Roman"/>
          <w:lang w:val="es-CO"/>
        </w:rPr>
        <w:t>de evaluación de la conformidad.</w:t>
      </w:r>
      <w:r w:rsidR="0002537C" w:rsidRPr="00D51386">
        <w:rPr>
          <w:rFonts w:ascii="Times New Roman" w:hAnsi="Times New Roman" w:cs="Times New Roman"/>
          <w:lang w:val="es-CO"/>
        </w:rPr>
        <w:t xml:space="preserve"> </w:t>
      </w:r>
    </w:p>
    <w:p w14:paraId="3FD40B17" w14:textId="77777777" w:rsidR="0002537C" w:rsidRPr="00D51386" w:rsidRDefault="0002537C" w:rsidP="0002537C">
      <w:pPr>
        <w:pStyle w:val="Prrafodelista"/>
        <w:tabs>
          <w:tab w:val="left" w:pos="525"/>
        </w:tabs>
        <w:ind w:left="525" w:firstLine="0"/>
        <w:jc w:val="both"/>
        <w:rPr>
          <w:rFonts w:ascii="Times New Roman" w:hAnsi="Times New Roman" w:cs="Times New Roman"/>
          <w:b/>
          <w:bCs/>
          <w:lang w:val="es-CO"/>
        </w:rPr>
      </w:pPr>
    </w:p>
    <w:p w14:paraId="25E3D6C7" w14:textId="77777777" w:rsidR="0002537C" w:rsidRPr="00D51386" w:rsidRDefault="00C11EDE" w:rsidP="0002537C">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Organismo de evaluación de la conformidad: </w:t>
      </w:r>
      <w:r w:rsidRPr="00D51386">
        <w:rPr>
          <w:rFonts w:ascii="Times New Roman" w:hAnsi="Times New Roman" w:cs="Times New Roman"/>
          <w:lang w:val="es-CO"/>
        </w:rPr>
        <w:t>organismo que realiza servicios de evaluación de la</w:t>
      </w:r>
      <w:r w:rsidR="0002537C" w:rsidRPr="00D51386">
        <w:rPr>
          <w:rFonts w:ascii="Times New Roman" w:hAnsi="Times New Roman" w:cs="Times New Roman"/>
          <w:lang w:val="es-CO"/>
        </w:rPr>
        <w:t xml:space="preserve"> </w:t>
      </w:r>
      <w:r w:rsidRPr="00D51386">
        <w:rPr>
          <w:rFonts w:ascii="Times New Roman" w:hAnsi="Times New Roman" w:cs="Times New Roman"/>
          <w:lang w:val="es-CO"/>
        </w:rPr>
        <w:t>conformidad.</w:t>
      </w:r>
      <w:r w:rsidR="0002537C" w:rsidRPr="00D51386">
        <w:rPr>
          <w:rFonts w:ascii="Times New Roman" w:hAnsi="Times New Roman" w:cs="Times New Roman"/>
          <w:lang w:val="es-CO"/>
        </w:rPr>
        <w:t xml:space="preserve"> </w:t>
      </w:r>
    </w:p>
    <w:p w14:paraId="6A975314" w14:textId="77777777" w:rsidR="0002537C" w:rsidRPr="00D51386" w:rsidRDefault="0002537C" w:rsidP="0002537C">
      <w:pPr>
        <w:pStyle w:val="Prrafodelista"/>
        <w:tabs>
          <w:tab w:val="left" w:pos="525"/>
        </w:tabs>
        <w:ind w:left="525" w:firstLine="0"/>
        <w:jc w:val="both"/>
        <w:rPr>
          <w:rFonts w:ascii="Times New Roman" w:hAnsi="Times New Roman" w:cs="Times New Roman"/>
          <w:b/>
          <w:bCs/>
          <w:lang w:val="es-CO"/>
        </w:rPr>
      </w:pPr>
    </w:p>
    <w:p w14:paraId="0276B027" w14:textId="77777777" w:rsidR="0002537C" w:rsidRPr="00D51386" w:rsidRDefault="00C11EDE" w:rsidP="0002537C">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Permiso de trabajo en alturas: </w:t>
      </w:r>
      <w:r w:rsidRPr="00D51386">
        <w:rPr>
          <w:rFonts w:ascii="Times New Roman" w:hAnsi="Times New Roman" w:cs="Times New Roman"/>
          <w:lang w:val="es-CO"/>
        </w:rPr>
        <w:t>mecanismo administrativo que, mediante la verificación y control previo</w:t>
      </w:r>
      <w:r w:rsidR="0002537C" w:rsidRPr="00D51386">
        <w:rPr>
          <w:rFonts w:ascii="Times New Roman" w:hAnsi="Times New Roman" w:cs="Times New Roman"/>
          <w:lang w:val="es-CO"/>
        </w:rPr>
        <w:t xml:space="preserve"> </w:t>
      </w:r>
      <w:r w:rsidRPr="00D51386">
        <w:rPr>
          <w:rFonts w:ascii="Times New Roman" w:hAnsi="Times New Roman" w:cs="Times New Roman"/>
          <w:lang w:val="es-CO"/>
        </w:rPr>
        <w:t>de todos los aspectos relacionados en la presente resolución, tiene como objeto fomentar la prevención</w:t>
      </w:r>
      <w:r w:rsidR="0002537C" w:rsidRPr="00D51386">
        <w:rPr>
          <w:rFonts w:ascii="Times New Roman" w:hAnsi="Times New Roman" w:cs="Times New Roman"/>
          <w:lang w:val="es-CO"/>
        </w:rPr>
        <w:t xml:space="preserve"> </w:t>
      </w:r>
      <w:r w:rsidRPr="00D51386">
        <w:rPr>
          <w:rFonts w:ascii="Times New Roman" w:hAnsi="Times New Roman" w:cs="Times New Roman"/>
          <w:lang w:val="es-CO"/>
        </w:rPr>
        <w:t>durante la realización de trabajos en alturas.</w:t>
      </w:r>
      <w:r w:rsidR="0002537C" w:rsidRPr="00D51386">
        <w:rPr>
          <w:rFonts w:ascii="Times New Roman" w:hAnsi="Times New Roman" w:cs="Times New Roman"/>
          <w:lang w:val="es-CO"/>
        </w:rPr>
        <w:t xml:space="preserve"> </w:t>
      </w:r>
    </w:p>
    <w:p w14:paraId="105C5DDA" w14:textId="77777777" w:rsidR="0002537C" w:rsidRPr="00D51386" w:rsidRDefault="0002537C" w:rsidP="0002537C">
      <w:pPr>
        <w:pStyle w:val="Prrafodelista"/>
        <w:tabs>
          <w:tab w:val="left" w:pos="525"/>
        </w:tabs>
        <w:ind w:left="525" w:firstLine="0"/>
        <w:jc w:val="both"/>
        <w:rPr>
          <w:rFonts w:ascii="Times New Roman" w:hAnsi="Times New Roman" w:cs="Times New Roman"/>
          <w:b/>
          <w:bCs/>
          <w:lang w:val="es-CO"/>
        </w:rPr>
      </w:pPr>
    </w:p>
    <w:p w14:paraId="783CA637" w14:textId="77777777" w:rsidR="0002537C" w:rsidRPr="00D51386" w:rsidRDefault="00C11EDE" w:rsidP="0002537C">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Persona calificada: </w:t>
      </w:r>
      <w:r w:rsidRPr="00D51386">
        <w:rPr>
          <w:rFonts w:ascii="Times New Roman" w:hAnsi="Times New Roman" w:cs="Times New Roman"/>
          <w:lang w:val="es-CO"/>
        </w:rPr>
        <w:t>según las disposiciones establecidas en la Ley 400 de 1997 relacionado con los</w:t>
      </w:r>
      <w:r w:rsidR="0002537C" w:rsidRPr="00D51386">
        <w:rPr>
          <w:rFonts w:ascii="Times New Roman" w:hAnsi="Times New Roman" w:cs="Times New Roman"/>
          <w:lang w:val="es-CO"/>
        </w:rPr>
        <w:t xml:space="preserve"> </w:t>
      </w:r>
      <w:r w:rsidRPr="00D51386">
        <w:rPr>
          <w:rFonts w:ascii="Times New Roman" w:hAnsi="Times New Roman" w:cs="Times New Roman"/>
          <w:lang w:val="es-CO"/>
        </w:rPr>
        <w:t>profesionales a cargo o la norma que la modifique o sustituya.</w:t>
      </w:r>
      <w:r w:rsidR="0002537C" w:rsidRPr="00D51386">
        <w:rPr>
          <w:rFonts w:ascii="Times New Roman" w:hAnsi="Times New Roman" w:cs="Times New Roman"/>
          <w:lang w:val="es-CO"/>
        </w:rPr>
        <w:t xml:space="preserve"> </w:t>
      </w:r>
    </w:p>
    <w:p w14:paraId="1F8DCB72" w14:textId="77777777" w:rsidR="0002537C" w:rsidRPr="00D51386" w:rsidRDefault="0002537C" w:rsidP="0002537C">
      <w:pPr>
        <w:pStyle w:val="Prrafodelista"/>
        <w:tabs>
          <w:tab w:val="left" w:pos="525"/>
        </w:tabs>
        <w:ind w:left="525" w:firstLine="0"/>
        <w:jc w:val="both"/>
        <w:rPr>
          <w:rFonts w:ascii="Times New Roman" w:hAnsi="Times New Roman" w:cs="Times New Roman"/>
          <w:b/>
          <w:bCs/>
          <w:lang w:val="es-CO"/>
        </w:rPr>
      </w:pPr>
    </w:p>
    <w:p w14:paraId="111706F7" w14:textId="77777777" w:rsidR="0002537C" w:rsidRPr="00D51386" w:rsidRDefault="00C11EDE" w:rsidP="0002537C">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Persona en proceso de capacitación y entrenamiento: </w:t>
      </w:r>
      <w:r w:rsidRPr="00D51386">
        <w:rPr>
          <w:rFonts w:ascii="Times New Roman" w:hAnsi="Times New Roman" w:cs="Times New Roman"/>
          <w:lang w:val="es-CO"/>
        </w:rPr>
        <w:t>aprendiz objeto de acciones de capacitación</w:t>
      </w:r>
      <w:r w:rsidR="0002537C" w:rsidRPr="00D51386">
        <w:rPr>
          <w:rFonts w:ascii="Times New Roman" w:hAnsi="Times New Roman" w:cs="Times New Roman"/>
          <w:lang w:val="es-CO"/>
        </w:rPr>
        <w:t xml:space="preserve"> </w:t>
      </w:r>
      <w:r w:rsidRPr="00D51386">
        <w:rPr>
          <w:rFonts w:ascii="Times New Roman" w:hAnsi="Times New Roman" w:cs="Times New Roman"/>
          <w:lang w:val="es-CO"/>
        </w:rPr>
        <w:t>y entrenamiento.</w:t>
      </w:r>
      <w:r w:rsidR="0002537C" w:rsidRPr="00D51386">
        <w:rPr>
          <w:rFonts w:ascii="Times New Roman" w:hAnsi="Times New Roman" w:cs="Times New Roman"/>
          <w:lang w:val="es-CO"/>
        </w:rPr>
        <w:t xml:space="preserve"> </w:t>
      </w:r>
    </w:p>
    <w:p w14:paraId="44A73335" w14:textId="77777777" w:rsidR="0002537C" w:rsidRPr="00D51386" w:rsidRDefault="0002537C" w:rsidP="0002537C">
      <w:pPr>
        <w:pStyle w:val="Prrafodelista"/>
        <w:tabs>
          <w:tab w:val="left" w:pos="525"/>
        </w:tabs>
        <w:ind w:left="525" w:firstLine="0"/>
        <w:jc w:val="both"/>
        <w:rPr>
          <w:rFonts w:ascii="Times New Roman" w:hAnsi="Times New Roman" w:cs="Times New Roman"/>
          <w:b/>
          <w:bCs/>
          <w:lang w:val="es-CO"/>
        </w:rPr>
      </w:pPr>
    </w:p>
    <w:p w14:paraId="38971497" w14:textId="77777777" w:rsidR="00554235" w:rsidRPr="00D51386" w:rsidRDefault="00C11EDE" w:rsidP="00554235">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Plan de mejora: </w:t>
      </w:r>
      <w:r w:rsidRPr="00D51386">
        <w:rPr>
          <w:rFonts w:ascii="Times New Roman" w:hAnsi="Times New Roman" w:cs="Times New Roman"/>
          <w:lang w:val="es-CO"/>
        </w:rPr>
        <w:t>documento elaborado por el proveedor inscrito de capacitación y entrenamiento en</w:t>
      </w:r>
      <w:r w:rsidR="0002537C" w:rsidRPr="00D51386">
        <w:rPr>
          <w:rFonts w:ascii="Times New Roman" w:hAnsi="Times New Roman" w:cs="Times New Roman"/>
          <w:lang w:val="es-CO"/>
        </w:rPr>
        <w:t xml:space="preserve"> </w:t>
      </w:r>
      <w:r w:rsidRPr="00D51386">
        <w:rPr>
          <w:rFonts w:ascii="Times New Roman" w:hAnsi="Times New Roman" w:cs="Times New Roman"/>
          <w:lang w:val="es-CO"/>
        </w:rPr>
        <w:t>trabajo en alturas, y presentado para su aprobación ante la Dirección de Movilidad y Capacitación para</w:t>
      </w:r>
      <w:r w:rsidR="0002537C" w:rsidRPr="00D51386">
        <w:rPr>
          <w:rFonts w:ascii="Times New Roman" w:hAnsi="Times New Roman" w:cs="Times New Roman"/>
          <w:lang w:val="es-CO"/>
        </w:rPr>
        <w:t xml:space="preserve"> </w:t>
      </w:r>
      <w:r w:rsidRPr="00D51386">
        <w:rPr>
          <w:rFonts w:ascii="Times New Roman" w:hAnsi="Times New Roman" w:cs="Times New Roman"/>
          <w:lang w:val="es-CO"/>
        </w:rPr>
        <w:t xml:space="preserve">el Trabajo del Ministerio del Trabajo, que deberá contener las </w:t>
      </w:r>
      <w:r w:rsidRPr="00D51386">
        <w:rPr>
          <w:rFonts w:ascii="Times New Roman" w:hAnsi="Times New Roman" w:cs="Times New Roman"/>
          <w:lang w:val="es-CO"/>
        </w:rPr>
        <w:lastRenderedPageBreak/>
        <w:t>adiciones, aclaraciones destinadas a</w:t>
      </w:r>
      <w:r w:rsidR="0002537C" w:rsidRPr="00D51386">
        <w:rPr>
          <w:rFonts w:ascii="Times New Roman" w:hAnsi="Times New Roman" w:cs="Times New Roman"/>
          <w:lang w:val="es-CO"/>
        </w:rPr>
        <w:t xml:space="preserve"> </w:t>
      </w:r>
      <w:r w:rsidRPr="00D51386">
        <w:rPr>
          <w:rFonts w:ascii="Times New Roman" w:hAnsi="Times New Roman" w:cs="Times New Roman"/>
          <w:lang w:val="es-CO"/>
        </w:rPr>
        <w:t>subsanar, las recomendaciones o solicitudes generadas a partir de hallazgos relacionados con el</w:t>
      </w:r>
      <w:r w:rsidR="0002537C" w:rsidRPr="00D51386">
        <w:rPr>
          <w:rFonts w:ascii="Times New Roman" w:hAnsi="Times New Roman" w:cs="Times New Roman"/>
          <w:lang w:val="es-CO"/>
        </w:rPr>
        <w:t xml:space="preserve"> </w:t>
      </w:r>
      <w:r w:rsidRPr="00D51386">
        <w:rPr>
          <w:rFonts w:ascii="Times New Roman" w:hAnsi="Times New Roman" w:cs="Times New Roman"/>
          <w:lang w:val="es-CO"/>
        </w:rPr>
        <w:t>incumplimiento de las condiciones técnicas, operativas y jurídicas conforme con la presente resolución.</w:t>
      </w:r>
      <w:r w:rsidR="00554235" w:rsidRPr="00D51386">
        <w:rPr>
          <w:rFonts w:ascii="Times New Roman" w:hAnsi="Times New Roman" w:cs="Times New Roman"/>
          <w:lang w:val="es-CO"/>
        </w:rPr>
        <w:t xml:space="preserve"> </w:t>
      </w:r>
      <w:r w:rsidRPr="00D51386">
        <w:rPr>
          <w:rFonts w:ascii="Times New Roman" w:hAnsi="Times New Roman" w:cs="Times New Roman"/>
          <w:lang w:val="es-CO"/>
        </w:rPr>
        <w:t>Según la gravedad de la observación, la Dirección de Movilidad y Capacitación para el Trabajo definirá si</w:t>
      </w:r>
      <w:r w:rsidR="00554235" w:rsidRPr="00D51386">
        <w:rPr>
          <w:rFonts w:ascii="Times New Roman" w:hAnsi="Times New Roman" w:cs="Times New Roman"/>
          <w:lang w:val="es-CO"/>
        </w:rPr>
        <w:t xml:space="preserve"> </w:t>
      </w:r>
      <w:r w:rsidRPr="00D51386">
        <w:rPr>
          <w:rFonts w:ascii="Times New Roman" w:hAnsi="Times New Roman" w:cs="Times New Roman"/>
          <w:lang w:val="es-CO"/>
        </w:rPr>
        <w:t>el proveedor de capacitación y entrenamiento desarrolla el plan de mejora siguiendo activo o, si de lo</w:t>
      </w:r>
      <w:r w:rsidR="00554235" w:rsidRPr="00D51386">
        <w:rPr>
          <w:rFonts w:ascii="Times New Roman" w:hAnsi="Times New Roman" w:cs="Times New Roman"/>
          <w:lang w:val="es-CO"/>
        </w:rPr>
        <w:t xml:space="preserve"> </w:t>
      </w:r>
      <w:r w:rsidRPr="00D51386">
        <w:rPr>
          <w:rFonts w:ascii="Times New Roman" w:hAnsi="Times New Roman" w:cs="Times New Roman"/>
          <w:lang w:val="es-CO"/>
        </w:rPr>
        <w:t>contrario, se inactiva su labor.</w:t>
      </w:r>
      <w:r w:rsidR="00554235" w:rsidRPr="00D51386">
        <w:rPr>
          <w:rFonts w:ascii="Times New Roman" w:hAnsi="Times New Roman" w:cs="Times New Roman"/>
          <w:lang w:val="es-CO"/>
        </w:rPr>
        <w:t xml:space="preserve"> </w:t>
      </w:r>
    </w:p>
    <w:p w14:paraId="211BF23C" w14:textId="77777777" w:rsidR="00554235" w:rsidRPr="00D51386" w:rsidRDefault="00554235" w:rsidP="00554235">
      <w:pPr>
        <w:pStyle w:val="Prrafodelista"/>
        <w:tabs>
          <w:tab w:val="left" w:pos="525"/>
        </w:tabs>
        <w:ind w:left="525" w:firstLine="0"/>
        <w:jc w:val="both"/>
        <w:rPr>
          <w:rFonts w:ascii="Times New Roman" w:hAnsi="Times New Roman" w:cs="Times New Roman"/>
          <w:b/>
          <w:bCs/>
          <w:lang w:val="es-CO"/>
        </w:rPr>
      </w:pPr>
    </w:p>
    <w:p w14:paraId="28D55D16" w14:textId="77777777" w:rsidR="00554235" w:rsidRPr="00D51386" w:rsidRDefault="00C11EDE" w:rsidP="00554235">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Programa de prevención y protección contra caídas en alturas: </w:t>
      </w:r>
      <w:r w:rsidRPr="00D51386">
        <w:rPr>
          <w:rFonts w:ascii="Times New Roman" w:hAnsi="Times New Roman" w:cs="Times New Roman"/>
          <w:lang w:val="es-CO"/>
        </w:rPr>
        <w:t>es la planeación, organización,</w:t>
      </w:r>
      <w:r w:rsidR="00554235" w:rsidRPr="00D51386">
        <w:rPr>
          <w:rFonts w:ascii="Times New Roman" w:hAnsi="Times New Roman" w:cs="Times New Roman"/>
          <w:lang w:val="es-CO"/>
        </w:rPr>
        <w:t xml:space="preserve"> </w:t>
      </w:r>
      <w:r w:rsidRPr="00D51386">
        <w:rPr>
          <w:rFonts w:ascii="Times New Roman" w:hAnsi="Times New Roman" w:cs="Times New Roman"/>
          <w:lang w:val="es-CO"/>
        </w:rPr>
        <w:t>ejecución y evaluación de las actividades identificadas por el empleador como necesarias de</w:t>
      </w:r>
      <w:r w:rsidR="00554235" w:rsidRPr="00D51386">
        <w:rPr>
          <w:rFonts w:ascii="Times New Roman" w:hAnsi="Times New Roman" w:cs="Times New Roman"/>
          <w:lang w:val="es-CO"/>
        </w:rPr>
        <w:t xml:space="preserve"> </w:t>
      </w:r>
      <w:r w:rsidRPr="00D51386">
        <w:rPr>
          <w:rFonts w:ascii="Times New Roman" w:hAnsi="Times New Roman" w:cs="Times New Roman"/>
          <w:lang w:val="es-CO"/>
        </w:rPr>
        <w:t>implementar en los sitios de trabajo en forma integral e interdisciplinaria, para prevenir la ocurrencia de</w:t>
      </w:r>
      <w:r w:rsidR="00554235" w:rsidRPr="00D51386">
        <w:rPr>
          <w:rFonts w:ascii="Times New Roman" w:hAnsi="Times New Roman" w:cs="Times New Roman"/>
          <w:lang w:val="es-CO"/>
        </w:rPr>
        <w:t xml:space="preserve"> </w:t>
      </w:r>
      <w:r w:rsidRPr="00D51386">
        <w:rPr>
          <w:rFonts w:ascii="Times New Roman" w:hAnsi="Times New Roman" w:cs="Times New Roman"/>
          <w:lang w:val="es-CO"/>
        </w:rPr>
        <w:t>accidentes y enfermedades laborales por trabajo en alturas y, llegado el caso, las medidas de protección</w:t>
      </w:r>
      <w:r w:rsidR="00554235" w:rsidRPr="00D51386">
        <w:rPr>
          <w:rFonts w:ascii="Times New Roman" w:hAnsi="Times New Roman" w:cs="Times New Roman"/>
          <w:lang w:val="es-CO"/>
        </w:rPr>
        <w:t xml:space="preserve"> </w:t>
      </w:r>
      <w:r w:rsidRPr="00D51386">
        <w:rPr>
          <w:rFonts w:ascii="Times New Roman" w:hAnsi="Times New Roman" w:cs="Times New Roman"/>
          <w:lang w:val="es-CO"/>
        </w:rPr>
        <w:t>implementadas para detener la caída una vez ocurra o mitigar sus consecuencias.</w:t>
      </w:r>
      <w:r w:rsidR="00554235" w:rsidRPr="00D51386">
        <w:rPr>
          <w:rFonts w:ascii="Times New Roman" w:hAnsi="Times New Roman" w:cs="Times New Roman"/>
          <w:lang w:val="es-CO"/>
        </w:rPr>
        <w:t xml:space="preserve"> </w:t>
      </w:r>
    </w:p>
    <w:p w14:paraId="4CC2DE0B" w14:textId="77777777" w:rsidR="00554235" w:rsidRPr="00D51386" w:rsidRDefault="00554235" w:rsidP="00554235">
      <w:pPr>
        <w:pStyle w:val="Prrafodelista"/>
        <w:tabs>
          <w:tab w:val="left" w:pos="525"/>
        </w:tabs>
        <w:ind w:left="525" w:firstLine="0"/>
        <w:jc w:val="both"/>
        <w:rPr>
          <w:rFonts w:ascii="Times New Roman" w:hAnsi="Times New Roman" w:cs="Times New Roman"/>
          <w:b/>
          <w:bCs/>
          <w:lang w:val="es-CO"/>
        </w:rPr>
      </w:pPr>
    </w:p>
    <w:p w14:paraId="7965EEA3" w14:textId="77777777" w:rsidR="00554235" w:rsidRPr="00D51386" w:rsidRDefault="00C11EDE" w:rsidP="00554235">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Proveedor de capacitación y entrenamiento: </w:t>
      </w:r>
      <w:r w:rsidRPr="00D51386">
        <w:rPr>
          <w:rFonts w:ascii="Times New Roman" w:hAnsi="Times New Roman" w:cs="Times New Roman"/>
          <w:lang w:val="es-CO"/>
        </w:rPr>
        <w:t>organización o persona inscrita en el registro de la</w:t>
      </w:r>
      <w:r w:rsidR="00554235" w:rsidRPr="00D51386">
        <w:rPr>
          <w:rFonts w:ascii="Times New Roman" w:hAnsi="Times New Roman" w:cs="Times New Roman"/>
          <w:lang w:val="es-CO"/>
        </w:rPr>
        <w:t xml:space="preserve"> </w:t>
      </w:r>
      <w:r w:rsidRPr="00D51386">
        <w:rPr>
          <w:rFonts w:ascii="Times New Roman" w:hAnsi="Times New Roman" w:cs="Times New Roman"/>
          <w:lang w:val="es-CO"/>
        </w:rPr>
        <w:t>Dirección de Movilidad y Capacitación para el Trabajo del Ministerio del Trabajo, que oferta el servicio</w:t>
      </w:r>
      <w:r w:rsidR="00554235" w:rsidRPr="00D51386">
        <w:rPr>
          <w:rFonts w:ascii="Times New Roman" w:hAnsi="Times New Roman" w:cs="Times New Roman"/>
          <w:lang w:val="es-CO"/>
        </w:rPr>
        <w:t xml:space="preserve"> </w:t>
      </w:r>
      <w:r w:rsidRPr="00D51386">
        <w:rPr>
          <w:rFonts w:ascii="Times New Roman" w:hAnsi="Times New Roman" w:cs="Times New Roman"/>
          <w:lang w:val="es-CO"/>
        </w:rPr>
        <w:t>de capacitación y entrenamiento en trabajo en alturas.</w:t>
      </w:r>
      <w:r w:rsidR="00554235" w:rsidRPr="00D51386">
        <w:rPr>
          <w:rFonts w:ascii="Times New Roman" w:hAnsi="Times New Roman" w:cs="Times New Roman"/>
          <w:lang w:val="es-CO"/>
        </w:rPr>
        <w:t xml:space="preserve"> </w:t>
      </w:r>
    </w:p>
    <w:p w14:paraId="2AD7C3A7" w14:textId="77777777" w:rsidR="00554235" w:rsidRPr="00D51386" w:rsidRDefault="00554235" w:rsidP="00554235">
      <w:pPr>
        <w:pStyle w:val="Prrafodelista"/>
        <w:tabs>
          <w:tab w:val="left" w:pos="525"/>
        </w:tabs>
        <w:ind w:left="525" w:firstLine="0"/>
        <w:jc w:val="both"/>
        <w:rPr>
          <w:rFonts w:ascii="Times New Roman" w:hAnsi="Times New Roman" w:cs="Times New Roman"/>
          <w:b/>
          <w:bCs/>
          <w:lang w:val="es-CO"/>
        </w:rPr>
      </w:pPr>
    </w:p>
    <w:p w14:paraId="58E599C7" w14:textId="77777777" w:rsidR="00C02354" w:rsidRPr="00D51386" w:rsidRDefault="00C11EDE" w:rsidP="00C02354">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Requerimiento de claridad o espacio libre de caída: </w:t>
      </w:r>
      <w:r w:rsidRPr="00D51386">
        <w:rPr>
          <w:rFonts w:ascii="Times New Roman" w:hAnsi="Times New Roman" w:cs="Times New Roman"/>
          <w:lang w:val="es-CO"/>
        </w:rPr>
        <w:t>distancia vertical requerida por un trabajador en</w:t>
      </w:r>
      <w:r w:rsidR="00554235" w:rsidRPr="00D51386">
        <w:rPr>
          <w:rFonts w:ascii="Times New Roman" w:hAnsi="Times New Roman" w:cs="Times New Roman"/>
          <w:lang w:val="es-CO"/>
        </w:rPr>
        <w:t xml:space="preserve"> </w:t>
      </w:r>
      <w:r w:rsidRPr="00D51386">
        <w:rPr>
          <w:rFonts w:ascii="Times New Roman" w:hAnsi="Times New Roman" w:cs="Times New Roman"/>
          <w:lang w:val="es-CO"/>
        </w:rPr>
        <w:t>caso de una caída para evitar que este impacte contra el suelo o contra un obstáculo. El requerimiento</w:t>
      </w:r>
      <w:r w:rsidR="00554235" w:rsidRPr="00D51386">
        <w:rPr>
          <w:rFonts w:ascii="Times New Roman" w:hAnsi="Times New Roman" w:cs="Times New Roman"/>
          <w:lang w:val="es-CO"/>
        </w:rPr>
        <w:t xml:space="preserve"> </w:t>
      </w:r>
      <w:r w:rsidRPr="00D51386">
        <w:rPr>
          <w:rFonts w:ascii="Times New Roman" w:hAnsi="Times New Roman" w:cs="Times New Roman"/>
          <w:lang w:val="es-CO"/>
        </w:rPr>
        <w:t>de claridad dependerá, principalmente, de la configuración del sistema de detención de caídas utilizado.</w:t>
      </w:r>
      <w:r w:rsidR="00C02354" w:rsidRPr="00D51386">
        <w:rPr>
          <w:rFonts w:ascii="Times New Roman" w:hAnsi="Times New Roman" w:cs="Times New Roman"/>
          <w:lang w:val="es-CO"/>
        </w:rPr>
        <w:t xml:space="preserve"> </w:t>
      </w:r>
    </w:p>
    <w:p w14:paraId="4451A727" w14:textId="77777777" w:rsidR="00C02354" w:rsidRPr="00D51386" w:rsidRDefault="00C02354" w:rsidP="00C02354">
      <w:pPr>
        <w:pStyle w:val="Prrafodelista"/>
        <w:tabs>
          <w:tab w:val="left" w:pos="525"/>
        </w:tabs>
        <w:ind w:left="525" w:firstLine="0"/>
        <w:jc w:val="both"/>
        <w:rPr>
          <w:rFonts w:ascii="Times New Roman" w:hAnsi="Times New Roman" w:cs="Times New Roman"/>
          <w:b/>
          <w:bCs/>
          <w:lang w:val="es-CO"/>
        </w:rPr>
      </w:pPr>
    </w:p>
    <w:p w14:paraId="3D3AA0EF" w14:textId="77777777" w:rsidR="00C02354" w:rsidRPr="00D51386" w:rsidRDefault="00C02354" w:rsidP="00C02354">
      <w:pPr>
        <w:pStyle w:val="Prrafodelista"/>
        <w:tabs>
          <w:tab w:val="left" w:pos="525"/>
        </w:tabs>
        <w:ind w:left="525" w:firstLine="0"/>
        <w:jc w:val="both"/>
        <w:rPr>
          <w:rFonts w:ascii="Times New Roman" w:hAnsi="Times New Roman" w:cs="Times New Roman"/>
          <w:b/>
          <w:bCs/>
          <w:lang w:val="es-CO"/>
        </w:rPr>
      </w:pPr>
    </w:p>
    <w:p w14:paraId="6E0446C6" w14:textId="77777777" w:rsidR="00C02354" w:rsidRPr="00D51386" w:rsidRDefault="00C02354" w:rsidP="00C02354">
      <w:pPr>
        <w:pStyle w:val="Prrafodelista"/>
        <w:tabs>
          <w:tab w:val="left" w:pos="525"/>
        </w:tabs>
        <w:ind w:left="525" w:firstLine="0"/>
        <w:jc w:val="both"/>
        <w:rPr>
          <w:rFonts w:ascii="Times New Roman" w:hAnsi="Times New Roman" w:cs="Times New Roman"/>
          <w:b/>
          <w:bCs/>
          <w:lang w:val="es-CO"/>
        </w:rPr>
      </w:pPr>
    </w:p>
    <w:p w14:paraId="12629942" w14:textId="77777777" w:rsidR="00C02354" w:rsidRPr="00D51386" w:rsidRDefault="00C02354" w:rsidP="00C02354">
      <w:pPr>
        <w:pStyle w:val="Prrafodelista"/>
        <w:tabs>
          <w:tab w:val="left" w:pos="525"/>
        </w:tabs>
        <w:ind w:left="525" w:firstLine="0"/>
        <w:jc w:val="both"/>
        <w:rPr>
          <w:rFonts w:ascii="Times New Roman" w:hAnsi="Times New Roman" w:cs="Times New Roman"/>
          <w:b/>
          <w:bCs/>
          <w:lang w:val="es-CO"/>
        </w:rPr>
      </w:pPr>
    </w:p>
    <w:p w14:paraId="5F20F540" w14:textId="77777777" w:rsidR="00C02354" w:rsidRPr="00D51386" w:rsidRDefault="00C02354" w:rsidP="00C02354">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Rodapié: </w:t>
      </w:r>
      <w:r w:rsidRPr="00D51386">
        <w:rPr>
          <w:rFonts w:ascii="Times New Roman" w:hAnsi="Times New Roman" w:cs="Times New Roman"/>
          <w:lang w:val="es-CO"/>
        </w:rPr>
        <w:t xml:space="preserve">elemento horizontal construido en material rígido que se instala en el perímetro de una plataforma, en la parte inferior de la baranda de seguridad de protección. Tiene la finalidad de evitar la caída al vacío de herramientas de mano o elementos de trabajo. </w:t>
      </w:r>
    </w:p>
    <w:p w14:paraId="1A0913A6" w14:textId="77777777" w:rsidR="00C02354" w:rsidRPr="00D51386" w:rsidRDefault="00C02354" w:rsidP="00C02354">
      <w:pPr>
        <w:pStyle w:val="Prrafodelista"/>
        <w:tabs>
          <w:tab w:val="left" w:pos="525"/>
        </w:tabs>
        <w:ind w:left="525" w:firstLine="0"/>
        <w:jc w:val="both"/>
        <w:rPr>
          <w:rFonts w:ascii="Times New Roman" w:hAnsi="Times New Roman" w:cs="Times New Roman"/>
          <w:b/>
          <w:bCs/>
          <w:lang w:val="es-CO"/>
        </w:rPr>
      </w:pPr>
    </w:p>
    <w:p w14:paraId="5C306265" w14:textId="77777777" w:rsidR="00C02354" w:rsidRPr="00D51386" w:rsidRDefault="00C02354" w:rsidP="00C02354">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Señalización del área: </w:t>
      </w:r>
      <w:r w:rsidRPr="00D51386">
        <w:rPr>
          <w:rFonts w:ascii="Times New Roman" w:hAnsi="Times New Roman" w:cs="Times New Roman"/>
          <w:lang w:val="es-CO"/>
        </w:rPr>
        <w:t xml:space="preserve">es una medida de prevención que incluye, entre otros, avisos informativos que indican con letras o símbolos gráficos el peligro de caída de personas y objetos. </w:t>
      </w:r>
    </w:p>
    <w:p w14:paraId="589F7C50" w14:textId="77777777" w:rsidR="00C02354" w:rsidRPr="00D51386" w:rsidRDefault="00C02354" w:rsidP="00C02354">
      <w:pPr>
        <w:pStyle w:val="Prrafodelista"/>
        <w:tabs>
          <w:tab w:val="left" w:pos="525"/>
        </w:tabs>
        <w:ind w:left="525" w:firstLine="0"/>
        <w:jc w:val="both"/>
        <w:rPr>
          <w:rFonts w:ascii="Times New Roman" w:hAnsi="Times New Roman" w:cs="Times New Roman"/>
          <w:b/>
          <w:bCs/>
          <w:lang w:val="es-CO"/>
        </w:rPr>
      </w:pPr>
    </w:p>
    <w:p w14:paraId="5B89FC0E" w14:textId="77777777" w:rsidR="00C02354" w:rsidRPr="00D51386" w:rsidRDefault="00C02354" w:rsidP="00C02354">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Sistema de acceso por cuerdas: </w:t>
      </w:r>
      <w:r w:rsidRPr="00D51386">
        <w:rPr>
          <w:rFonts w:ascii="Times New Roman" w:hAnsi="Times New Roman" w:cs="Times New Roman"/>
          <w:lang w:val="es-CO"/>
        </w:rPr>
        <w:t xml:space="preserve">es un sistema con equipos certificados, configurado para que, a través de cuerdas y equipos, un trabajador autorizado pueda acceder, ascender, descender o realizar una progresión a un lugar específico. </w:t>
      </w:r>
    </w:p>
    <w:p w14:paraId="6D2336C8" w14:textId="77777777" w:rsidR="00C02354" w:rsidRPr="00D51386" w:rsidRDefault="00C02354" w:rsidP="00C02354">
      <w:pPr>
        <w:pStyle w:val="Prrafodelista"/>
        <w:tabs>
          <w:tab w:val="left" w:pos="525"/>
        </w:tabs>
        <w:ind w:left="525" w:firstLine="0"/>
        <w:jc w:val="both"/>
        <w:rPr>
          <w:rFonts w:ascii="Times New Roman" w:hAnsi="Times New Roman" w:cs="Times New Roman"/>
          <w:b/>
          <w:bCs/>
          <w:lang w:val="es-CO"/>
        </w:rPr>
      </w:pPr>
    </w:p>
    <w:p w14:paraId="5938F5C7" w14:textId="77777777" w:rsidR="00C02354" w:rsidRPr="00D51386" w:rsidRDefault="00C02354" w:rsidP="00C02354">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Sistema de posicionamiento: </w:t>
      </w:r>
      <w:r w:rsidRPr="00D51386">
        <w:rPr>
          <w:rFonts w:ascii="Times New Roman" w:hAnsi="Times New Roman" w:cs="Times New Roman"/>
          <w:lang w:val="es-CO"/>
        </w:rPr>
        <w:t xml:space="preserve">sistema con equipos certificados, configurado para ubicar al trabajador en un sitio de trabajo, de modo que permanezca parcial o totalmente suspendido de sus equipos, limitando la distancia de caída del trabajador a máximo 60 cm, para que pueda utilizar las dos manos en su labor. </w:t>
      </w:r>
    </w:p>
    <w:p w14:paraId="36D5EA74" w14:textId="77777777" w:rsidR="00C02354" w:rsidRPr="00D51386" w:rsidRDefault="00C02354" w:rsidP="00C02354">
      <w:pPr>
        <w:pStyle w:val="Prrafodelista"/>
        <w:tabs>
          <w:tab w:val="left" w:pos="525"/>
        </w:tabs>
        <w:ind w:left="525" w:firstLine="0"/>
        <w:jc w:val="both"/>
        <w:rPr>
          <w:rFonts w:ascii="Times New Roman" w:hAnsi="Times New Roman" w:cs="Times New Roman"/>
          <w:b/>
          <w:bCs/>
          <w:lang w:val="es-CO"/>
        </w:rPr>
      </w:pPr>
    </w:p>
    <w:p w14:paraId="54282E7E" w14:textId="77777777" w:rsidR="00C02354" w:rsidRPr="00D51386" w:rsidRDefault="00C02354" w:rsidP="00C02354">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Sistema de restricción: </w:t>
      </w:r>
      <w:r w:rsidRPr="00D51386">
        <w:rPr>
          <w:rFonts w:ascii="Times New Roman" w:hAnsi="Times New Roman" w:cs="Times New Roman"/>
          <w:lang w:val="es-CO"/>
        </w:rPr>
        <w:t>sistema con un conjunto de equipos certificados de diferentes longitudes fijas o graduables, que también permite la conexión de sistemas de bloqueo o freno. Su función es limitar los desplazamientos del trabajador para que no llegue a un sitio del que pueda caer por un borde o lado desprotegido, huecos o aberturas. No debe ser usado en superficies en las que se camina o trabaja con una</w:t>
      </w:r>
    </w:p>
    <w:p w14:paraId="3AF34EB4" w14:textId="77777777" w:rsidR="00A42BDF" w:rsidRPr="00D51386" w:rsidRDefault="00C02354" w:rsidP="00A42BDF">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lang w:val="es-CO"/>
        </w:rPr>
        <w:t>inclinación superior a 18,4 grados.</w:t>
      </w:r>
    </w:p>
    <w:p w14:paraId="7F12DBDE" w14:textId="77777777" w:rsidR="00A42BDF" w:rsidRPr="00D51386" w:rsidRDefault="00A42BDF" w:rsidP="00A42BDF">
      <w:pPr>
        <w:pStyle w:val="Prrafodelista"/>
        <w:tabs>
          <w:tab w:val="left" w:pos="525"/>
        </w:tabs>
        <w:ind w:left="525" w:firstLine="0"/>
        <w:jc w:val="both"/>
        <w:rPr>
          <w:rFonts w:ascii="Times New Roman" w:hAnsi="Times New Roman" w:cs="Times New Roman"/>
          <w:lang w:val="es-CO"/>
        </w:rPr>
      </w:pPr>
    </w:p>
    <w:p w14:paraId="3509D5A3" w14:textId="77777777" w:rsidR="00A42BDF" w:rsidRPr="00D51386" w:rsidRDefault="00C02354" w:rsidP="00A42BDF">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Sistemas de ingeniería para prevención de caídas: </w:t>
      </w:r>
      <w:r w:rsidRPr="00D51386">
        <w:rPr>
          <w:rFonts w:ascii="Times New Roman" w:hAnsi="Times New Roman" w:cs="Times New Roman"/>
          <w:lang w:val="es-CO"/>
        </w:rPr>
        <w:t>son aquellos sistemas relacionados con cambios o</w:t>
      </w:r>
      <w:r w:rsidR="00A42BDF" w:rsidRPr="00D51386">
        <w:rPr>
          <w:rFonts w:ascii="Times New Roman" w:hAnsi="Times New Roman" w:cs="Times New Roman"/>
          <w:lang w:val="es-CO"/>
        </w:rPr>
        <w:t xml:space="preserve"> </w:t>
      </w:r>
      <w:r w:rsidRPr="00D51386">
        <w:rPr>
          <w:rFonts w:ascii="Times New Roman" w:hAnsi="Times New Roman" w:cs="Times New Roman"/>
          <w:lang w:val="es-CO"/>
        </w:rPr>
        <w:t>modificación en el diseño, montaje, construcción, instalación, puesta en funcionamiento, para eliminar,</w:t>
      </w:r>
      <w:r w:rsidR="00A42BDF" w:rsidRPr="00D51386">
        <w:rPr>
          <w:rFonts w:ascii="Times New Roman" w:hAnsi="Times New Roman" w:cs="Times New Roman"/>
          <w:lang w:val="es-CO"/>
        </w:rPr>
        <w:t xml:space="preserve"> </w:t>
      </w:r>
      <w:r w:rsidRPr="00D51386">
        <w:rPr>
          <w:rFonts w:ascii="Times New Roman" w:hAnsi="Times New Roman" w:cs="Times New Roman"/>
          <w:lang w:val="es-CO"/>
        </w:rPr>
        <w:t>sustituir o mitigar el riesgo de caída. Se refiere a todas aquellas medidas tomadas para el control en la</w:t>
      </w:r>
      <w:r w:rsidR="00A42BDF" w:rsidRPr="00D51386">
        <w:rPr>
          <w:rFonts w:ascii="Times New Roman" w:hAnsi="Times New Roman" w:cs="Times New Roman"/>
          <w:lang w:val="es-CO"/>
        </w:rPr>
        <w:t xml:space="preserve"> </w:t>
      </w:r>
      <w:r w:rsidRPr="00D51386">
        <w:rPr>
          <w:rFonts w:ascii="Times New Roman" w:hAnsi="Times New Roman" w:cs="Times New Roman"/>
          <w:lang w:val="es-CO"/>
        </w:rPr>
        <w:t>fuente, desde aquellas actividades destinadas a evitar el trabajo en alturas, el ascenso o descenso del</w:t>
      </w:r>
      <w:r w:rsidR="00A42BDF" w:rsidRPr="00D51386">
        <w:rPr>
          <w:rFonts w:ascii="Times New Roman" w:hAnsi="Times New Roman" w:cs="Times New Roman"/>
          <w:lang w:val="es-CO"/>
        </w:rPr>
        <w:t xml:space="preserve"> </w:t>
      </w:r>
      <w:r w:rsidRPr="00D51386">
        <w:rPr>
          <w:rFonts w:ascii="Times New Roman" w:hAnsi="Times New Roman" w:cs="Times New Roman"/>
          <w:lang w:val="es-CO"/>
        </w:rPr>
        <w:t>trabajador, hasta la implementación de mecanismos que permitan menor tiempo de exposición.</w:t>
      </w:r>
      <w:r w:rsidR="00A42BDF" w:rsidRPr="00D51386">
        <w:rPr>
          <w:rFonts w:ascii="Times New Roman" w:hAnsi="Times New Roman" w:cs="Times New Roman"/>
          <w:lang w:val="es-CO"/>
        </w:rPr>
        <w:t xml:space="preserve"> </w:t>
      </w:r>
    </w:p>
    <w:p w14:paraId="511FFE23" w14:textId="77777777" w:rsidR="00A42BDF" w:rsidRPr="00D51386" w:rsidRDefault="00A42BDF" w:rsidP="00A42BDF">
      <w:pPr>
        <w:pStyle w:val="Prrafodelista"/>
        <w:tabs>
          <w:tab w:val="left" w:pos="525"/>
        </w:tabs>
        <w:ind w:left="525" w:firstLine="0"/>
        <w:jc w:val="both"/>
        <w:rPr>
          <w:rFonts w:ascii="Times New Roman" w:hAnsi="Times New Roman" w:cs="Times New Roman"/>
          <w:b/>
          <w:bCs/>
          <w:lang w:val="es-CO"/>
        </w:rPr>
      </w:pPr>
    </w:p>
    <w:p w14:paraId="73B90FEB" w14:textId="77777777" w:rsidR="00A42BDF" w:rsidRPr="00D51386" w:rsidRDefault="00C02354" w:rsidP="00A42BDF">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Sistemas de protección de caídas: </w:t>
      </w:r>
      <w:r w:rsidRPr="00D51386">
        <w:rPr>
          <w:rFonts w:ascii="Times New Roman" w:hAnsi="Times New Roman" w:cs="Times New Roman"/>
          <w:lang w:val="es-CO"/>
        </w:rPr>
        <w:t>sistema con un conjunto de elementos, anclajes o equipos</w:t>
      </w:r>
      <w:r w:rsidR="00A42BDF" w:rsidRPr="00D51386">
        <w:rPr>
          <w:rFonts w:ascii="Times New Roman" w:hAnsi="Times New Roman" w:cs="Times New Roman"/>
          <w:lang w:val="es-CO"/>
        </w:rPr>
        <w:t xml:space="preserve"> </w:t>
      </w:r>
      <w:r w:rsidRPr="00D51386">
        <w:rPr>
          <w:rFonts w:ascii="Times New Roman" w:hAnsi="Times New Roman" w:cs="Times New Roman"/>
          <w:lang w:val="es-CO"/>
        </w:rPr>
        <w:t>certificados que el empleador dispone para que el trabajador autorizado use para su protección ante una</w:t>
      </w:r>
      <w:r w:rsidR="00A42BDF" w:rsidRPr="00D51386">
        <w:rPr>
          <w:rFonts w:ascii="Times New Roman" w:hAnsi="Times New Roman" w:cs="Times New Roman"/>
          <w:lang w:val="es-CO"/>
        </w:rPr>
        <w:t xml:space="preserve"> </w:t>
      </w:r>
      <w:r w:rsidRPr="00D51386">
        <w:rPr>
          <w:rFonts w:ascii="Times New Roman" w:hAnsi="Times New Roman" w:cs="Times New Roman"/>
          <w:lang w:val="es-CO"/>
        </w:rPr>
        <w:t>caída, y el cual garantiza la reducción de las fuerzas sobre el cuerpo al máximo permitido y aprobado por</w:t>
      </w:r>
      <w:r w:rsidR="00A42BDF" w:rsidRPr="00D51386">
        <w:rPr>
          <w:rFonts w:ascii="Times New Roman" w:hAnsi="Times New Roman" w:cs="Times New Roman"/>
          <w:lang w:val="es-CO"/>
        </w:rPr>
        <w:t xml:space="preserve"> </w:t>
      </w:r>
      <w:r w:rsidRPr="00D51386">
        <w:rPr>
          <w:rFonts w:ascii="Times New Roman" w:hAnsi="Times New Roman" w:cs="Times New Roman"/>
          <w:lang w:val="es-CO"/>
        </w:rPr>
        <w:t>una persona calificada. En ningún momento el estándar internacional puede ser menos exigente que el</w:t>
      </w:r>
      <w:r w:rsidR="00A42BDF" w:rsidRPr="00D51386">
        <w:rPr>
          <w:rFonts w:ascii="Times New Roman" w:hAnsi="Times New Roman" w:cs="Times New Roman"/>
          <w:lang w:val="es-CO"/>
        </w:rPr>
        <w:t xml:space="preserve"> </w:t>
      </w:r>
      <w:r w:rsidRPr="00D51386">
        <w:rPr>
          <w:rFonts w:ascii="Times New Roman" w:hAnsi="Times New Roman" w:cs="Times New Roman"/>
          <w:lang w:val="es-CO"/>
        </w:rPr>
        <w:t>nacional.</w:t>
      </w:r>
    </w:p>
    <w:p w14:paraId="4DFA8023" w14:textId="77777777" w:rsidR="00A42BDF" w:rsidRPr="00D51386" w:rsidRDefault="00A42BDF" w:rsidP="00A42BDF">
      <w:pPr>
        <w:pStyle w:val="Prrafodelista"/>
        <w:tabs>
          <w:tab w:val="left" w:pos="525"/>
        </w:tabs>
        <w:ind w:left="525" w:firstLine="0"/>
        <w:jc w:val="both"/>
        <w:rPr>
          <w:rFonts w:ascii="Times New Roman" w:hAnsi="Times New Roman" w:cs="Times New Roman"/>
          <w:b/>
          <w:bCs/>
          <w:lang w:val="es-CO"/>
        </w:rPr>
      </w:pPr>
    </w:p>
    <w:p w14:paraId="5CEABE8B" w14:textId="77777777" w:rsidR="00A42BDF" w:rsidRPr="00D51386" w:rsidRDefault="00C02354" w:rsidP="00A42BDF">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Trabajador autorizado: </w:t>
      </w:r>
      <w:r w:rsidRPr="00D51386">
        <w:rPr>
          <w:rFonts w:ascii="Times New Roman" w:hAnsi="Times New Roman" w:cs="Times New Roman"/>
          <w:lang w:val="es-CO"/>
        </w:rPr>
        <w:t>trabajador que ha sido designado por la organización para realizar trabajos en</w:t>
      </w:r>
      <w:r w:rsidR="00A42BDF" w:rsidRPr="00D51386">
        <w:rPr>
          <w:rFonts w:ascii="Times New Roman" w:hAnsi="Times New Roman" w:cs="Times New Roman"/>
          <w:lang w:val="es-CO"/>
        </w:rPr>
        <w:t xml:space="preserve"> </w:t>
      </w:r>
      <w:r w:rsidRPr="00D51386">
        <w:rPr>
          <w:rFonts w:ascii="Times New Roman" w:hAnsi="Times New Roman" w:cs="Times New Roman"/>
          <w:lang w:val="es-CO"/>
        </w:rPr>
        <w:t>alturas, cuya salud fue evaluada, se ha considerado apto para trabajo en alturas y posee la constancia de</w:t>
      </w:r>
      <w:r w:rsidR="00A42BDF" w:rsidRPr="00D51386">
        <w:rPr>
          <w:rFonts w:ascii="Times New Roman" w:hAnsi="Times New Roman" w:cs="Times New Roman"/>
          <w:lang w:val="es-CO"/>
        </w:rPr>
        <w:t xml:space="preserve"> </w:t>
      </w:r>
      <w:r w:rsidRPr="00D51386">
        <w:rPr>
          <w:rFonts w:ascii="Times New Roman" w:hAnsi="Times New Roman" w:cs="Times New Roman"/>
          <w:lang w:val="es-CO"/>
        </w:rPr>
        <w:t>capacitación y entrenamiento o el certificado de competencia laboral para trabajo en alturas.</w:t>
      </w:r>
      <w:r w:rsidR="00A42BDF" w:rsidRPr="00D51386">
        <w:rPr>
          <w:rFonts w:ascii="Times New Roman" w:hAnsi="Times New Roman" w:cs="Times New Roman"/>
          <w:lang w:val="es-CO"/>
        </w:rPr>
        <w:t xml:space="preserve"> </w:t>
      </w:r>
    </w:p>
    <w:p w14:paraId="7B2F33DE" w14:textId="77777777" w:rsidR="00A42BDF" w:rsidRPr="00D51386" w:rsidRDefault="00A42BDF" w:rsidP="00A42BDF">
      <w:pPr>
        <w:pStyle w:val="Prrafodelista"/>
        <w:tabs>
          <w:tab w:val="left" w:pos="525"/>
        </w:tabs>
        <w:ind w:left="525" w:firstLine="0"/>
        <w:jc w:val="both"/>
        <w:rPr>
          <w:rFonts w:ascii="Times New Roman" w:hAnsi="Times New Roman" w:cs="Times New Roman"/>
          <w:b/>
          <w:bCs/>
          <w:lang w:val="es-CO"/>
        </w:rPr>
      </w:pPr>
    </w:p>
    <w:p w14:paraId="78AA6166" w14:textId="77777777" w:rsidR="006E6807" w:rsidRPr="00D51386" w:rsidRDefault="00C02354" w:rsidP="00A42BDF">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Trabajo en alturas: </w:t>
      </w:r>
      <w:r w:rsidRPr="00D51386">
        <w:rPr>
          <w:rFonts w:ascii="Times New Roman" w:hAnsi="Times New Roman" w:cs="Times New Roman"/>
          <w:lang w:val="es-CO"/>
        </w:rPr>
        <w:t>toda actividad realizada por un trabajador que ocasiona la suspensión o desplazamiento,</w:t>
      </w:r>
      <w:r w:rsidR="00A42BDF" w:rsidRPr="00D51386">
        <w:rPr>
          <w:rFonts w:ascii="Times New Roman" w:hAnsi="Times New Roman" w:cs="Times New Roman"/>
          <w:lang w:val="es-CO"/>
        </w:rPr>
        <w:t xml:space="preserve"> </w:t>
      </w:r>
      <w:r w:rsidRPr="00D51386">
        <w:rPr>
          <w:rFonts w:ascii="Times New Roman" w:hAnsi="Times New Roman" w:cs="Times New Roman"/>
          <w:lang w:val="es-CO"/>
        </w:rPr>
        <w:t>en la que se ve expuesto a un riesgo de caída mayor a 2 m con relación del plano de los pies del trabajador al</w:t>
      </w:r>
      <w:r w:rsidR="00A42BDF" w:rsidRPr="00D51386">
        <w:rPr>
          <w:rFonts w:ascii="Times New Roman" w:hAnsi="Times New Roman" w:cs="Times New Roman"/>
          <w:lang w:val="es-CO"/>
        </w:rPr>
        <w:t xml:space="preserve"> </w:t>
      </w:r>
      <w:r w:rsidRPr="00D51386">
        <w:rPr>
          <w:rFonts w:ascii="Times New Roman" w:hAnsi="Times New Roman" w:cs="Times New Roman"/>
          <w:lang w:val="es-CO"/>
        </w:rPr>
        <w:t xml:space="preserve">plano horizontal inferior más </w:t>
      </w:r>
    </w:p>
    <w:p w14:paraId="0D880473" w14:textId="77777777" w:rsidR="006E6807" w:rsidRPr="00D51386" w:rsidRDefault="006E6807" w:rsidP="00A42BDF">
      <w:pPr>
        <w:pStyle w:val="Prrafodelista"/>
        <w:tabs>
          <w:tab w:val="left" w:pos="525"/>
        </w:tabs>
        <w:ind w:left="525" w:firstLine="0"/>
        <w:jc w:val="both"/>
        <w:rPr>
          <w:rFonts w:ascii="Times New Roman" w:hAnsi="Times New Roman" w:cs="Times New Roman"/>
          <w:lang w:val="es-CO"/>
        </w:rPr>
      </w:pPr>
    </w:p>
    <w:p w14:paraId="5DB7AE83" w14:textId="77777777" w:rsidR="006E6807" w:rsidRPr="00D51386" w:rsidRDefault="00C02354" w:rsidP="006E6807">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lang w:val="es-CO"/>
        </w:rPr>
        <w:t>cercano a él.</w:t>
      </w:r>
      <w:r w:rsidR="006E6807" w:rsidRPr="00D51386">
        <w:rPr>
          <w:rFonts w:ascii="Times New Roman" w:hAnsi="Times New Roman" w:cs="Times New Roman"/>
          <w:lang w:val="es-CO"/>
        </w:rPr>
        <w:t xml:space="preserve"> </w:t>
      </w:r>
    </w:p>
    <w:p w14:paraId="4D26E01F" w14:textId="77777777" w:rsidR="006E6807" w:rsidRPr="00D51386" w:rsidRDefault="006E6807" w:rsidP="006E6807">
      <w:pPr>
        <w:pStyle w:val="Prrafodelista"/>
        <w:tabs>
          <w:tab w:val="left" w:pos="525"/>
        </w:tabs>
        <w:ind w:left="525" w:firstLine="0"/>
        <w:jc w:val="both"/>
        <w:rPr>
          <w:rFonts w:ascii="Times New Roman" w:hAnsi="Times New Roman" w:cs="Times New Roman"/>
          <w:lang w:val="es-CO"/>
        </w:rPr>
      </w:pPr>
    </w:p>
    <w:p w14:paraId="058F68FF" w14:textId="77777777" w:rsidR="006E6807" w:rsidRPr="00D51386" w:rsidRDefault="00C02354" w:rsidP="006E6807">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Trabajos en suspensión: </w:t>
      </w:r>
      <w:r w:rsidRPr="00D51386">
        <w:rPr>
          <w:rFonts w:ascii="Times New Roman" w:hAnsi="Times New Roman" w:cs="Times New Roman"/>
          <w:lang w:val="es-CO"/>
        </w:rPr>
        <w:t>tareas en las que el trabajador debe suspenderse o colgarse y mantenerse en</w:t>
      </w:r>
      <w:r w:rsidR="006E6807" w:rsidRPr="00D51386">
        <w:rPr>
          <w:rFonts w:ascii="Times New Roman" w:hAnsi="Times New Roman" w:cs="Times New Roman"/>
          <w:lang w:val="es-CO"/>
        </w:rPr>
        <w:t xml:space="preserve"> </w:t>
      </w:r>
      <w:r w:rsidRPr="00D51386">
        <w:rPr>
          <w:rFonts w:ascii="Times New Roman" w:hAnsi="Times New Roman" w:cs="Times New Roman"/>
          <w:lang w:val="es-CO"/>
        </w:rPr>
        <w:t>esa posición, mientras realiza su tarea o mientras es subido o bajado.</w:t>
      </w:r>
      <w:r w:rsidR="006E6807" w:rsidRPr="00D51386">
        <w:rPr>
          <w:rFonts w:ascii="Times New Roman" w:hAnsi="Times New Roman" w:cs="Times New Roman"/>
          <w:lang w:val="es-CO"/>
        </w:rPr>
        <w:t xml:space="preserve"> </w:t>
      </w:r>
    </w:p>
    <w:p w14:paraId="5F42A480" w14:textId="77777777" w:rsidR="006E6807" w:rsidRPr="00D51386" w:rsidRDefault="006E6807" w:rsidP="006E6807">
      <w:pPr>
        <w:pStyle w:val="Prrafodelista"/>
        <w:tabs>
          <w:tab w:val="left" w:pos="525"/>
        </w:tabs>
        <w:ind w:left="525" w:firstLine="0"/>
        <w:jc w:val="both"/>
        <w:rPr>
          <w:rFonts w:ascii="Times New Roman" w:hAnsi="Times New Roman" w:cs="Times New Roman"/>
          <w:b/>
          <w:bCs/>
          <w:lang w:val="es-CO"/>
        </w:rPr>
      </w:pPr>
    </w:p>
    <w:p w14:paraId="0DE07F87" w14:textId="79D991F3" w:rsidR="00C02354" w:rsidRPr="00D51386" w:rsidRDefault="00C02354" w:rsidP="006E6807">
      <w:pPr>
        <w:pStyle w:val="Prrafodelista"/>
        <w:tabs>
          <w:tab w:val="left" w:pos="525"/>
        </w:tabs>
        <w:ind w:left="525" w:firstLine="0"/>
        <w:jc w:val="both"/>
        <w:rPr>
          <w:rFonts w:ascii="Times New Roman" w:hAnsi="Times New Roman" w:cs="Times New Roman"/>
          <w:lang w:val="es-CO"/>
        </w:rPr>
      </w:pPr>
      <w:r w:rsidRPr="00D51386">
        <w:rPr>
          <w:rFonts w:ascii="Times New Roman" w:hAnsi="Times New Roman" w:cs="Times New Roman"/>
          <w:b/>
          <w:bCs/>
          <w:lang w:val="es-CO"/>
        </w:rPr>
        <w:t xml:space="preserve">Unidades Vocacionales de Aprendizaje en Empresas (UVAE): </w:t>
      </w:r>
      <w:r w:rsidRPr="00D51386">
        <w:rPr>
          <w:rFonts w:ascii="Times New Roman" w:hAnsi="Times New Roman" w:cs="Times New Roman"/>
          <w:lang w:val="es-CO"/>
        </w:rPr>
        <w:t>son mecanismos dentro de las empresas</w:t>
      </w:r>
      <w:r w:rsidR="006E6807" w:rsidRPr="00D51386">
        <w:rPr>
          <w:rFonts w:ascii="Times New Roman" w:hAnsi="Times New Roman" w:cs="Times New Roman"/>
          <w:lang w:val="es-CO"/>
        </w:rPr>
        <w:t xml:space="preserve"> </w:t>
      </w:r>
      <w:r w:rsidRPr="00D51386">
        <w:rPr>
          <w:rFonts w:ascii="Times New Roman" w:hAnsi="Times New Roman" w:cs="Times New Roman"/>
          <w:lang w:val="es-CO"/>
        </w:rPr>
        <w:t>que buscan desarrollar conocimiento mediante procesos de autoformación, con el fin de preparar, entrenar,</w:t>
      </w:r>
      <w:r w:rsidR="006E6807" w:rsidRPr="00D51386">
        <w:rPr>
          <w:rFonts w:ascii="Times New Roman" w:hAnsi="Times New Roman" w:cs="Times New Roman"/>
          <w:lang w:val="es-CO"/>
        </w:rPr>
        <w:t xml:space="preserve"> </w:t>
      </w:r>
      <w:r w:rsidRPr="00D51386">
        <w:rPr>
          <w:rFonts w:ascii="Times New Roman" w:hAnsi="Times New Roman" w:cs="Times New Roman"/>
          <w:lang w:val="es-CO"/>
        </w:rPr>
        <w:t>reentrenar, complementar y certificar la capacidad del recurso humano para realizar labores seguras en</w:t>
      </w:r>
      <w:r w:rsidR="006E6807" w:rsidRPr="00D51386">
        <w:rPr>
          <w:rFonts w:ascii="Times New Roman" w:hAnsi="Times New Roman" w:cs="Times New Roman"/>
          <w:lang w:val="es-CO"/>
        </w:rPr>
        <w:t xml:space="preserve"> </w:t>
      </w:r>
      <w:r w:rsidRPr="00D51386">
        <w:rPr>
          <w:rFonts w:ascii="Times New Roman" w:hAnsi="Times New Roman" w:cs="Times New Roman"/>
          <w:lang w:val="es-CO"/>
        </w:rPr>
        <w:t>trabajo en alturas dentro de la empresa.</w:t>
      </w:r>
    </w:p>
    <w:p w14:paraId="37843CAA" w14:textId="77777777" w:rsidR="00CB09AA" w:rsidRPr="00D51386" w:rsidRDefault="00CB09AA" w:rsidP="006E6807">
      <w:pPr>
        <w:pStyle w:val="Prrafodelista"/>
        <w:tabs>
          <w:tab w:val="left" w:pos="525"/>
        </w:tabs>
        <w:ind w:left="525" w:firstLine="0"/>
        <w:jc w:val="both"/>
        <w:rPr>
          <w:rFonts w:ascii="Times New Roman" w:hAnsi="Times New Roman" w:cs="Times New Roman"/>
          <w:lang w:val="es-CO"/>
        </w:rPr>
      </w:pPr>
    </w:p>
    <w:p w14:paraId="231F46A7" w14:textId="67DC6315" w:rsidR="00CB09AA" w:rsidRPr="00D51386" w:rsidRDefault="00CB09AA" w:rsidP="00CB09AA">
      <w:pPr>
        <w:pStyle w:val="Prrafodelista"/>
        <w:numPr>
          <w:ilvl w:val="0"/>
          <w:numId w:val="6"/>
        </w:numPr>
        <w:tabs>
          <w:tab w:val="left" w:pos="525"/>
        </w:tabs>
        <w:jc w:val="both"/>
        <w:rPr>
          <w:rFonts w:ascii="Times New Roman" w:hAnsi="Times New Roman" w:cs="Times New Roman"/>
          <w:b/>
          <w:bCs/>
          <w:lang w:val="es-CO"/>
        </w:rPr>
      </w:pPr>
      <w:r w:rsidRPr="00D51386">
        <w:rPr>
          <w:rFonts w:ascii="Times New Roman" w:hAnsi="Times New Roman" w:cs="Times New Roman"/>
          <w:b/>
          <w:bCs/>
          <w:lang w:val="es-CO"/>
        </w:rPr>
        <w:t xml:space="preserve">MARCO LEGAL </w:t>
      </w:r>
    </w:p>
    <w:p w14:paraId="054DA20C" w14:textId="77777777" w:rsidR="005074AB" w:rsidRPr="00D51386" w:rsidRDefault="005074AB" w:rsidP="005074AB">
      <w:pPr>
        <w:tabs>
          <w:tab w:val="left" w:pos="525"/>
        </w:tabs>
        <w:jc w:val="both"/>
        <w:rPr>
          <w:rFonts w:ascii="Times New Roman" w:hAnsi="Times New Roman" w:cs="Times New Roman"/>
          <w:b/>
          <w:bCs/>
          <w:lang w:val="es-CO"/>
        </w:rPr>
      </w:pPr>
    </w:p>
    <w:tbl>
      <w:tblPr>
        <w:tblStyle w:val="Tablaconcuadrcula"/>
        <w:tblW w:w="0" w:type="auto"/>
        <w:tblLook w:val="04A0" w:firstRow="1" w:lastRow="0" w:firstColumn="1" w:lastColumn="0" w:noHBand="0" w:noVBand="1"/>
      </w:tblPr>
      <w:tblGrid>
        <w:gridCol w:w="4414"/>
        <w:gridCol w:w="4414"/>
      </w:tblGrid>
      <w:tr w:rsidR="00A33C40" w:rsidRPr="00D51386" w14:paraId="314B7EA9" w14:textId="77777777" w:rsidTr="00A33C40">
        <w:tc>
          <w:tcPr>
            <w:tcW w:w="4414" w:type="dxa"/>
          </w:tcPr>
          <w:p w14:paraId="2B23624E" w14:textId="03F40048" w:rsidR="00A33C40" w:rsidRPr="00D51386" w:rsidRDefault="00A33C40" w:rsidP="00A33C40">
            <w:pPr>
              <w:tabs>
                <w:tab w:val="left" w:pos="525"/>
              </w:tabs>
              <w:jc w:val="center"/>
              <w:rPr>
                <w:rFonts w:ascii="Times New Roman" w:hAnsi="Times New Roman" w:cs="Times New Roman"/>
                <w:lang w:val="es-CO"/>
              </w:rPr>
            </w:pPr>
            <w:r w:rsidRPr="00D51386">
              <w:rPr>
                <w:rFonts w:ascii="Times New Roman" w:hAnsi="Times New Roman" w:cs="Times New Roman"/>
                <w:lang w:val="es-CO"/>
              </w:rPr>
              <w:t>Normatividad</w:t>
            </w:r>
          </w:p>
        </w:tc>
        <w:tc>
          <w:tcPr>
            <w:tcW w:w="4414" w:type="dxa"/>
          </w:tcPr>
          <w:p w14:paraId="077F14BE" w14:textId="71DA9B75" w:rsidR="00A33C40" w:rsidRPr="00D51386" w:rsidRDefault="00A33C40" w:rsidP="00A33C40">
            <w:pPr>
              <w:tabs>
                <w:tab w:val="left" w:pos="525"/>
              </w:tabs>
              <w:jc w:val="center"/>
              <w:rPr>
                <w:rFonts w:ascii="Times New Roman" w:hAnsi="Times New Roman" w:cs="Times New Roman"/>
                <w:lang w:val="es-CO"/>
              </w:rPr>
            </w:pPr>
            <w:r w:rsidRPr="00D51386">
              <w:rPr>
                <w:rFonts w:ascii="Times New Roman" w:hAnsi="Times New Roman" w:cs="Times New Roman"/>
                <w:lang w:val="es-CO"/>
              </w:rPr>
              <w:t>Definición</w:t>
            </w:r>
          </w:p>
        </w:tc>
      </w:tr>
      <w:tr w:rsidR="00A33C40" w:rsidRPr="00D51386" w14:paraId="6561A46C" w14:textId="77777777" w:rsidTr="00A33C40">
        <w:tc>
          <w:tcPr>
            <w:tcW w:w="4414" w:type="dxa"/>
          </w:tcPr>
          <w:p w14:paraId="3846F7BB" w14:textId="5C231601" w:rsidR="00A33C40" w:rsidRPr="00D51386" w:rsidRDefault="00A33C40" w:rsidP="005074AB">
            <w:pPr>
              <w:tabs>
                <w:tab w:val="left" w:pos="525"/>
              </w:tabs>
              <w:jc w:val="both"/>
              <w:rPr>
                <w:rFonts w:ascii="Times New Roman" w:hAnsi="Times New Roman" w:cs="Times New Roman"/>
                <w:lang w:val="es-CO"/>
              </w:rPr>
            </w:pPr>
            <w:r w:rsidRPr="00D51386">
              <w:rPr>
                <w:rFonts w:ascii="Times New Roman" w:hAnsi="Times New Roman" w:cs="Times New Roman"/>
                <w:lang w:val="es-CO"/>
              </w:rPr>
              <w:t>Ley 9 de 1979</w:t>
            </w:r>
          </w:p>
        </w:tc>
        <w:tc>
          <w:tcPr>
            <w:tcW w:w="4414" w:type="dxa"/>
          </w:tcPr>
          <w:p w14:paraId="7F30318B" w14:textId="77777777" w:rsidR="00B5554C" w:rsidRPr="00D51386" w:rsidRDefault="00B5554C" w:rsidP="00B5554C">
            <w:pPr>
              <w:tabs>
                <w:tab w:val="left" w:pos="525"/>
              </w:tabs>
              <w:jc w:val="both"/>
              <w:rPr>
                <w:rFonts w:ascii="Times New Roman" w:hAnsi="Times New Roman" w:cs="Times New Roman"/>
                <w:lang w:val="es-CO"/>
              </w:rPr>
            </w:pPr>
            <w:r w:rsidRPr="00D51386">
              <w:rPr>
                <w:rFonts w:ascii="Times New Roman" w:hAnsi="Times New Roman" w:cs="Times New Roman"/>
                <w:lang w:val="es-CO"/>
              </w:rPr>
              <w:t>Código sanitario. En título III SALUD OCUPACIONAL 1.10.6 Elementos</w:t>
            </w:r>
          </w:p>
          <w:p w14:paraId="159A8EB6" w14:textId="76E9AEE2" w:rsidR="00A33C40" w:rsidRPr="00D51386" w:rsidRDefault="00B5554C" w:rsidP="00B5554C">
            <w:pPr>
              <w:tabs>
                <w:tab w:val="left" w:pos="525"/>
              </w:tabs>
              <w:jc w:val="both"/>
              <w:rPr>
                <w:rFonts w:ascii="Times New Roman" w:hAnsi="Times New Roman" w:cs="Times New Roman"/>
                <w:lang w:val="es-CO"/>
              </w:rPr>
            </w:pPr>
            <w:r w:rsidRPr="00D51386">
              <w:rPr>
                <w:rFonts w:ascii="Times New Roman" w:hAnsi="Times New Roman" w:cs="Times New Roman"/>
                <w:lang w:val="es-CO"/>
              </w:rPr>
              <w:t>de protección personal, Art. 122 a 124.</w:t>
            </w:r>
          </w:p>
        </w:tc>
      </w:tr>
      <w:tr w:rsidR="00A33C40" w:rsidRPr="00D51386" w14:paraId="186AE204" w14:textId="77777777" w:rsidTr="00A33C40">
        <w:tc>
          <w:tcPr>
            <w:tcW w:w="4414" w:type="dxa"/>
          </w:tcPr>
          <w:p w14:paraId="6DEDA7EF" w14:textId="0CFAE91D" w:rsidR="00A33C40" w:rsidRPr="00D51386" w:rsidRDefault="00B5554C" w:rsidP="005074AB">
            <w:pPr>
              <w:tabs>
                <w:tab w:val="left" w:pos="525"/>
              </w:tabs>
              <w:jc w:val="both"/>
              <w:rPr>
                <w:rFonts w:ascii="Times New Roman" w:hAnsi="Times New Roman" w:cs="Times New Roman"/>
                <w:lang w:val="es-CO"/>
              </w:rPr>
            </w:pPr>
            <w:r w:rsidRPr="00D51386">
              <w:rPr>
                <w:rFonts w:ascii="Times New Roman" w:hAnsi="Times New Roman" w:cs="Times New Roman"/>
                <w:lang w:val="es-CO"/>
              </w:rPr>
              <w:t>Resolución 2400 de 1979</w:t>
            </w:r>
          </w:p>
        </w:tc>
        <w:tc>
          <w:tcPr>
            <w:tcW w:w="4414" w:type="dxa"/>
          </w:tcPr>
          <w:p w14:paraId="16D479C5" w14:textId="77777777" w:rsidR="00B5554C" w:rsidRPr="00D51386" w:rsidRDefault="00B5554C" w:rsidP="00B5554C">
            <w:pPr>
              <w:tabs>
                <w:tab w:val="left" w:pos="525"/>
              </w:tabs>
              <w:jc w:val="both"/>
              <w:rPr>
                <w:rFonts w:ascii="Times New Roman" w:hAnsi="Times New Roman" w:cs="Times New Roman"/>
                <w:lang w:val="es-CO"/>
              </w:rPr>
            </w:pPr>
            <w:r w:rsidRPr="00D51386">
              <w:rPr>
                <w:rFonts w:ascii="Times New Roman" w:hAnsi="Times New Roman" w:cs="Times New Roman"/>
                <w:lang w:val="es-CO"/>
              </w:rPr>
              <w:t>Disposiciones sobre vivienda, higiene y seguridad industrial en</w:t>
            </w:r>
          </w:p>
          <w:p w14:paraId="7050262C" w14:textId="77777777" w:rsidR="00B5554C" w:rsidRPr="00D51386" w:rsidRDefault="00B5554C" w:rsidP="00B5554C">
            <w:pPr>
              <w:tabs>
                <w:tab w:val="left" w:pos="525"/>
              </w:tabs>
              <w:jc w:val="both"/>
              <w:rPr>
                <w:rFonts w:ascii="Times New Roman" w:hAnsi="Times New Roman" w:cs="Times New Roman"/>
                <w:lang w:val="es-CO"/>
              </w:rPr>
            </w:pPr>
            <w:r w:rsidRPr="00D51386">
              <w:rPr>
                <w:rFonts w:ascii="Times New Roman" w:hAnsi="Times New Roman" w:cs="Times New Roman"/>
                <w:lang w:val="es-CO"/>
              </w:rPr>
              <w:t>establecimientos de trabajo. En título IV ROPA DE TRABAJO Y</w:t>
            </w:r>
          </w:p>
          <w:p w14:paraId="4DD55B3F" w14:textId="77777777" w:rsidR="00B5554C" w:rsidRPr="00D51386" w:rsidRDefault="00B5554C" w:rsidP="00B5554C">
            <w:pPr>
              <w:tabs>
                <w:tab w:val="left" w:pos="525"/>
              </w:tabs>
              <w:jc w:val="both"/>
              <w:rPr>
                <w:rFonts w:ascii="Times New Roman" w:hAnsi="Times New Roman" w:cs="Times New Roman"/>
                <w:lang w:val="es-CO"/>
              </w:rPr>
            </w:pPr>
            <w:r w:rsidRPr="00D51386">
              <w:rPr>
                <w:rFonts w:ascii="Times New Roman" w:hAnsi="Times New Roman" w:cs="Times New Roman"/>
                <w:lang w:val="es-CO"/>
              </w:rPr>
              <w:t>ELEMENTOS DE PROTECCIÓN, Capítulo II: De los equipos y</w:t>
            </w:r>
          </w:p>
          <w:p w14:paraId="0D1A6412" w14:textId="77777777" w:rsidR="00B5554C" w:rsidRPr="00D51386" w:rsidRDefault="00B5554C" w:rsidP="00B5554C">
            <w:pPr>
              <w:tabs>
                <w:tab w:val="left" w:pos="525"/>
              </w:tabs>
              <w:jc w:val="both"/>
              <w:rPr>
                <w:rFonts w:ascii="Times New Roman" w:hAnsi="Times New Roman" w:cs="Times New Roman"/>
                <w:lang w:val="es-CO"/>
              </w:rPr>
            </w:pPr>
            <w:r w:rsidRPr="00D51386">
              <w:rPr>
                <w:rFonts w:ascii="Times New Roman" w:hAnsi="Times New Roman" w:cs="Times New Roman"/>
                <w:lang w:val="es-CO"/>
              </w:rPr>
              <w:t>elementos de protección, Art. 188 a 191. En título XII DE LA</w:t>
            </w:r>
          </w:p>
          <w:p w14:paraId="487DB465" w14:textId="77777777" w:rsidR="00B5554C" w:rsidRPr="00D51386" w:rsidRDefault="00B5554C" w:rsidP="00B5554C">
            <w:pPr>
              <w:tabs>
                <w:tab w:val="left" w:pos="525"/>
              </w:tabs>
              <w:jc w:val="both"/>
              <w:rPr>
                <w:rFonts w:ascii="Times New Roman" w:hAnsi="Times New Roman" w:cs="Times New Roman"/>
                <w:lang w:val="es-CO"/>
              </w:rPr>
            </w:pPr>
            <w:r w:rsidRPr="00D51386">
              <w:rPr>
                <w:rFonts w:ascii="Times New Roman" w:hAnsi="Times New Roman" w:cs="Times New Roman"/>
                <w:lang w:val="es-CO"/>
              </w:rPr>
              <w:t>CONSTRUCCIÓN, Capítulo II: De las excavaciones, Art. 610 a</w:t>
            </w:r>
          </w:p>
          <w:p w14:paraId="197E66D4" w14:textId="77777777" w:rsidR="00B5554C" w:rsidRPr="00D51386" w:rsidRDefault="00B5554C" w:rsidP="00B5554C">
            <w:pPr>
              <w:tabs>
                <w:tab w:val="left" w:pos="525"/>
              </w:tabs>
              <w:jc w:val="both"/>
              <w:rPr>
                <w:rFonts w:ascii="Times New Roman" w:hAnsi="Times New Roman" w:cs="Times New Roman"/>
                <w:lang w:val="es-CO"/>
              </w:rPr>
            </w:pPr>
            <w:r w:rsidRPr="00D51386">
              <w:rPr>
                <w:rFonts w:ascii="Times New Roman" w:hAnsi="Times New Roman" w:cs="Times New Roman"/>
                <w:lang w:val="es-CO"/>
              </w:rPr>
              <w:lastRenderedPageBreak/>
              <w:t>613, 616, 617,619 a 621, 625,627; Capítulo III: De los andamios y</w:t>
            </w:r>
          </w:p>
          <w:p w14:paraId="213B8838" w14:textId="77777777" w:rsidR="00B5554C" w:rsidRPr="00D51386" w:rsidRDefault="00B5554C" w:rsidP="00B5554C">
            <w:pPr>
              <w:tabs>
                <w:tab w:val="left" w:pos="525"/>
              </w:tabs>
              <w:jc w:val="both"/>
              <w:rPr>
                <w:rFonts w:ascii="Times New Roman" w:hAnsi="Times New Roman" w:cs="Times New Roman"/>
                <w:lang w:val="es-CO"/>
              </w:rPr>
            </w:pPr>
            <w:r w:rsidRPr="00D51386">
              <w:rPr>
                <w:rFonts w:ascii="Times New Roman" w:hAnsi="Times New Roman" w:cs="Times New Roman"/>
                <w:lang w:val="es-CO"/>
              </w:rPr>
              <w:t>escaleras, Art. 628 a 663; Capítulo IV: De los túneles y trabajos</w:t>
            </w:r>
          </w:p>
          <w:p w14:paraId="515080D2" w14:textId="03E57E7A" w:rsidR="00A33C40" w:rsidRPr="00D51386" w:rsidRDefault="00B5554C" w:rsidP="00B5554C">
            <w:pPr>
              <w:tabs>
                <w:tab w:val="left" w:pos="525"/>
              </w:tabs>
              <w:jc w:val="both"/>
              <w:rPr>
                <w:rFonts w:ascii="Times New Roman" w:hAnsi="Times New Roman" w:cs="Times New Roman"/>
                <w:lang w:val="es-CO"/>
              </w:rPr>
            </w:pPr>
            <w:r w:rsidRPr="00D51386">
              <w:rPr>
                <w:rFonts w:ascii="Times New Roman" w:hAnsi="Times New Roman" w:cs="Times New Roman"/>
                <w:lang w:val="es-CO"/>
              </w:rPr>
              <w:t>subterráneos, Art. 667 a 669.</w:t>
            </w:r>
          </w:p>
        </w:tc>
      </w:tr>
      <w:tr w:rsidR="00661DE2" w:rsidRPr="00D51386" w14:paraId="566DC2B5" w14:textId="77777777" w:rsidTr="00A33C40">
        <w:tc>
          <w:tcPr>
            <w:tcW w:w="4414" w:type="dxa"/>
          </w:tcPr>
          <w:p w14:paraId="262B99BB" w14:textId="6C957733" w:rsidR="00661DE2" w:rsidRPr="00D51386" w:rsidRDefault="00661DE2" w:rsidP="005074AB">
            <w:pPr>
              <w:tabs>
                <w:tab w:val="left" w:pos="525"/>
              </w:tabs>
              <w:jc w:val="both"/>
              <w:rPr>
                <w:rFonts w:ascii="Times New Roman" w:hAnsi="Times New Roman" w:cs="Times New Roman"/>
                <w:lang w:val="es-CO"/>
              </w:rPr>
            </w:pPr>
            <w:r w:rsidRPr="00D51386">
              <w:rPr>
                <w:rFonts w:ascii="Times New Roman" w:hAnsi="Times New Roman" w:cs="Times New Roman"/>
                <w:lang w:val="es-CO"/>
              </w:rPr>
              <w:lastRenderedPageBreak/>
              <w:t>Resolución 4272 de 2021</w:t>
            </w:r>
          </w:p>
        </w:tc>
        <w:tc>
          <w:tcPr>
            <w:tcW w:w="4414" w:type="dxa"/>
          </w:tcPr>
          <w:p w14:paraId="03CDC169" w14:textId="77777777" w:rsidR="00661DE2" w:rsidRPr="00D51386" w:rsidRDefault="00661DE2" w:rsidP="00661DE2">
            <w:pPr>
              <w:tabs>
                <w:tab w:val="left" w:pos="525"/>
              </w:tabs>
              <w:jc w:val="both"/>
              <w:rPr>
                <w:rFonts w:ascii="Times New Roman" w:hAnsi="Times New Roman" w:cs="Times New Roman"/>
                <w:lang w:val="es-CO"/>
              </w:rPr>
            </w:pPr>
            <w:r w:rsidRPr="00D51386">
              <w:rPr>
                <w:rFonts w:ascii="Times New Roman" w:hAnsi="Times New Roman" w:cs="Times New Roman"/>
                <w:lang w:val="es-CO"/>
              </w:rPr>
              <w:t>Por la cual se establecen los requisitos mínimos de seguridad para</w:t>
            </w:r>
          </w:p>
          <w:p w14:paraId="71B56197" w14:textId="07817D90" w:rsidR="00661DE2" w:rsidRPr="00D51386" w:rsidRDefault="00661DE2" w:rsidP="00661DE2">
            <w:pPr>
              <w:tabs>
                <w:tab w:val="left" w:pos="525"/>
              </w:tabs>
              <w:jc w:val="both"/>
              <w:rPr>
                <w:rFonts w:ascii="Times New Roman" w:hAnsi="Times New Roman" w:cs="Times New Roman"/>
                <w:lang w:val="es-CO"/>
              </w:rPr>
            </w:pPr>
            <w:r w:rsidRPr="00D51386">
              <w:rPr>
                <w:rFonts w:ascii="Times New Roman" w:hAnsi="Times New Roman" w:cs="Times New Roman"/>
                <w:lang w:val="es-CO"/>
              </w:rPr>
              <w:t>el desarrollo de trabajo en alturas.</w:t>
            </w:r>
          </w:p>
        </w:tc>
      </w:tr>
      <w:tr w:rsidR="00661DE2" w:rsidRPr="00D51386" w14:paraId="61EB333B" w14:textId="77777777" w:rsidTr="00A33C40">
        <w:tc>
          <w:tcPr>
            <w:tcW w:w="4414" w:type="dxa"/>
          </w:tcPr>
          <w:p w14:paraId="4969DEFA" w14:textId="5ABCDDA9" w:rsidR="00661DE2" w:rsidRPr="00D51386" w:rsidRDefault="00661DE2" w:rsidP="005074AB">
            <w:pPr>
              <w:tabs>
                <w:tab w:val="left" w:pos="525"/>
              </w:tabs>
              <w:jc w:val="both"/>
              <w:rPr>
                <w:rFonts w:ascii="Times New Roman" w:hAnsi="Times New Roman" w:cs="Times New Roman"/>
                <w:lang w:val="es-CO"/>
              </w:rPr>
            </w:pPr>
            <w:r w:rsidRPr="00D51386">
              <w:rPr>
                <w:rFonts w:ascii="Times New Roman" w:hAnsi="Times New Roman" w:cs="Times New Roman"/>
                <w:lang w:val="es-CO"/>
              </w:rPr>
              <w:t>Icontec NTC 2234</w:t>
            </w:r>
          </w:p>
        </w:tc>
        <w:tc>
          <w:tcPr>
            <w:tcW w:w="4414" w:type="dxa"/>
          </w:tcPr>
          <w:p w14:paraId="3B8A9648" w14:textId="77777777" w:rsidR="00661DE2" w:rsidRPr="00D51386" w:rsidRDefault="00661DE2" w:rsidP="00661DE2">
            <w:pPr>
              <w:tabs>
                <w:tab w:val="left" w:pos="525"/>
              </w:tabs>
              <w:jc w:val="both"/>
              <w:rPr>
                <w:rFonts w:ascii="Times New Roman" w:hAnsi="Times New Roman" w:cs="Times New Roman"/>
                <w:lang w:val="es-CO"/>
              </w:rPr>
            </w:pPr>
            <w:r w:rsidRPr="00D51386">
              <w:rPr>
                <w:rFonts w:ascii="Times New Roman" w:hAnsi="Times New Roman" w:cs="Times New Roman"/>
                <w:lang w:val="es-CO"/>
              </w:rPr>
              <w:t>Higiene y seguridad. Andamios colgantes. Clasificación, dimensiones</w:t>
            </w:r>
          </w:p>
          <w:p w14:paraId="7D9BED4A" w14:textId="4EB41542" w:rsidR="00661DE2" w:rsidRPr="00D51386" w:rsidRDefault="00661DE2" w:rsidP="00661DE2">
            <w:pPr>
              <w:tabs>
                <w:tab w:val="left" w:pos="525"/>
              </w:tabs>
              <w:jc w:val="both"/>
              <w:rPr>
                <w:rFonts w:ascii="Times New Roman" w:hAnsi="Times New Roman" w:cs="Times New Roman"/>
                <w:lang w:val="es-CO"/>
              </w:rPr>
            </w:pPr>
            <w:r w:rsidRPr="00D51386">
              <w:rPr>
                <w:rFonts w:ascii="Times New Roman" w:hAnsi="Times New Roman" w:cs="Times New Roman"/>
                <w:lang w:val="es-CO"/>
              </w:rPr>
              <w:t>y usos.</w:t>
            </w:r>
          </w:p>
        </w:tc>
      </w:tr>
      <w:tr w:rsidR="00661DE2" w:rsidRPr="00D51386" w14:paraId="67C372CF" w14:textId="77777777" w:rsidTr="00A33C40">
        <w:tc>
          <w:tcPr>
            <w:tcW w:w="4414" w:type="dxa"/>
          </w:tcPr>
          <w:p w14:paraId="2043EE70" w14:textId="09D92A5D" w:rsidR="00661DE2" w:rsidRPr="00D51386" w:rsidRDefault="00923FD2" w:rsidP="005074AB">
            <w:pPr>
              <w:tabs>
                <w:tab w:val="left" w:pos="525"/>
              </w:tabs>
              <w:jc w:val="both"/>
              <w:rPr>
                <w:rFonts w:ascii="Times New Roman" w:hAnsi="Times New Roman" w:cs="Times New Roman"/>
                <w:lang w:val="es-CO"/>
              </w:rPr>
            </w:pPr>
            <w:r w:rsidRPr="00D51386">
              <w:rPr>
                <w:rFonts w:ascii="Times New Roman" w:hAnsi="Times New Roman" w:cs="Times New Roman"/>
                <w:lang w:val="es-CO"/>
              </w:rPr>
              <w:t>Icontec NTC 2021</w:t>
            </w:r>
          </w:p>
        </w:tc>
        <w:tc>
          <w:tcPr>
            <w:tcW w:w="4414" w:type="dxa"/>
          </w:tcPr>
          <w:p w14:paraId="691F105B" w14:textId="19A790F9" w:rsidR="00661DE2" w:rsidRPr="00D51386" w:rsidRDefault="00923FD2" w:rsidP="00661DE2">
            <w:pPr>
              <w:tabs>
                <w:tab w:val="left" w:pos="525"/>
              </w:tabs>
              <w:jc w:val="both"/>
              <w:rPr>
                <w:rFonts w:ascii="Times New Roman" w:hAnsi="Times New Roman" w:cs="Times New Roman"/>
                <w:lang w:val="es-CO"/>
              </w:rPr>
            </w:pPr>
            <w:r w:rsidRPr="00D51386">
              <w:rPr>
                <w:rFonts w:ascii="Times New Roman" w:hAnsi="Times New Roman" w:cs="Times New Roman"/>
                <w:lang w:val="es-CO"/>
              </w:rPr>
              <w:t>Higiene y seguridad. Cinturones de seguridad.</w:t>
            </w:r>
          </w:p>
        </w:tc>
      </w:tr>
      <w:tr w:rsidR="00661DE2" w:rsidRPr="00D51386" w14:paraId="1E174C99" w14:textId="77777777" w:rsidTr="00A33C40">
        <w:tc>
          <w:tcPr>
            <w:tcW w:w="4414" w:type="dxa"/>
          </w:tcPr>
          <w:p w14:paraId="1F79F2B2" w14:textId="069237CD" w:rsidR="00661DE2" w:rsidRPr="00D51386" w:rsidRDefault="00923FD2" w:rsidP="005074AB">
            <w:pPr>
              <w:tabs>
                <w:tab w:val="left" w:pos="525"/>
              </w:tabs>
              <w:jc w:val="both"/>
              <w:rPr>
                <w:rFonts w:ascii="Times New Roman" w:hAnsi="Times New Roman" w:cs="Times New Roman"/>
                <w:lang w:val="es-CO"/>
              </w:rPr>
            </w:pPr>
            <w:r w:rsidRPr="00D51386">
              <w:rPr>
                <w:rFonts w:ascii="Times New Roman" w:hAnsi="Times New Roman" w:cs="Times New Roman"/>
                <w:lang w:val="es-CO"/>
              </w:rPr>
              <w:t>Icontec NTC 1642</w:t>
            </w:r>
          </w:p>
        </w:tc>
        <w:tc>
          <w:tcPr>
            <w:tcW w:w="4414" w:type="dxa"/>
          </w:tcPr>
          <w:p w14:paraId="2460512F" w14:textId="03279978" w:rsidR="00661DE2" w:rsidRPr="00D51386" w:rsidRDefault="00923FD2" w:rsidP="00661DE2">
            <w:pPr>
              <w:tabs>
                <w:tab w:val="left" w:pos="525"/>
              </w:tabs>
              <w:jc w:val="both"/>
              <w:rPr>
                <w:rFonts w:ascii="Times New Roman" w:hAnsi="Times New Roman" w:cs="Times New Roman"/>
                <w:lang w:val="es-CO"/>
              </w:rPr>
            </w:pPr>
            <w:r w:rsidRPr="00D51386">
              <w:rPr>
                <w:rFonts w:ascii="Times New Roman" w:hAnsi="Times New Roman" w:cs="Times New Roman"/>
                <w:lang w:val="es-CO"/>
              </w:rPr>
              <w:t>Higiene y seguridad. Andamios. Requisitos generales de seguridad.</w:t>
            </w:r>
          </w:p>
        </w:tc>
      </w:tr>
      <w:tr w:rsidR="00661DE2" w:rsidRPr="00D51386" w14:paraId="3856E810" w14:textId="77777777" w:rsidTr="00A33C40">
        <w:tc>
          <w:tcPr>
            <w:tcW w:w="4414" w:type="dxa"/>
          </w:tcPr>
          <w:p w14:paraId="365466ED" w14:textId="05141ABE" w:rsidR="00661DE2" w:rsidRPr="00D51386" w:rsidRDefault="005F52A6" w:rsidP="005074AB">
            <w:pPr>
              <w:tabs>
                <w:tab w:val="left" w:pos="525"/>
              </w:tabs>
              <w:jc w:val="both"/>
              <w:rPr>
                <w:rFonts w:ascii="Times New Roman" w:hAnsi="Times New Roman" w:cs="Times New Roman"/>
                <w:lang w:val="es-CO"/>
              </w:rPr>
            </w:pPr>
            <w:r w:rsidRPr="00D51386">
              <w:rPr>
                <w:rFonts w:ascii="Times New Roman" w:hAnsi="Times New Roman" w:cs="Times New Roman"/>
                <w:lang w:val="es-CO"/>
              </w:rPr>
              <w:t>Icontec NTC 2037</w:t>
            </w:r>
          </w:p>
        </w:tc>
        <w:tc>
          <w:tcPr>
            <w:tcW w:w="4414" w:type="dxa"/>
          </w:tcPr>
          <w:p w14:paraId="4AE4EA65" w14:textId="77777777" w:rsidR="005F52A6" w:rsidRPr="00D51386" w:rsidRDefault="005F52A6" w:rsidP="005F52A6">
            <w:pPr>
              <w:tabs>
                <w:tab w:val="left" w:pos="525"/>
              </w:tabs>
              <w:jc w:val="both"/>
              <w:rPr>
                <w:rFonts w:ascii="Times New Roman" w:hAnsi="Times New Roman" w:cs="Times New Roman"/>
                <w:lang w:val="es-CO"/>
              </w:rPr>
            </w:pPr>
            <w:r w:rsidRPr="00D51386">
              <w:rPr>
                <w:rFonts w:ascii="Times New Roman" w:hAnsi="Times New Roman" w:cs="Times New Roman"/>
                <w:lang w:val="es-CO"/>
              </w:rPr>
              <w:t>Requisitos de seguridad para sistemas, subsistemas y componentes</w:t>
            </w:r>
          </w:p>
          <w:p w14:paraId="5EFD5947" w14:textId="4B00F6BD" w:rsidR="00661DE2" w:rsidRPr="00D51386" w:rsidRDefault="005F52A6" w:rsidP="005F52A6">
            <w:pPr>
              <w:tabs>
                <w:tab w:val="left" w:pos="525"/>
              </w:tabs>
              <w:jc w:val="both"/>
              <w:rPr>
                <w:rFonts w:ascii="Times New Roman" w:hAnsi="Times New Roman" w:cs="Times New Roman"/>
                <w:lang w:val="es-CO"/>
              </w:rPr>
            </w:pPr>
            <w:r w:rsidRPr="00D51386">
              <w:rPr>
                <w:rFonts w:ascii="Times New Roman" w:hAnsi="Times New Roman" w:cs="Times New Roman"/>
                <w:lang w:val="es-CO"/>
              </w:rPr>
              <w:t>personales de detención de caídas.</w:t>
            </w:r>
          </w:p>
        </w:tc>
      </w:tr>
      <w:tr w:rsidR="00661DE2" w:rsidRPr="00D51386" w14:paraId="650D161D" w14:textId="77777777" w:rsidTr="00A33C40">
        <w:tc>
          <w:tcPr>
            <w:tcW w:w="4414" w:type="dxa"/>
          </w:tcPr>
          <w:p w14:paraId="273582D5" w14:textId="76841992" w:rsidR="00661DE2" w:rsidRPr="00D51386" w:rsidRDefault="005F52A6" w:rsidP="005074AB">
            <w:pPr>
              <w:tabs>
                <w:tab w:val="left" w:pos="525"/>
              </w:tabs>
              <w:jc w:val="both"/>
              <w:rPr>
                <w:rFonts w:ascii="Times New Roman" w:hAnsi="Times New Roman" w:cs="Times New Roman"/>
                <w:lang w:val="es-CO"/>
              </w:rPr>
            </w:pPr>
            <w:r w:rsidRPr="00D51386">
              <w:rPr>
                <w:rFonts w:ascii="Times New Roman" w:hAnsi="Times New Roman" w:cs="Times New Roman"/>
                <w:lang w:val="es-CO"/>
              </w:rPr>
              <w:t>Icontec NTC 2771</w:t>
            </w:r>
          </w:p>
        </w:tc>
        <w:tc>
          <w:tcPr>
            <w:tcW w:w="4414" w:type="dxa"/>
          </w:tcPr>
          <w:p w14:paraId="4AE8EE5C" w14:textId="36367AB3" w:rsidR="00661DE2" w:rsidRPr="00D51386" w:rsidRDefault="005F52A6" w:rsidP="00661DE2">
            <w:pPr>
              <w:tabs>
                <w:tab w:val="left" w:pos="525"/>
              </w:tabs>
              <w:jc w:val="both"/>
              <w:rPr>
                <w:rFonts w:ascii="Times New Roman" w:hAnsi="Times New Roman" w:cs="Times New Roman"/>
                <w:lang w:val="es-CO"/>
              </w:rPr>
            </w:pPr>
            <w:r w:rsidRPr="00D51386">
              <w:rPr>
                <w:rFonts w:ascii="Times New Roman" w:hAnsi="Times New Roman" w:cs="Times New Roman"/>
                <w:lang w:val="es-CO"/>
              </w:rPr>
              <w:t>Higiene y seguridad. Mallas para seguridad industrial.</w:t>
            </w:r>
          </w:p>
        </w:tc>
      </w:tr>
      <w:tr w:rsidR="00644984" w:rsidRPr="00D51386" w14:paraId="2E0492F9" w14:textId="77777777" w:rsidTr="00A33C40">
        <w:tc>
          <w:tcPr>
            <w:tcW w:w="4414" w:type="dxa"/>
          </w:tcPr>
          <w:p w14:paraId="5BCBF1DA" w14:textId="77777777" w:rsidR="00644984" w:rsidRPr="00D51386" w:rsidRDefault="00644984" w:rsidP="005074AB">
            <w:pPr>
              <w:tabs>
                <w:tab w:val="left" w:pos="525"/>
              </w:tabs>
              <w:jc w:val="both"/>
              <w:rPr>
                <w:rFonts w:ascii="Times New Roman" w:hAnsi="Times New Roman" w:cs="Times New Roman"/>
                <w:lang w:val="es-CO"/>
              </w:rPr>
            </w:pPr>
          </w:p>
          <w:p w14:paraId="2C3F96A7" w14:textId="77777777" w:rsidR="00644984" w:rsidRPr="00D51386" w:rsidRDefault="00644984" w:rsidP="005074AB">
            <w:pPr>
              <w:tabs>
                <w:tab w:val="left" w:pos="525"/>
              </w:tabs>
              <w:jc w:val="both"/>
              <w:rPr>
                <w:rFonts w:ascii="Times New Roman" w:hAnsi="Times New Roman" w:cs="Times New Roman"/>
                <w:lang w:val="es-CO"/>
              </w:rPr>
            </w:pPr>
          </w:p>
        </w:tc>
        <w:tc>
          <w:tcPr>
            <w:tcW w:w="4414" w:type="dxa"/>
          </w:tcPr>
          <w:p w14:paraId="1E834BED" w14:textId="77777777" w:rsidR="00644984" w:rsidRPr="00D51386" w:rsidRDefault="00644984" w:rsidP="00661DE2">
            <w:pPr>
              <w:tabs>
                <w:tab w:val="left" w:pos="525"/>
              </w:tabs>
              <w:jc w:val="both"/>
              <w:rPr>
                <w:rFonts w:ascii="Times New Roman" w:hAnsi="Times New Roman" w:cs="Times New Roman"/>
                <w:lang w:val="es-CO"/>
              </w:rPr>
            </w:pPr>
          </w:p>
        </w:tc>
      </w:tr>
      <w:tr w:rsidR="00661DE2" w:rsidRPr="00D51386" w14:paraId="56CC9209" w14:textId="77777777" w:rsidTr="00A33C40">
        <w:tc>
          <w:tcPr>
            <w:tcW w:w="4414" w:type="dxa"/>
          </w:tcPr>
          <w:p w14:paraId="76DEE964" w14:textId="6742A3F9" w:rsidR="00661DE2" w:rsidRPr="00D51386" w:rsidRDefault="005F52A6" w:rsidP="005074AB">
            <w:pPr>
              <w:tabs>
                <w:tab w:val="left" w:pos="525"/>
              </w:tabs>
              <w:jc w:val="both"/>
              <w:rPr>
                <w:rFonts w:ascii="Times New Roman" w:hAnsi="Times New Roman" w:cs="Times New Roman"/>
                <w:lang w:val="es-CO"/>
              </w:rPr>
            </w:pPr>
            <w:r w:rsidRPr="00D51386">
              <w:rPr>
                <w:rFonts w:ascii="Times New Roman" w:hAnsi="Times New Roman" w:cs="Times New Roman"/>
                <w:lang w:val="es-CO"/>
              </w:rPr>
              <w:t>OSHA 1926.500 Subparte M</w:t>
            </w:r>
          </w:p>
        </w:tc>
        <w:tc>
          <w:tcPr>
            <w:tcW w:w="4414" w:type="dxa"/>
          </w:tcPr>
          <w:p w14:paraId="60AC8DE6" w14:textId="4A7A5803" w:rsidR="00661DE2" w:rsidRPr="00D51386" w:rsidRDefault="004A3566" w:rsidP="00661DE2">
            <w:pPr>
              <w:tabs>
                <w:tab w:val="left" w:pos="525"/>
              </w:tabs>
              <w:jc w:val="both"/>
              <w:rPr>
                <w:rFonts w:ascii="Times New Roman" w:hAnsi="Times New Roman" w:cs="Times New Roman"/>
                <w:lang w:val="es-CO"/>
              </w:rPr>
            </w:pPr>
            <w:r w:rsidRPr="00D51386">
              <w:rPr>
                <w:rFonts w:ascii="Times New Roman" w:hAnsi="Times New Roman" w:cs="Times New Roman"/>
                <w:lang w:val="es-CO"/>
              </w:rPr>
              <w:t>Protección contra caídas.</w:t>
            </w:r>
          </w:p>
        </w:tc>
      </w:tr>
      <w:tr w:rsidR="00661DE2" w:rsidRPr="00D51386" w14:paraId="7E782539" w14:textId="77777777" w:rsidTr="00A33C40">
        <w:tc>
          <w:tcPr>
            <w:tcW w:w="4414" w:type="dxa"/>
          </w:tcPr>
          <w:p w14:paraId="71F1CC41" w14:textId="09FCA489" w:rsidR="00661DE2" w:rsidRPr="00D51386" w:rsidRDefault="004A3566" w:rsidP="005074AB">
            <w:pPr>
              <w:tabs>
                <w:tab w:val="left" w:pos="525"/>
              </w:tabs>
              <w:jc w:val="both"/>
              <w:rPr>
                <w:rFonts w:ascii="Times New Roman" w:hAnsi="Times New Roman" w:cs="Times New Roman"/>
                <w:lang w:val="es-CO"/>
              </w:rPr>
            </w:pPr>
            <w:r w:rsidRPr="00D51386">
              <w:rPr>
                <w:rFonts w:ascii="Times New Roman" w:hAnsi="Times New Roman" w:cs="Times New Roman"/>
                <w:lang w:val="es-CO"/>
              </w:rPr>
              <w:t>OSHA 1926.500 Subparte L</w:t>
            </w:r>
          </w:p>
        </w:tc>
        <w:tc>
          <w:tcPr>
            <w:tcW w:w="4414" w:type="dxa"/>
          </w:tcPr>
          <w:p w14:paraId="6435C94B" w14:textId="5B7B9C3F" w:rsidR="00661DE2" w:rsidRPr="00D51386" w:rsidRDefault="004A3566" w:rsidP="00661DE2">
            <w:pPr>
              <w:tabs>
                <w:tab w:val="left" w:pos="525"/>
              </w:tabs>
              <w:jc w:val="both"/>
              <w:rPr>
                <w:rFonts w:ascii="Times New Roman" w:hAnsi="Times New Roman" w:cs="Times New Roman"/>
                <w:lang w:val="es-CO"/>
              </w:rPr>
            </w:pPr>
            <w:r w:rsidRPr="00D51386">
              <w:rPr>
                <w:rFonts w:ascii="Times New Roman" w:hAnsi="Times New Roman" w:cs="Times New Roman"/>
                <w:lang w:val="es-CO"/>
              </w:rPr>
              <w:t>Protección contra caídas en andamios.</w:t>
            </w:r>
          </w:p>
        </w:tc>
      </w:tr>
      <w:tr w:rsidR="004A3566" w:rsidRPr="00D51386" w14:paraId="686B3192" w14:textId="77777777" w:rsidTr="00A33C40">
        <w:tc>
          <w:tcPr>
            <w:tcW w:w="4414" w:type="dxa"/>
          </w:tcPr>
          <w:p w14:paraId="27D2E1A7" w14:textId="50F9483B" w:rsidR="004A3566" w:rsidRPr="00D51386" w:rsidRDefault="004A3566" w:rsidP="005074AB">
            <w:pPr>
              <w:tabs>
                <w:tab w:val="left" w:pos="525"/>
              </w:tabs>
              <w:jc w:val="both"/>
              <w:rPr>
                <w:rFonts w:ascii="Times New Roman" w:hAnsi="Times New Roman" w:cs="Times New Roman"/>
                <w:lang w:val="es-CO"/>
              </w:rPr>
            </w:pPr>
            <w:r w:rsidRPr="00D51386">
              <w:rPr>
                <w:rFonts w:ascii="Times New Roman" w:hAnsi="Times New Roman" w:cs="Times New Roman"/>
                <w:lang w:val="es-CO"/>
              </w:rPr>
              <w:t>OSHA 1926.500 Subparte X</w:t>
            </w:r>
          </w:p>
        </w:tc>
        <w:tc>
          <w:tcPr>
            <w:tcW w:w="4414" w:type="dxa"/>
          </w:tcPr>
          <w:p w14:paraId="60278D78" w14:textId="2F6D589D" w:rsidR="004A3566" w:rsidRPr="00D51386" w:rsidRDefault="004A3566" w:rsidP="00661DE2">
            <w:pPr>
              <w:tabs>
                <w:tab w:val="left" w:pos="525"/>
              </w:tabs>
              <w:jc w:val="both"/>
              <w:rPr>
                <w:rFonts w:ascii="Times New Roman" w:hAnsi="Times New Roman" w:cs="Times New Roman"/>
                <w:lang w:val="es-CO"/>
              </w:rPr>
            </w:pPr>
            <w:r w:rsidRPr="00D51386">
              <w:rPr>
                <w:rFonts w:ascii="Times New Roman" w:hAnsi="Times New Roman" w:cs="Times New Roman"/>
                <w:lang w:val="es-CO"/>
              </w:rPr>
              <w:t>Protección contra caídas en escaleras.</w:t>
            </w:r>
          </w:p>
        </w:tc>
      </w:tr>
      <w:tr w:rsidR="00644984" w:rsidRPr="00D51386" w14:paraId="05210A61" w14:textId="77777777" w:rsidTr="00A33C40">
        <w:tc>
          <w:tcPr>
            <w:tcW w:w="4414" w:type="dxa"/>
          </w:tcPr>
          <w:p w14:paraId="1311ADB7" w14:textId="45CC51BD" w:rsidR="00644984" w:rsidRPr="00D51386" w:rsidRDefault="00644984" w:rsidP="005074AB">
            <w:pPr>
              <w:tabs>
                <w:tab w:val="left" w:pos="525"/>
              </w:tabs>
              <w:jc w:val="both"/>
              <w:rPr>
                <w:rFonts w:ascii="Times New Roman" w:hAnsi="Times New Roman" w:cs="Times New Roman"/>
                <w:lang w:val="es-CO"/>
              </w:rPr>
            </w:pPr>
            <w:r w:rsidRPr="00D51386">
              <w:rPr>
                <w:rFonts w:ascii="Times New Roman" w:hAnsi="Times New Roman" w:cs="Times New Roman"/>
                <w:lang w:val="es-CO"/>
              </w:rPr>
              <w:t>ANSI Z359.1-2020</w:t>
            </w:r>
          </w:p>
        </w:tc>
        <w:tc>
          <w:tcPr>
            <w:tcW w:w="4414" w:type="dxa"/>
          </w:tcPr>
          <w:p w14:paraId="2841F357" w14:textId="4D420DE4" w:rsidR="00644984" w:rsidRPr="00D51386" w:rsidRDefault="00644984" w:rsidP="00661DE2">
            <w:pPr>
              <w:tabs>
                <w:tab w:val="left" w:pos="525"/>
              </w:tabs>
              <w:jc w:val="both"/>
              <w:rPr>
                <w:rFonts w:ascii="Times New Roman" w:hAnsi="Times New Roman" w:cs="Times New Roman"/>
                <w:lang w:val="es-CO"/>
              </w:rPr>
            </w:pPr>
            <w:r w:rsidRPr="00D51386">
              <w:rPr>
                <w:rFonts w:ascii="Times New Roman" w:hAnsi="Times New Roman" w:cs="Times New Roman"/>
                <w:lang w:val="es-CO"/>
              </w:rPr>
              <w:t>Código de protección contra caídas.</w:t>
            </w:r>
          </w:p>
        </w:tc>
      </w:tr>
    </w:tbl>
    <w:p w14:paraId="44CFE185" w14:textId="77777777" w:rsidR="005074AB" w:rsidRPr="00D51386" w:rsidRDefault="005074AB" w:rsidP="005074AB">
      <w:pPr>
        <w:tabs>
          <w:tab w:val="left" w:pos="525"/>
        </w:tabs>
        <w:jc w:val="both"/>
        <w:rPr>
          <w:rFonts w:ascii="Times New Roman" w:hAnsi="Times New Roman" w:cs="Times New Roman"/>
          <w:b/>
          <w:bCs/>
          <w:lang w:val="es-CO"/>
        </w:rPr>
      </w:pPr>
    </w:p>
    <w:p w14:paraId="7B99CCF3" w14:textId="2327CABA" w:rsidR="00AF67DA" w:rsidRPr="00D51386" w:rsidRDefault="00AF67DA" w:rsidP="00C02354">
      <w:pPr>
        <w:pStyle w:val="Textoindependiente"/>
        <w:rPr>
          <w:rFonts w:ascii="Times New Roman" w:hAnsi="Times New Roman" w:cs="Times New Roman"/>
          <w:sz w:val="22"/>
          <w:szCs w:val="22"/>
        </w:rPr>
      </w:pPr>
    </w:p>
    <w:p w14:paraId="1EF7D9BE" w14:textId="41695470" w:rsidR="00AF67DA" w:rsidRPr="00D51386" w:rsidRDefault="008A45E9" w:rsidP="008A45E9">
      <w:pPr>
        <w:pStyle w:val="Textoindependiente"/>
        <w:numPr>
          <w:ilvl w:val="0"/>
          <w:numId w:val="6"/>
        </w:numPr>
        <w:jc w:val="left"/>
        <w:rPr>
          <w:rFonts w:ascii="Times New Roman" w:hAnsi="Times New Roman" w:cs="Times New Roman"/>
          <w:b/>
          <w:bCs/>
          <w:sz w:val="22"/>
          <w:szCs w:val="22"/>
        </w:rPr>
      </w:pPr>
      <w:r w:rsidRPr="00D51386">
        <w:rPr>
          <w:rFonts w:ascii="Times New Roman" w:hAnsi="Times New Roman" w:cs="Times New Roman"/>
          <w:b/>
          <w:bCs/>
          <w:sz w:val="22"/>
          <w:szCs w:val="22"/>
        </w:rPr>
        <w:t xml:space="preserve">INVENTARIO DE TAREAS DE TRABAJO EN ALTURAS CON PELIGRO DE CAIDA </w:t>
      </w:r>
    </w:p>
    <w:p w14:paraId="269C2FB9" w14:textId="77777777" w:rsidR="008A45E9" w:rsidRPr="00D51386" w:rsidRDefault="008A45E9" w:rsidP="008A45E9">
      <w:pPr>
        <w:pStyle w:val="Textoindependiente"/>
        <w:ind w:left="528"/>
        <w:rPr>
          <w:rFonts w:ascii="Times New Roman" w:hAnsi="Times New Roman" w:cs="Times New Roman"/>
          <w:b/>
          <w:bCs/>
          <w:sz w:val="22"/>
          <w:szCs w:val="22"/>
        </w:rPr>
      </w:pPr>
    </w:p>
    <w:p w14:paraId="2E2020FA" w14:textId="31625E99" w:rsidR="008A45E9" w:rsidRPr="00D51386" w:rsidRDefault="00FE0B3A" w:rsidP="005208C3">
      <w:pPr>
        <w:pStyle w:val="Textoindependiente"/>
        <w:ind w:left="528"/>
        <w:jc w:val="both"/>
        <w:rPr>
          <w:rFonts w:ascii="Times New Roman" w:hAnsi="Times New Roman" w:cs="Times New Roman"/>
          <w:i/>
          <w:iCs/>
          <w:sz w:val="22"/>
          <w:szCs w:val="22"/>
          <w:lang w:val="es-CO"/>
        </w:rPr>
      </w:pPr>
      <w:r w:rsidRPr="00D51386">
        <w:rPr>
          <w:rFonts w:ascii="Times New Roman" w:hAnsi="Times New Roman" w:cs="Times New Roman"/>
          <w:lang w:val="es-CO"/>
        </w:rPr>
        <w:t xml:space="preserve">Las tareas de trabajo en alturas desarrolladas en </w:t>
      </w:r>
      <w:r w:rsidR="009E293A" w:rsidRPr="00D51386">
        <w:rPr>
          <w:rFonts w:ascii="Times New Roman" w:hAnsi="Times New Roman" w:cs="Times New Roman"/>
          <w:bCs/>
        </w:rPr>
        <w:t>MIDEAS Colombia</w:t>
      </w:r>
      <w:r w:rsidRPr="00D51386">
        <w:rPr>
          <w:rFonts w:ascii="Times New Roman" w:hAnsi="Times New Roman" w:cs="Times New Roman"/>
          <w:i/>
          <w:iCs/>
          <w:lang w:val="es-CO"/>
        </w:rPr>
        <w:t xml:space="preserve"> </w:t>
      </w:r>
      <w:r w:rsidRPr="00D51386">
        <w:rPr>
          <w:rFonts w:ascii="Times New Roman" w:hAnsi="Times New Roman" w:cs="Times New Roman"/>
          <w:lang w:val="es-CO"/>
        </w:rPr>
        <w:t xml:space="preserve">y los responsables de llevarlas a cabo se pueden evidenciar en el formato. </w:t>
      </w:r>
      <w:r w:rsidRPr="00D51386">
        <w:rPr>
          <w:rFonts w:ascii="Times New Roman" w:hAnsi="Times New Roman" w:cs="Times New Roman"/>
          <w:i/>
          <w:iCs/>
          <w:lang w:val="es-CO"/>
        </w:rPr>
        <w:t xml:space="preserve">Ver Anexo Formato A. </w:t>
      </w:r>
      <w:r w:rsidRPr="00D51386">
        <w:rPr>
          <w:rFonts w:ascii="Times New Roman" w:hAnsi="Times New Roman" w:cs="Times New Roman"/>
          <w:i/>
          <w:iCs/>
          <w:sz w:val="22"/>
          <w:szCs w:val="22"/>
          <w:lang w:val="es-CO"/>
        </w:rPr>
        <w:t>Inventario de Tareas.</w:t>
      </w:r>
    </w:p>
    <w:p w14:paraId="2521D9F5" w14:textId="77777777" w:rsidR="006A7233" w:rsidRPr="00D51386" w:rsidRDefault="006A7233" w:rsidP="005208C3">
      <w:pPr>
        <w:pStyle w:val="Textoindependiente"/>
        <w:ind w:left="528"/>
        <w:jc w:val="both"/>
        <w:rPr>
          <w:rFonts w:ascii="Times New Roman" w:hAnsi="Times New Roman" w:cs="Times New Roman"/>
          <w:i/>
          <w:iCs/>
          <w:sz w:val="22"/>
          <w:szCs w:val="22"/>
          <w:lang w:val="es-CO"/>
        </w:rPr>
      </w:pPr>
    </w:p>
    <w:p w14:paraId="10F28EF8" w14:textId="77777777" w:rsidR="005F08E3" w:rsidRPr="00D51386" w:rsidRDefault="005F08E3" w:rsidP="005208C3">
      <w:pPr>
        <w:pStyle w:val="Textoindependiente"/>
        <w:ind w:left="528"/>
        <w:jc w:val="both"/>
        <w:rPr>
          <w:rFonts w:ascii="Times New Roman" w:hAnsi="Times New Roman" w:cs="Times New Roman"/>
          <w:i/>
          <w:iCs/>
          <w:sz w:val="22"/>
          <w:szCs w:val="22"/>
          <w:lang w:val="es-CO"/>
        </w:rPr>
      </w:pPr>
    </w:p>
    <w:p w14:paraId="776C954E" w14:textId="77777777" w:rsidR="002A61A6" w:rsidRPr="00D51386" w:rsidRDefault="006A7233" w:rsidP="002A61A6">
      <w:pPr>
        <w:pStyle w:val="Textoindependiente"/>
        <w:numPr>
          <w:ilvl w:val="0"/>
          <w:numId w:val="6"/>
        </w:numPr>
        <w:jc w:val="both"/>
        <w:rPr>
          <w:rFonts w:ascii="Times New Roman" w:hAnsi="Times New Roman" w:cs="Times New Roman"/>
          <w:bCs/>
          <w:lang w:val="es-CO"/>
        </w:rPr>
      </w:pPr>
      <w:r w:rsidRPr="00D51386">
        <w:rPr>
          <w:rFonts w:ascii="Times New Roman" w:hAnsi="Times New Roman" w:cs="Times New Roman"/>
          <w:b/>
          <w:bCs/>
          <w:sz w:val="22"/>
          <w:szCs w:val="22"/>
          <w:lang w:val="es-CO"/>
        </w:rPr>
        <w:t>POLITICA DE ADMINISTRACIÓN DE TRABAJO EN ALTURAS</w:t>
      </w:r>
      <w:r w:rsidR="002A61A6" w:rsidRPr="00D51386">
        <w:rPr>
          <w:rFonts w:ascii="Times New Roman" w:hAnsi="Times New Roman" w:cs="Times New Roman"/>
          <w:b/>
          <w:bCs/>
          <w:sz w:val="22"/>
          <w:szCs w:val="22"/>
          <w:lang w:val="es-CO"/>
        </w:rPr>
        <w:t xml:space="preserve"> </w:t>
      </w:r>
    </w:p>
    <w:p w14:paraId="34AF8193" w14:textId="77777777" w:rsidR="002A61A6" w:rsidRPr="00D51386" w:rsidRDefault="002A61A6" w:rsidP="002A61A6">
      <w:pPr>
        <w:pStyle w:val="Textoindependiente"/>
        <w:ind w:left="528"/>
        <w:jc w:val="both"/>
        <w:rPr>
          <w:rFonts w:ascii="Times New Roman" w:hAnsi="Times New Roman" w:cs="Times New Roman"/>
          <w:b/>
          <w:bCs/>
          <w:sz w:val="22"/>
          <w:szCs w:val="22"/>
          <w:lang w:val="es-CO"/>
        </w:rPr>
      </w:pPr>
    </w:p>
    <w:p w14:paraId="4F7F6CBE" w14:textId="77777777" w:rsidR="002A61A6" w:rsidRPr="00D51386" w:rsidRDefault="002A61A6" w:rsidP="002A61A6">
      <w:pPr>
        <w:pStyle w:val="Textoindependiente"/>
        <w:ind w:left="528"/>
        <w:jc w:val="both"/>
        <w:rPr>
          <w:rFonts w:ascii="Times New Roman" w:hAnsi="Times New Roman" w:cs="Times New Roman"/>
          <w:b/>
          <w:bCs/>
          <w:sz w:val="22"/>
          <w:szCs w:val="22"/>
          <w:lang w:val="es-CO"/>
        </w:rPr>
      </w:pPr>
    </w:p>
    <w:p w14:paraId="6473690A" w14:textId="77777777" w:rsidR="00693516" w:rsidRPr="00D51386" w:rsidRDefault="002A61A6" w:rsidP="002A61A6">
      <w:pPr>
        <w:pStyle w:val="Textoindependiente"/>
        <w:ind w:left="528"/>
        <w:jc w:val="both"/>
        <w:rPr>
          <w:rFonts w:ascii="Times New Roman" w:hAnsi="Times New Roman" w:cs="Times New Roman"/>
          <w:bCs/>
          <w:lang w:val="es-CO"/>
        </w:rPr>
      </w:pPr>
      <w:r w:rsidRPr="00D51386">
        <w:rPr>
          <w:rFonts w:ascii="Times New Roman" w:hAnsi="Times New Roman" w:cs="Times New Roman"/>
          <w:bCs/>
        </w:rPr>
        <w:t xml:space="preserve">MIDEAS Colombia </w:t>
      </w:r>
      <w:r w:rsidRPr="00D51386">
        <w:rPr>
          <w:rFonts w:ascii="Times New Roman" w:hAnsi="Times New Roman" w:cs="Times New Roman"/>
          <w:bCs/>
          <w:lang w:val="es-CO"/>
        </w:rPr>
        <w:t>establece como parte del Sistema de Gestión de Seguridad y Salud en el Trabajo la implementación y el desarrollo de un programa de prevención y protección contra caídas de alturas, el cual va encaminado a mantener y mejorar el bienestar individual y colectivo de los trabajadores o estudiantes que realizan labores con riesgo de caída mayor a 2 m, con relación del plano de los pies del trabajador al plano horizontal inferior más cercano a él, ofreciendo lugares de trabajos seguros y adecuados, acordes con la legislación vigente.</w:t>
      </w:r>
      <w:r w:rsidR="00CF0A77" w:rsidRPr="00D51386">
        <w:rPr>
          <w:rFonts w:ascii="Times New Roman" w:hAnsi="Times New Roman" w:cs="Times New Roman"/>
          <w:bCs/>
          <w:lang w:val="es-CO"/>
        </w:rPr>
        <w:t xml:space="preserve"> Por lo anterior </w:t>
      </w:r>
      <w:r w:rsidR="00CF19EF" w:rsidRPr="00D51386">
        <w:rPr>
          <w:rFonts w:ascii="Times New Roman" w:hAnsi="Times New Roman" w:cs="Times New Roman"/>
          <w:bCs/>
          <w:lang w:val="es-CO"/>
        </w:rPr>
        <w:t xml:space="preserve">la empresa, empleados y estudiantes deberá tener en cuenta lo siguiente </w:t>
      </w:r>
      <w:r w:rsidR="001F604E" w:rsidRPr="00D51386">
        <w:rPr>
          <w:rFonts w:ascii="Times New Roman" w:hAnsi="Times New Roman" w:cs="Times New Roman"/>
          <w:bCs/>
          <w:lang w:val="es-CO"/>
        </w:rPr>
        <w:t>para el cumplimiento de esta política</w:t>
      </w:r>
      <w:r w:rsidR="00CF19EF" w:rsidRPr="00D51386">
        <w:rPr>
          <w:rFonts w:ascii="Times New Roman" w:hAnsi="Times New Roman" w:cs="Times New Roman"/>
          <w:bCs/>
          <w:lang w:val="es-CO"/>
        </w:rPr>
        <w:t xml:space="preserve">: </w:t>
      </w:r>
    </w:p>
    <w:p w14:paraId="7AFB5622" w14:textId="77777777" w:rsidR="00693516" w:rsidRPr="00D51386" w:rsidRDefault="00693516" w:rsidP="002A61A6">
      <w:pPr>
        <w:pStyle w:val="Textoindependiente"/>
        <w:ind w:left="528"/>
        <w:jc w:val="both"/>
        <w:rPr>
          <w:rFonts w:ascii="Times New Roman" w:hAnsi="Times New Roman" w:cs="Times New Roman"/>
          <w:bCs/>
          <w:lang w:val="es-CO"/>
        </w:rPr>
      </w:pPr>
    </w:p>
    <w:p w14:paraId="100F541B" w14:textId="1588B523" w:rsidR="00693516" w:rsidRPr="00D51386" w:rsidRDefault="00693516" w:rsidP="00693516">
      <w:pPr>
        <w:pStyle w:val="Textoindependiente"/>
        <w:numPr>
          <w:ilvl w:val="0"/>
          <w:numId w:val="11"/>
        </w:numPr>
        <w:ind w:left="528"/>
        <w:jc w:val="both"/>
        <w:rPr>
          <w:rFonts w:ascii="Times New Roman" w:hAnsi="Times New Roman" w:cs="Times New Roman"/>
          <w:bCs/>
          <w:lang w:val="es-CO"/>
        </w:rPr>
      </w:pPr>
      <w:r w:rsidRPr="00D51386">
        <w:rPr>
          <w:rFonts w:ascii="Times New Roman" w:hAnsi="Times New Roman" w:cs="Times New Roman"/>
          <w:bCs/>
          <w:lang w:val="es-CO"/>
        </w:rPr>
        <w:lastRenderedPageBreak/>
        <w:t>Respetar y cumplir los requisitos mínimos de seguridad para el desarrollo de trabajo en alturas en Colombia.</w:t>
      </w:r>
    </w:p>
    <w:p w14:paraId="0618533F" w14:textId="14C05A46" w:rsidR="00693516" w:rsidRPr="00D51386" w:rsidRDefault="00693516" w:rsidP="00693516">
      <w:pPr>
        <w:pStyle w:val="Textoindependiente"/>
        <w:numPr>
          <w:ilvl w:val="0"/>
          <w:numId w:val="11"/>
        </w:numPr>
        <w:ind w:left="528"/>
        <w:jc w:val="both"/>
        <w:rPr>
          <w:rFonts w:ascii="Times New Roman" w:hAnsi="Times New Roman" w:cs="Times New Roman"/>
          <w:bCs/>
          <w:lang w:val="es-CO"/>
        </w:rPr>
      </w:pPr>
      <w:r w:rsidRPr="00D51386">
        <w:rPr>
          <w:rFonts w:ascii="Times New Roman" w:hAnsi="Times New Roman" w:cs="Times New Roman"/>
          <w:bCs/>
          <w:lang w:val="es-CO"/>
        </w:rPr>
        <w:t>Reducir la probabilidad de que se materialice el riesgo de caída en altura con las medidas de prevención y protección necesarias.</w:t>
      </w:r>
    </w:p>
    <w:p w14:paraId="6722FD5A" w14:textId="19CDBD45" w:rsidR="00693516" w:rsidRPr="00D51386" w:rsidRDefault="00693516" w:rsidP="00693516">
      <w:pPr>
        <w:pStyle w:val="Textoindependiente"/>
        <w:numPr>
          <w:ilvl w:val="0"/>
          <w:numId w:val="11"/>
        </w:numPr>
        <w:ind w:left="528"/>
        <w:jc w:val="both"/>
        <w:rPr>
          <w:rFonts w:ascii="Times New Roman" w:hAnsi="Times New Roman" w:cs="Times New Roman"/>
          <w:bCs/>
          <w:lang w:val="es-CO"/>
        </w:rPr>
      </w:pPr>
      <w:r w:rsidRPr="00D51386">
        <w:rPr>
          <w:rFonts w:ascii="Times New Roman" w:hAnsi="Times New Roman" w:cs="Times New Roman"/>
          <w:bCs/>
          <w:lang w:val="es-CO"/>
        </w:rPr>
        <w:t>Proveer los recursos humanos, financieros, tecnológicos y físicos que sean necesarios para garantizar condiciones de seguridad, protección y prevención.</w:t>
      </w:r>
    </w:p>
    <w:p w14:paraId="445E4F6B" w14:textId="4733D21E" w:rsidR="00693516" w:rsidRPr="00D51386" w:rsidRDefault="00693516" w:rsidP="00693516">
      <w:pPr>
        <w:pStyle w:val="Textoindependiente"/>
        <w:ind w:left="528"/>
        <w:jc w:val="both"/>
        <w:rPr>
          <w:rFonts w:ascii="Times New Roman" w:hAnsi="Times New Roman" w:cs="Times New Roman"/>
          <w:bCs/>
          <w:lang w:val="es-CO"/>
        </w:rPr>
      </w:pPr>
      <w:r w:rsidRPr="00D51386">
        <w:rPr>
          <w:rFonts w:ascii="Times New Roman" w:hAnsi="Times New Roman" w:cs="Times New Roman"/>
          <w:bCs/>
          <w:lang w:val="es-CO"/>
        </w:rPr>
        <w:t>Estandarizar procedimientos para las actividades que puedan potencializar riesgos.</w:t>
      </w:r>
    </w:p>
    <w:p w14:paraId="7F434542" w14:textId="6E631500" w:rsidR="00693516" w:rsidRPr="00D51386" w:rsidRDefault="00693516" w:rsidP="00693516">
      <w:pPr>
        <w:pStyle w:val="Textoindependiente"/>
        <w:numPr>
          <w:ilvl w:val="0"/>
          <w:numId w:val="11"/>
        </w:numPr>
        <w:ind w:left="528"/>
        <w:jc w:val="both"/>
        <w:rPr>
          <w:rFonts w:ascii="Times New Roman" w:hAnsi="Times New Roman" w:cs="Times New Roman"/>
          <w:bCs/>
          <w:lang w:val="es-CO"/>
        </w:rPr>
      </w:pPr>
      <w:r w:rsidRPr="00D51386">
        <w:rPr>
          <w:rFonts w:ascii="Times New Roman" w:hAnsi="Times New Roman" w:cs="Times New Roman"/>
          <w:bCs/>
          <w:lang w:val="es-CO"/>
        </w:rPr>
        <w:t>Capacitar a los trabajadores en trabajo seguro en alturas y asegurar que los empleados conozcan sus</w:t>
      </w:r>
      <w:r w:rsidR="009434CD" w:rsidRPr="00D51386">
        <w:rPr>
          <w:rFonts w:ascii="Times New Roman" w:hAnsi="Times New Roman" w:cs="Times New Roman"/>
          <w:bCs/>
          <w:lang w:val="es-CO"/>
        </w:rPr>
        <w:t xml:space="preserve"> </w:t>
      </w:r>
      <w:r w:rsidRPr="00D51386">
        <w:rPr>
          <w:rFonts w:ascii="Times New Roman" w:hAnsi="Times New Roman" w:cs="Times New Roman"/>
          <w:bCs/>
          <w:lang w:val="es-CO"/>
        </w:rPr>
        <w:t>responsabilidades.</w:t>
      </w:r>
    </w:p>
    <w:p w14:paraId="44B97103" w14:textId="77777777" w:rsidR="009434CD" w:rsidRPr="00D51386" w:rsidRDefault="00693516" w:rsidP="00693516">
      <w:pPr>
        <w:pStyle w:val="Textoindependiente"/>
        <w:numPr>
          <w:ilvl w:val="0"/>
          <w:numId w:val="11"/>
        </w:numPr>
        <w:ind w:left="528"/>
        <w:jc w:val="both"/>
        <w:rPr>
          <w:rFonts w:ascii="Times New Roman" w:hAnsi="Times New Roman" w:cs="Times New Roman"/>
          <w:bCs/>
          <w:lang w:val="es-CO"/>
        </w:rPr>
      </w:pPr>
      <w:r w:rsidRPr="00D51386">
        <w:rPr>
          <w:rFonts w:ascii="Times New Roman" w:hAnsi="Times New Roman" w:cs="Times New Roman"/>
          <w:bCs/>
          <w:lang w:val="es-CO"/>
        </w:rPr>
        <w:t>Hacer seguimiento y verificar que las actividades del programa de prevención y protección contra caída</w:t>
      </w:r>
      <w:r w:rsidR="009434CD" w:rsidRPr="00D51386">
        <w:rPr>
          <w:rFonts w:ascii="Times New Roman" w:hAnsi="Times New Roman" w:cs="Times New Roman"/>
          <w:bCs/>
          <w:lang w:val="es-CO"/>
        </w:rPr>
        <w:t xml:space="preserve"> </w:t>
      </w:r>
      <w:r w:rsidRPr="00D51386">
        <w:rPr>
          <w:rFonts w:ascii="Times New Roman" w:hAnsi="Times New Roman" w:cs="Times New Roman"/>
          <w:bCs/>
          <w:lang w:val="es-CO"/>
        </w:rPr>
        <w:t>de alturas se lleven a cabo.</w:t>
      </w:r>
      <w:r w:rsidR="009434CD" w:rsidRPr="00D51386">
        <w:rPr>
          <w:rFonts w:ascii="Times New Roman" w:hAnsi="Times New Roman" w:cs="Times New Roman"/>
          <w:bCs/>
          <w:lang w:val="es-CO"/>
        </w:rPr>
        <w:t xml:space="preserve"> </w:t>
      </w:r>
    </w:p>
    <w:p w14:paraId="12ECACD0" w14:textId="77777777" w:rsidR="009434CD" w:rsidRPr="00D51386" w:rsidRDefault="009434CD" w:rsidP="009434CD">
      <w:pPr>
        <w:pStyle w:val="Textoindependiente"/>
        <w:ind w:left="528"/>
        <w:jc w:val="both"/>
        <w:rPr>
          <w:rFonts w:ascii="Times New Roman" w:hAnsi="Times New Roman" w:cs="Times New Roman"/>
          <w:bCs/>
          <w:lang w:val="es-CO"/>
        </w:rPr>
      </w:pPr>
    </w:p>
    <w:p w14:paraId="43E72CCC" w14:textId="46F467CF" w:rsidR="002A61A6" w:rsidRPr="00D51386" w:rsidRDefault="00693516" w:rsidP="00693516">
      <w:pPr>
        <w:pStyle w:val="Textoindependiente"/>
        <w:ind w:left="528"/>
        <w:jc w:val="both"/>
        <w:rPr>
          <w:rFonts w:ascii="Times New Roman" w:hAnsi="Times New Roman" w:cs="Times New Roman"/>
          <w:b/>
          <w:bCs/>
          <w:sz w:val="22"/>
          <w:szCs w:val="22"/>
        </w:rPr>
      </w:pPr>
      <w:r w:rsidRPr="00D51386">
        <w:rPr>
          <w:rFonts w:ascii="Times New Roman" w:hAnsi="Times New Roman" w:cs="Times New Roman"/>
          <w:bCs/>
          <w:lang w:val="es-CO"/>
        </w:rPr>
        <w:t xml:space="preserve">Por lo tanto, todos los niveles de dirección y los trabajadores de </w:t>
      </w:r>
      <w:r w:rsidR="00B174AC" w:rsidRPr="00D51386">
        <w:rPr>
          <w:rFonts w:ascii="Times New Roman" w:hAnsi="Times New Roman" w:cs="Times New Roman"/>
          <w:bCs/>
        </w:rPr>
        <w:t xml:space="preserve">MIDEAS Colombia </w:t>
      </w:r>
      <w:r w:rsidRPr="00D51386">
        <w:rPr>
          <w:rFonts w:ascii="Times New Roman" w:hAnsi="Times New Roman" w:cs="Times New Roman"/>
          <w:bCs/>
          <w:lang w:val="es-CO"/>
        </w:rPr>
        <w:t>serán responsables</w:t>
      </w:r>
      <w:r w:rsidR="00B174AC" w:rsidRPr="00D51386">
        <w:rPr>
          <w:rFonts w:ascii="Times New Roman" w:hAnsi="Times New Roman" w:cs="Times New Roman"/>
          <w:bCs/>
          <w:lang w:val="es-CO"/>
        </w:rPr>
        <w:t xml:space="preserve"> </w:t>
      </w:r>
      <w:r w:rsidRPr="00D51386">
        <w:rPr>
          <w:rFonts w:ascii="Times New Roman" w:hAnsi="Times New Roman" w:cs="Times New Roman"/>
          <w:bCs/>
          <w:lang w:val="es-CO"/>
        </w:rPr>
        <w:t>de mantener condiciones de seguridad y fomentar prácticas de trabajo seguro e las tareas críticas como</w:t>
      </w:r>
      <w:r w:rsidR="00B174AC" w:rsidRPr="00D51386">
        <w:rPr>
          <w:rFonts w:ascii="Times New Roman" w:hAnsi="Times New Roman" w:cs="Times New Roman"/>
          <w:bCs/>
          <w:lang w:val="es-CO"/>
        </w:rPr>
        <w:t xml:space="preserve"> </w:t>
      </w:r>
      <w:r w:rsidRPr="00D51386">
        <w:rPr>
          <w:rFonts w:ascii="Times New Roman" w:hAnsi="Times New Roman" w:cs="Times New Roman"/>
          <w:bCs/>
          <w:lang w:val="es-CO"/>
        </w:rPr>
        <w:t>el trabajo en alturas.</w:t>
      </w:r>
      <w:r w:rsidR="001F604E" w:rsidRPr="00D51386">
        <w:rPr>
          <w:rFonts w:ascii="Times New Roman" w:hAnsi="Times New Roman" w:cs="Times New Roman"/>
          <w:bCs/>
          <w:lang w:val="es-CO"/>
        </w:rPr>
        <w:t xml:space="preserve"> </w:t>
      </w:r>
    </w:p>
    <w:p w14:paraId="48517E56" w14:textId="77777777" w:rsidR="00AF67DA" w:rsidRPr="00D51386" w:rsidRDefault="00AF67DA">
      <w:pPr>
        <w:pStyle w:val="Textoindependiente"/>
        <w:rPr>
          <w:rFonts w:ascii="Times New Roman" w:hAnsi="Times New Roman" w:cs="Times New Roman"/>
          <w:sz w:val="22"/>
          <w:szCs w:val="22"/>
        </w:rPr>
      </w:pPr>
    </w:p>
    <w:p w14:paraId="39377147" w14:textId="77777777" w:rsidR="00AF67DA" w:rsidRPr="00D51386" w:rsidRDefault="00AF67DA">
      <w:pPr>
        <w:pStyle w:val="Textoindependiente"/>
        <w:rPr>
          <w:rFonts w:ascii="Times New Roman" w:hAnsi="Times New Roman" w:cs="Times New Roman"/>
          <w:sz w:val="22"/>
          <w:szCs w:val="22"/>
        </w:rPr>
      </w:pPr>
    </w:p>
    <w:p w14:paraId="72C308CC" w14:textId="71DB85E6" w:rsidR="00AF67DA" w:rsidRPr="00D51386" w:rsidRDefault="008E41AC" w:rsidP="004A47C3">
      <w:pPr>
        <w:pStyle w:val="Textoindependiente"/>
        <w:numPr>
          <w:ilvl w:val="0"/>
          <w:numId w:val="6"/>
        </w:numPr>
        <w:jc w:val="left"/>
        <w:rPr>
          <w:rFonts w:ascii="Times New Roman" w:hAnsi="Times New Roman" w:cs="Times New Roman"/>
          <w:b/>
          <w:bCs/>
          <w:sz w:val="22"/>
          <w:szCs w:val="22"/>
        </w:rPr>
      </w:pPr>
      <w:r w:rsidRPr="00D51386">
        <w:rPr>
          <w:rFonts w:ascii="Times New Roman" w:hAnsi="Times New Roman" w:cs="Times New Roman"/>
          <w:b/>
          <w:bCs/>
          <w:sz w:val="22"/>
          <w:szCs w:val="22"/>
        </w:rPr>
        <w:t>OBLIGACIONES Y RESPONSABILIDADES</w:t>
      </w:r>
    </w:p>
    <w:p w14:paraId="345D1D2A" w14:textId="77777777" w:rsidR="004A47C3" w:rsidRPr="00D51386" w:rsidRDefault="004A47C3" w:rsidP="004A47C3">
      <w:pPr>
        <w:pStyle w:val="Textoindependiente"/>
        <w:ind w:left="528"/>
        <w:rPr>
          <w:rFonts w:ascii="Times New Roman" w:hAnsi="Times New Roman" w:cs="Times New Roman"/>
          <w:sz w:val="22"/>
          <w:szCs w:val="22"/>
        </w:rPr>
      </w:pPr>
    </w:p>
    <w:p w14:paraId="7B44EB71" w14:textId="77777777" w:rsidR="00492474" w:rsidRPr="00D51386" w:rsidRDefault="004A47C3" w:rsidP="00492474">
      <w:pPr>
        <w:pStyle w:val="Textoindependiente"/>
        <w:ind w:left="528"/>
        <w:rPr>
          <w:rFonts w:ascii="Times New Roman" w:hAnsi="Times New Roman" w:cs="Times New Roman"/>
          <w:b/>
          <w:bCs/>
          <w:lang w:val="es-CO"/>
        </w:rPr>
      </w:pPr>
      <w:r w:rsidRPr="00D51386">
        <w:rPr>
          <w:rFonts w:ascii="Times New Roman" w:hAnsi="Times New Roman" w:cs="Times New Roman"/>
          <w:b/>
          <w:bCs/>
          <w:lang w:val="es-CO"/>
        </w:rPr>
        <w:t xml:space="preserve">Administrador del programa de prevención y protección contra caídas de alturas </w:t>
      </w:r>
    </w:p>
    <w:p w14:paraId="65A749CF" w14:textId="77777777" w:rsidR="00492474" w:rsidRPr="00D51386" w:rsidRDefault="00492474" w:rsidP="00492474">
      <w:pPr>
        <w:pStyle w:val="Textoindependiente"/>
        <w:ind w:left="528"/>
        <w:rPr>
          <w:rFonts w:ascii="Times New Roman" w:hAnsi="Times New Roman" w:cs="Times New Roman"/>
          <w:b/>
          <w:bCs/>
          <w:lang w:val="es-CO"/>
        </w:rPr>
      </w:pPr>
    </w:p>
    <w:p w14:paraId="308845A3" w14:textId="1E094BA2" w:rsidR="00492474" w:rsidRPr="00D51386" w:rsidRDefault="004A47C3" w:rsidP="00492474">
      <w:pPr>
        <w:pStyle w:val="Textoindependiente"/>
        <w:numPr>
          <w:ilvl w:val="0"/>
          <w:numId w:val="13"/>
        </w:numPr>
        <w:rPr>
          <w:rFonts w:ascii="Times New Roman" w:hAnsi="Times New Roman" w:cs="Times New Roman"/>
          <w:lang w:val="es-CO"/>
        </w:rPr>
      </w:pPr>
      <w:r w:rsidRPr="00D51386">
        <w:rPr>
          <w:rFonts w:ascii="Times New Roman" w:hAnsi="Times New Roman" w:cs="Times New Roman"/>
          <w:lang w:val="es-CO"/>
        </w:rPr>
        <w:t>Diseñar, administrar y asegurar el programa de prevención y protección contra caídas, conforme con la definición establecida para ello.</w:t>
      </w:r>
      <w:r w:rsidR="00492474" w:rsidRPr="00D51386">
        <w:rPr>
          <w:rFonts w:ascii="Times New Roman" w:hAnsi="Times New Roman" w:cs="Times New Roman"/>
          <w:lang w:val="es-CO"/>
        </w:rPr>
        <w:t xml:space="preserve"> </w:t>
      </w:r>
    </w:p>
    <w:p w14:paraId="2C58B935" w14:textId="77777777" w:rsidR="00492474" w:rsidRPr="00D51386" w:rsidRDefault="00492474" w:rsidP="00492474">
      <w:pPr>
        <w:pStyle w:val="Textoindependiente"/>
        <w:ind w:left="528"/>
        <w:jc w:val="both"/>
        <w:rPr>
          <w:rFonts w:ascii="Times New Roman" w:hAnsi="Times New Roman" w:cs="Times New Roman"/>
          <w:lang w:val="es-CO"/>
        </w:rPr>
      </w:pPr>
    </w:p>
    <w:p w14:paraId="51D44BBD" w14:textId="77777777" w:rsidR="00492474" w:rsidRPr="00D51386" w:rsidRDefault="004A47C3" w:rsidP="000114BE">
      <w:pPr>
        <w:pStyle w:val="Textoindependiente"/>
        <w:numPr>
          <w:ilvl w:val="0"/>
          <w:numId w:val="12"/>
        </w:numPr>
        <w:jc w:val="both"/>
        <w:rPr>
          <w:rFonts w:ascii="Times New Roman" w:hAnsi="Times New Roman" w:cs="Times New Roman"/>
          <w:sz w:val="22"/>
          <w:szCs w:val="22"/>
        </w:rPr>
      </w:pPr>
      <w:r w:rsidRPr="00D51386">
        <w:rPr>
          <w:rFonts w:ascii="Times New Roman" w:hAnsi="Times New Roman" w:cs="Times New Roman"/>
          <w:lang w:val="es-CO"/>
        </w:rPr>
        <w:t>Seleccionar los sistemas de acceso de acuerdo con la actividad económica, la tarea a desarrollar y los peligros identificados por el responsable del SG-SST.</w:t>
      </w:r>
      <w:r w:rsidR="00492474" w:rsidRPr="00D51386">
        <w:rPr>
          <w:rFonts w:ascii="Times New Roman" w:hAnsi="Times New Roman" w:cs="Times New Roman"/>
          <w:lang w:val="es-CO"/>
        </w:rPr>
        <w:t xml:space="preserve"> </w:t>
      </w:r>
    </w:p>
    <w:p w14:paraId="586A747D" w14:textId="77777777" w:rsidR="00492474" w:rsidRPr="00D51386" w:rsidRDefault="00492474" w:rsidP="00492474">
      <w:pPr>
        <w:pStyle w:val="Prrafodelista"/>
        <w:rPr>
          <w:rFonts w:ascii="Times New Roman" w:hAnsi="Times New Roman" w:cs="Times New Roman"/>
          <w:lang w:val="es-CO"/>
        </w:rPr>
      </w:pPr>
    </w:p>
    <w:p w14:paraId="00BAAD5E" w14:textId="3BDE14E4" w:rsidR="000114BE" w:rsidRPr="00D51386" w:rsidRDefault="004A47C3" w:rsidP="000114BE">
      <w:pPr>
        <w:pStyle w:val="Textoindependiente"/>
        <w:numPr>
          <w:ilvl w:val="0"/>
          <w:numId w:val="12"/>
        </w:numPr>
        <w:jc w:val="both"/>
        <w:rPr>
          <w:rFonts w:ascii="Times New Roman" w:hAnsi="Times New Roman" w:cs="Times New Roman"/>
          <w:sz w:val="22"/>
          <w:szCs w:val="22"/>
        </w:rPr>
      </w:pPr>
      <w:r w:rsidRPr="00D51386">
        <w:rPr>
          <w:rFonts w:ascii="Times New Roman" w:hAnsi="Times New Roman" w:cs="Times New Roman"/>
          <w:lang w:val="es-CO"/>
        </w:rPr>
        <w:t>Autorizar el uso de pretales como última opción para el acceso a postes, siempre y cuando no sea posible la utilización de otros sistemas de acceso y con la condición de que para su uso se empleen</w:t>
      </w:r>
      <w:r w:rsidR="003E77C5" w:rsidRPr="00D51386">
        <w:rPr>
          <w:rFonts w:ascii="Times New Roman" w:hAnsi="Times New Roman" w:cs="Times New Roman"/>
          <w:lang w:val="es-CO"/>
        </w:rPr>
        <w:t xml:space="preserve"> </w:t>
      </w:r>
      <w:r w:rsidRPr="00D51386">
        <w:rPr>
          <w:rFonts w:ascii="Times New Roman" w:hAnsi="Times New Roman" w:cs="Times New Roman"/>
          <w:lang w:val="es-CO"/>
        </w:rPr>
        <w:t>sistemas certificados de protección contra caídas para el tránsito vertical y la seguridad del trabajador.</w:t>
      </w:r>
      <w:r w:rsidR="000114BE" w:rsidRPr="00D51386">
        <w:rPr>
          <w:rFonts w:ascii="Times New Roman" w:hAnsi="Times New Roman" w:cs="Times New Roman"/>
          <w:lang w:val="es-CO"/>
        </w:rPr>
        <w:t xml:space="preserve"> </w:t>
      </w:r>
    </w:p>
    <w:p w14:paraId="6215476C" w14:textId="77777777" w:rsidR="000114BE" w:rsidRPr="00D51386" w:rsidRDefault="000114BE" w:rsidP="00492474">
      <w:pPr>
        <w:pStyle w:val="Textoindependiente"/>
        <w:ind w:left="1248"/>
        <w:jc w:val="both"/>
        <w:rPr>
          <w:rFonts w:ascii="Times New Roman" w:hAnsi="Times New Roman" w:cs="Times New Roman"/>
          <w:sz w:val="22"/>
          <w:szCs w:val="22"/>
        </w:rPr>
      </w:pPr>
    </w:p>
    <w:p w14:paraId="2DA0C2DF" w14:textId="14998F25" w:rsidR="00AF67DA" w:rsidRPr="00D51386" w:rsidRDefault="004A47C3" w:rsidP="000114BE">
      <w:pPr>
        <w:pStyle w:val="Textoindependiente"/>
        <w:numPr>
          <w:ilvl w:val="0"/>
          <w:numId w:val="12"/>
        </w:numPr>
        <w:jc w:val="both"/>
        <w:rPr>
          <w:rFonts w:ascii="Times New Roman" w:hAnsi="Times New Roman" w:cs="Times New Roman"/>
          <w:sz w:val="22"/>
          <w:szCs w:val="22"/>
        </w:rPr>
      </w:pPr>
      <w:r w:rsidRPr="00D51386">
        <w:rPr>
          <w:rFonts w:ascii="Times New Roman" w:hAnsi="Times New Roman" w:cs="Times New Roman"/>
          <w:lang w:val="es-CO"/>
        </w:rPr>
        <w:t>Incluir en el SG-SST el programa de prevención y protección contra caídas en altura de conformidad con</w:t>
      </w:r>
      <w:r w:rsidR="003E77C5"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lo establecido en la Resolución 4272 de 2021.</w:t>
      </w:r>
      <w:r w:rsidR="000114BE" w:rsidRPr="00D51386">
        <w:rPr>
          <w:rFonts w:ascii="Times New Roman" w:hAnsi="Times New Roman" w:cs="Times New Roman"/>
          <w:sz w:val="22"/>
          <w:szCs w:val="22"/>
          <w:lang w:val="es-CO"/>
        </w:rPr>
        <w:t xml:space="preserve"> </w:t>
      </w:r>
    </w:p>
    <w:p w14:paraId="098558CA" w14:textId="77777777" w:rsidR="000613EC" w:rsidRPr="00D51386" w:rsidRDefault="000613EC" w:rsidP="000613EC">
      <w:pPr>
        <w:pStyle w:val="Prrafodelista"/>
        <w:rPr>
          <w:rFonts w:ascii="Times New Roman" w:hAnsi="Times New Roman" w:cs="Times New Roman"/>
        </w:rPr>
      </w:pPr>
    </w:p>
    <w:p w14:paraId="646C963B" w14:textId="77777777" w:rsidR="000613EC" w:rsidRPr="00D51386" w:rsidRDefault="000613EC" w:rsidP="000613EC">
      <w:pPr>
        <w:pStyle w:val="Textoindependiente"/>
        <w:jc w:val="both"/>
        <w:rPr>
          <w:rFonts w:ascii="Times New Roman" w:hAnsi="Times New Roman" w:cs="Times New Roman"/>
          <w:b/>
          <w:bCs/>
          <w:lang w:val="es-CO"/>
        </w:rPr>
      </w:pPr>
    </w:p>
    <w:p w14:paraId="7E09C868" w14:textId="77777777" w:rsidR="000613EC" w:rsidRPr="00D51386" w:rsidRDefault="000613EC" w:rsidP="000613EC">
      <w:pPr>
        <w:pStyle w:val="Textoindependiente"/>
        <w:jc w:val="both"/>
        <w:rPr>
          <w:rFonts w:ascii="Times New Roman" w:hAnsi="Times New Roman" w:cs="Times New Roman"/>
          <w:b/>
          <w:bCs/>
          <w:lang w:val="es-CO"/>
        </w:rPr>
      </w:pPr>
      <w:r w:rsidRPr="00D51386">
        <w:rPr>
          <w:rFonts w:ascii="Times New Roman" w:hAnsi="Times New Roman" w:cs="Times New Roman"/>
          <w:b/>
          <w:bCs/>
          <w:lang w:val="es-CO"/>
        </w:rPr>
        <w:t xml:space="preserve">Persona calificada </w:t>
      </w:r>
    </w:p>
    <w:p w14:paraId="1659BD21" w14:textId="77777777" w:rsidR="000613EC" w:rsidRPr="00D51386" w:rsidRDefault="000613EC" w:rsidP="000613EC">
      <w:pPr>
        <w:pStyle w:val="Textoindependiente"/>
        <w:jc w:val="both"/>
        <w:rPr>
          <w:rFonts w:ascii="Times New Roman" w:hAnsi="Times New Roman" w:cs="Times New Roman"/>
          <w:b/>
          <w:bCs/>
          <w:lang w:val="es-CO"/>
        </w:rPr>
      </w:pPr>
    </w:p>
    <w:p w14:paraId="62D2710F" w14:textId="77777777" w:rsidR="000613EC" w:rsidRPr="00D51386" w:rsidRDefault="000613EC" w:rsidP="000613EC">
      <w:pPr>
        <w:pStyle w:val="Textoindependiente"/>
        <w:jc w:val="both"/>
        <w:rPr>
          <w:rFonts w:ascii="Times New Roman" w:hAnsi="Times New Roman" w:cs="Times New Roman"/>
          <w:b/>
          <w:bCs/>
          <w:lang w:val="es-CO"/>
        </w:rPr>
      </w:pPr>
    </w:p>
    <w:p w14:paraId="77C9FFDF" w14:textId="0BB967DE" w:rsidR="000613EC" w:rsidRPr="00D51386" w:rsidRDefault="000613EC" w:rsidP="000613EC">
      <w:pPr>
        <w:pStyle w:val="Textoindependiente"/>
        <w:numPr>
          <w:ilvl w:val="0"/>
          <w:numId w:val="14"/>
        </w:numPr>
        <w:jc w:val="both"/>
        <w:rPr>
          <w:rFonts w:ascii="Times New Roman" w:hAnsi="Times New Roman" w:cs="Times New Roman"/>
          <w:lang w:val="es-CO"/>
        </w:rPr>
      </w:pPr>
      <w:r w:rsidRPr="00D51386">
        <w:rPr>
          <w:rFonts w:ascii="Times New Roman" w:hAnsi="Times New Roman" w:cs="Times New Roman"/>
          <w:lang w:val="es-CO"/>
        </w:rPr>
        <w:t>Diseñar y aprobar puntos de anclaje para los sistemas de protección contra caídas.</w:t>
      </w:r>
    </w:p>
    <w:p w14:paraId="23101EAA" w14:textId="77777777" w:rsidR="003E63BC" w:rsidRPr="00D51386" w:rsidRDefault="003E63BC" w:rsidP="000613EC">
      <w:pPr>
        <w:pStyle w:val="Textoindependiente"/>
        <w:numPr>
          <w:ilvl w:val="0"/>
          <w:numId w:val="14"/>
        </w:numPr>
        <w:jc w:val="both"/>
        <w:rPr>
          <w:rFonts w:ascii="Times New Roman" w:hAnsi="Times New Roman" w:cs="Times New Roman"/>
          <w:lang w:val="es-CO"/>
        </w:rPr>
      </w:pPr>
    </w:p>
    <w:p w14:paraId="4B4EECBB" w14:textId="3FBB438F" w:rsidR="000613EC" w:rsidRPr="00D51386" w:rsidRDefault="000613EC" w:rsidP="000613EC">
      <w:pPr>
        <w:pStyle w:val="Textoindependiente"/>
        <w:numPr>
          <w:ilvl w:val="0"/>
          <w:numId w:val="14"/>
        </w:numPr>
        <w:jc w:val="both"/>
        <w:rPr>
          <w:rFonts w:ascii="Times New Roman" w:hAnsi="Times New Roman" w:cs="Times New Roman"/>
          <w:lang w:val="es-CO"/>
        </w:rPr>
      </w:pPr>
      <w:r w:rsidRPr="00D51386">
        <w:rPr>
          <w:rFonts w:ascii="Times New Roman" w:hAnsi="Times New Roman" w:cs="Times New Roman"/>
          <w:lang w:val="es-CO"/>
        </w:rPr>
        <w:t>Diseñar e instalar líneas de vida fijas horizontales y verticales de acuerdo con las necesidades de la empresa.</w:t>
      </w:r>
    </w:p>
    <w:p w14:paraId="29EFD382" w14:textId="77777777" w:rsidR="000613EC" w:rsidRPr="00D51386" w:rsidRDefault="000613EC" w:rsidP="000613EC">
      <w:pPr>
        <w:pStyle w:val="Textoindependiente"/>
        <w:ind w:left="720"/>
        <w:jc w:val="both"/>
        <w:rPr>
          <w:rFonts w:ascii="Times New Roman" w:hAnsi="Times New Roman" w:cs="Times New Roman"/>
          <w:lang w:val="es-CO"/>
        </w:rPr>
      </w:pPr>
    </w:p>
    <w:p w14:paraId="7826FB98" w14:textId="002516FF" w:rsidR="000613EC" w:rsidRPr="00D51386" w:rsidRDefault="000613EC" w:rsidP="000613EC">
      <w:pPr>
        <w:pStyle w:val="Textoindependiente"/>
        <w:numPr>
          <w:ilvl w:val="0"/>
          <w:numId w:val="14"/>
        </w:numPr>
        <w:jc w:val="both"/>
        <w:rPr>
          <w:rFonts w:ascii="Times New Roman" w:hAnsi="Times New Roman" w:cs="Times New Roman"/>
          <w:lang w:val="es-CO"/>
        </w:rPr>
      </w:pPr>
      <w:r w:rsidRPr="00D51386">
        <w:rPr>
          <w:rFonts w:ascii="Times New Roman" w:hAnsi="Times New Roman" w:cs="Times New Roman"/>
          <w:lang w:val="es-CO"/>
        </w:rPr>
        <w:t xml:space="preserve">Inspeccionar mínimo una vez al año los sistemas elevadores de personas conforme </w:t>
      </w:r>
      <w:r w:rsidRPr="00D51386">
        <w:rPr>
          <w:rFonts w:ascii="Times New Roman" w:hAnsi="Times New Roman" w:cs="Times New Roman"/>
          <w:lang w:val="es-CO"/>
        </w:rPr>
        <w:lastRenderedPageBreak/>
        <w:t xml:space="preserve">con las recomendaciones del fabricante o las normas nacionales o internacionales vigentes. </w:t>
      </w:r>
    </w:p>
    <w:p w14:paraId="4411F65D" w14:textId="77777777" w:rsidR="000613EC" w:rsidRPr="00D51386" w:rsidRDefault="000613EC" w:rsidP="000613EC">
      <w:pPr>
        <w:pStyle w:val="Textoindependiente"/>
        <w:ind w:left="720"/>
        <w:jc w:val="both"/>
        <w:rPr>
          <w:rFonts w:ascii="Times New Roman" w:hAnsi="Times New Roman" w:cs="Times New Roman"/>
          <w:lang w:val="es-CO"/>
        </w:rPr>
      </w:pPr>
    </w:p>
    <w:p w14:paraId="4BC5242C" w14:textId="29C6A0C2" w:rsidR="000613EC" w:rsidRPr="00D51386" w:rsidRDefault="000613EC" w:rsidP="000613EC">
      <w:pPr>
        <w:pStyle w:val="Textoindependiente"/>
        <w:numPr>
          <w:ilvl w:val="0"/>
          <w:numId w:val="14"/>
        </w:numPr>
        <w:jc w:val="both"/>
        <w:rPr>
          <w:rFonts w:ascii="Times New Roman" w:hAnsi="Times New Roman" w:cs="Times New Roman"/>
          <w:lang w:val="es-CO"/>
        </w:rPr>
      </w:pPr>
      <w:r w:rsidRPr="00D51386">
        <w:rPr>
          <w:rFonts w:ascii="Times New Roman" w:hAnsi="Times New Roman" w:cs="Times New Roman"/>
          <w:lang w:val="es-CO"/>
        </w:rPr>
        <w:t xml:space="preserve">Avalar el uso de equipos de izaje de cargas sobre sistemas de acceso que garanticen la estabilidad y resistencia para evitar volcamientos. </w:t>
      </w:r>
    </w:p>
    <w:p w14:paraId="37EA1223" w14:textId="77777777" w:rsidR="000613EC" w:rsidRPr="00D51386" w:rsidRDefault="000613EC" w:rsidP="000613EC">
      <w:pPr>
        <w:pStyle w:val="Textoindependiente"/>
        <w:ind w:left="720"/>
        <w:jc w:val="both"/>
        <w:rPr>
          <w:rFonts w:ascii="Times New Roman" w:hAnsi="Times New Roman" w:cs="Times New Roman"/>
          <w:lang w:val="es-CO"/>
        </w:rPr>
      </w:pPr>
    </w:p>
    <w:p w14:paraId="06E13A47" w14:textId="5890813F" w:rsidR="000613EC" w:rsidRPr="00D51386" w:rsidRDefault="000613EC" w:rsidP="000613EC">
      <w:pPr>
        <w:pStyle w:val="Textoindependiente"/>
        <w:numPr>
          <w:ilvl w:val="0"/>
          <w:numId w:val="14"/>
        </w:numPr>
        <w:jc w:val="both"/>
        <w:rPr>
          <w:rFonts w:ascii="Times New Roman" w:hAnsi="Times New Roman" w:cs="Times New Roman"/>
          <w:sz w:val="22"/>
          <w:szCs w:val="22"/>
        </w:rPr>
      </w:pPr>
      <w:r w:rsidRPr="00D51386">
        <w:rPr>
          <w:rFonts w:ascii="Times New Roman" w:hAnsi="Times New Roman" w:cs="Times New Roman"/>
          <w:lang w:val="es-CO"/>
        </w:rPr>
        <w:t>Inspeccionar los sistemas de protección contra caídas luego de ser sometidos a una caída para dar</w:t>
      </w:r>
      <w:r w:rsidR="003E63BC"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el aval de continuar su uso.</w:t>
      </w:r>
    </w:p>
    <w:p w14:paraId="41BC3B4B" w14:textId="77777777" w:rsidR="00736117" w:rsidRPr="00D51386" w:rsidRDefault="00736117" w:rsidP="00736117">
      <w:pPr>
        <w:pStyle w:val="Prrafodelista"/>
        <w:rPr>
          <w:rFonts w:ascii="Times New Roman" w:hAnsi="Times New Roman" w:cs="Times New Roman"/>
        </w:rPr>
      </w:pPr>
    </w:p>
    <w:p w14:paraId="779C497D" w14:textId="77777777" w:rsidR="00736117" w:rsidRPr="00D51386" w:rsidRDefault="00736117" w:rsidP="00736117">
      <w:pPr>
        <w:pStyle w:val="Textoindependiente"/>
        <w:jc w:val="both"/>
        <w:rPr>
          <w:rFonts w:ascii="Times New Roman" w:hAnsi="Times New Roman" w:cs="Times New Roman"/>
          <w:sz w:val="22"/>
          <w:szCs w:val="22"/>
        </w:rPr>
      </w:pPr>
    </w:p>
    <w:p w14:paraId="1EF2D2E9" w14:textId="77777777" w:rsidR="00736117" w:rsidRPr="00D51386" w:rsidRDefault="00736117" w:rsidP="00736117">
      <w:pPr>
        <w:pStyle w:val="Textoindependiente"/>
        <w:jc w:val="both"/>
        <w:rPr>
          <w:rFonts w:ascii="Times New Roman" w:hAnsi="Times New Roman" w:cs="Times New Roman"/>
          <w:sz w:val="22"/>
          <w:szCs w:val="22"/>
        </w:rPr>
      </w:pPr>
    </w:p>
    <w:p w14:paraId="7BD9A6CA" w14:textId="77777777" w:rsidR="00736117" w:rsidRPr="00D51386" w:rsidRDefault="00736117" w:rsidP="00736117">
      <w:pPr>
        <w:pStyle w:val="Textoindependiente"/>
        <w:jc w:val="both"/>
        <w:rPr>
          <w:rFonts w:ascii="Times New Roman" w:hAnsi="Times New Roman" w:cs="Times New Roman"/>
          <w:b/>
          <w:bCs/>
          <w:lang w:val="es-CO"/>
        </w:rPr>
      </w:pPr>
      <w:r w:rsidRPr="00D51386">
        <w:rPr>
          <w:rFonts w:ascii="Times New Roman" w:hAnsi="Times New Roman" w:cs="Times New Roman"/>
          <w:b/>
          <w:bCs/>
          <w:lang w:val="es-CO"/>
        </w:rPr>
        <w:t xml:space="preserve">Coordinador de trabajo en alturas </w:t>
      </w:r>
    </w:p>
    <w:p w14:paraId="2D34771F" w14:textId="77777777" w:rsidR="00736117" w:rsidRPr="00D51386" w:rsidRDefault="00736117" w:rsidP="00736117">
      <w:pPr>
        <w:pStyle w:val="Textoindependiente"/>
        <w:jc w:val="both"/>
        <w:rPr>
          <w:rFonts w:ascii="Times New Roman" w:hAnsi="Times New Roman" w:cs="Times New Roman"/>
          <w:b/>
          <w:bCs/>
          <w:lang w:val="es-CO"/>
        </w:rPr>
      </w:pPr>
    </w:p>
    <w:p w14:paraId="1081E0AA" w14:textId="67E09156" w:rsidR="00736117" w:rsidRPr="00D51386" w:rsidRDefault="00736117" w:rsidP="0040435B">
      <w:pPr>
        <w:pStyle w:val="Textoindependiente"/>
        <w:numPr>
          <w:ilvl w:val="0"/>
          <w:numId w:val="15"/>
        </w:numPr>
        <w:jc w:val="both"/>
        <w:rPr>
          <w:rFonts w:ascii="Times New Roman" w:hAnsi="Times New Roman" w:cs="Times New Roman"/>
          <w:lang w:val="es-CO"/>
        </w:rPr>
      </w:pPr>
      <w:r w:rsidRPr="00D51386">
        <w:rPr>
          <w:rFonts w:ascii="Times New Roman" w:hAnsi="Times New Roman" w:cs="Times New Roman"/>
          <w:lang w:val="es-CO"/>
        </w:rPr>
        <w:t>Realizar el análisis de riesgos (ATS) de la tarea en alturas que se va a realizar.</w:t>
      </w:r>
    </w:p>
    <w:p w14:paraId="1A45F09E" w14:textId="653FBF0C" w:rsidR="00736117" w:rsidRPr="00D51386" w:rsidRDefault="00736117" w:rsidP="0040435B">
      <w:pPr>
        <w:pStyle w:val="Textoindependiente"/>
        <w:numPr>
          <w:ilvl w:val="0"/>
          <w:numId w:val="15"/>
        </w:numPr>
        <w:jc w:val="both"/>
        <w:rPr>
          <w:rFonts w:ascii="Times New Roman" w:hAnsi="Times New Roman" w:cs="Times New Roman"/>
          <w:lang w:val="es-CO"/>
        </w:rPr>
      </w:pPr>
      <w:r w:rsidRPr="00D51386">
        <w:rPr>
          <w:rFonts w:ascii="Times New Roman" w:hAnsi="Times New Roman" w:cs="Times New Roman"/>
          <w:lang w:val="es-CO"/>
        </w:rPr>
        <w:t>Verificar la instalación de líneas de vida horizontales portátiles cuando los puntos de anclaje se encuentren previamente certificados o aprobados como puntos de anclaje.</w:t>
      </w:r>
    </w:p>
    <w:p w14:paraId="15845158" w14:textId="77777777" w:rsidR="0040435B" w:rsidRPr="00D51386" w:rsidRDefault="00736117" w:rsidP="00736117">
      <w:pPr>
        <w:pStyle w:val="Textoindependiente"/>
        <w:numPr>
          <w:ilvl w:val="0"/>
          <w:numId w:val="15"/>
        </w:numPr>
        <w:jc w:val="both"/>
        <w:rPr>
          <w:rFonts w:ascii="Times New Roman" w:hAnsi="Times New Roman" w:cs="Times New Roman"/>
          <w:lang w:val="es-CO"/>
        </w:rPr>
      </w:pPr>
      <w:r w:rsidRPr="00D51386">
        <w:rPr>
          <w:rFonts w:ascii="Times New Roman" w:hAnsi="Times New Roman" w:cs="Times New Roman"/>
          <w:lang w:val="es-CO"/>
        </w:rPr>
        <w:t>Obrar como trabajador autorizado cuando las condiciones particulares de un trabajo así lo</w:t>
      </w:r>
      <w:r w:rsidR="0040435B" w:rsidRPr="00D51386">
        <w:rPr>
          <w:rFonts w:ascii="Times New Roman" w:hAnsi="Times New Roman" w:cs="Times New Roman"/>
          <w:lang w:val="es-CO"/>
        </w:rPr>
        <w:t xml:space="preserve"> </w:t>
      </w:r>
      <w:r w:rsidRPr="00D51386">
        <w:rPr>
          <w:rFonts w:ascii="Times New Roman" w:hAnsi="Times New Roman" w:cs="Times New Roman"/>
          <w:lang w:val="es-CO"/>
        </w:rPr>
        <w:t>requieran, o cuando su trabajo implique la exposición al riesgo de caídas. En este caso el</w:t>
      </w:r>
      <w:r w:rsidR="0040435B" w:rsidRPr="00D51386">
        <w:rPr>
          <w:rFonts w:ascii="Times New Roman" w:hAnsi="Times New Roman" w:cs="Times New Roman"/>
          <w:lang w:val="es-CO"/>
        </w:rPr>
        <w:t xml:space="preserve"> </w:t>
      </w:r>
      <w:r w:rsidRPr="00D51386">
        <w:rPr>
          <w:rFonts w:ascii="Times New Roman" w:hAnsi="Times New Roman" w:cs="Times New Roman"/>
          <w:lang w:val="es-CO"/>
        </w:rPr>
        <w:t>coordinador debe cumplir con los requisitos definidos para trabajador autorizado.</w:t>
      </w:r>
      <w:r w:rsidR="0040435B" w:rsidRPr="00D51386">
        <w:rPr>
          <w:rFonts w:ascii="Times New Roman" w:hAnsi="Times New Roman" w:cs="Times New Roman"/>
          <w:lang w:val="es-CO"/>
        </w:rPr>
        <w:t xml:space="preserve"> </w:t>
      </w:r>
    </w:p>
    <w:p w14:paraId="35384E72" w14:textId="4E726472" w:rsidR="00736117" w:rsidRPr="00D51386" w:rsidRDefault="00736117" w:rsidP="00736117">
      <w:pPr>
        <w:pStyle w:val="Textoindependiente"/>
        <w:numPr>
          <w:ilvl w:val="0"/>
          <w:numId w:val="15"/>
        </w:numPr>
        <w:jc w:val="both"/>
        <w:rPr>
          <w:rFonts w:ascii="Times New Roman" w:hAnsi="Times New Roman" w:cs="Times New Roman"/>
          <w:lang w:val="es-CO"/>
        </w:rPr>
      </w:pPr>
      <w:r w:rsidRPr="00D51386">
        <w:rPr>
          <w:rFonts w:ascii="Times New Roman" w:hAnsi="Times New Roman" w:cs="Times New Roman"/>
          <w:lang w:val="es-CO"/>
        </w:rPr>
        <w:t>Revisar y autorizar el permiso para trabajo seguro en alturas.</w:t>
      </w:r>
    </w:p>
    <w:p w14:paraId="73D9B92B" w14:textId="281F4F62" w:rsidR="00736117" w:rsidRPr="00D51386" w:rsidRDefault="00736117" w:rsidP="00736117">
      <w:pPr>
        <w:pStyle w:val="Textoindependiente"/>
        <w:numPr>
          <w:ilvl w:val="0"/>
          <w:numId w:val="15"/>
        </w:numPr>
        <w:jc w:val="both"/>
        <w:rPr>
          <w:rFonts w:ascii="Times New Roman" w:hAnsi="Times New Roman" w:cs="Times New Roman"/>
          <w:lang w:val="es-CO"/>
        </w:rPr>
      </w:pPr>
      <w:r w:rsidRPr="00D51386">
        <w:rPr>
          <w:rFonts w:ascii="Times New Roman" w:hAnsi="Times New Roman" w:cs="Times New Roman"/>
          <w:lang w:val="es-CO"/>
        </w:rPr>
        <w:t>Seleccionar los sistemas de acceso de acuerdo con la actividad económica, la tarea a desarrollar</w:t>
      </w:r>
      <w:r w:rsidR="0040435B" w:rsidRPr="00D51386">
        <w:rPr>
          <w:rFonts w:ascii="Times New Roman" w:hAnsi="Times New Roman" w:cs="Times New Roman"/>
          <w:lang w:val="es-CO"/>
        </w:rPr>
        <w:t xml:space="preserve"> </w:t>
      </w:r>
      <w:r w:rsidRPr="00D51386">
        <w:rPr>
          <w:rFonts w:ascii="Times New Roman" w:hAnsi="Times New Roman" w:cs="Times New Roman"/>
          <w:lang w:val="es-CO"/>
        </w:rPr>
        <w:t>y los peligros identificados por el responsable del SG-SST.</w:t>
      </w:r>
    </w:p>
    <w:p w14:paraId="7842500C" w14:textId="77777777" w:rsidR="0069495E" w:rsidRPr="00D51386" w:rsidRDefault="00736117" w:rsidP="00736117">
      <w:pPr>
        <w:pStyle w:val="Textoindependiente"/>
        <w:numPr>
          <w:ilvl w:val="0"/>
          <w:numId w:val="15"/>
        </w:numPr>
        <w:jc w:val="both"/>
        <w:rPr>
          <w:rFonts w:ascii="Times New Roman" w:hAnsi="Times New Roman" w:cs="Times New Roman"/>
          <w:lang w:val="es-CO"/>
        </w:rPr>
      </w:pPr>
      <w:r w:rsidRPr="00D51386">
        <w:rPr>
          <w:rFonts w:ascii="Times New Roman" w:hAnsi="Times New Roman" w:cs="Times New Roman"/>
          <w:lang w:val="es-CO"/>
        </w:rPr>
        <w:t>Avalar la compatibilidad entre sí en tamaño, figura, materiales, forma y diámetro de los sistemas</w:t>
      </w:r>
      <w:r w:rsidR="0069495E" w:rsidRPr="00D51386">
        <w:rPr>
          <w:rFonts w:ascii="Times New Roman" w:hAnsi="Times New Roman" w:cs="Times New Roman"/>
          <w:lang w:val="es-CO"/>
        </w:rPr>
        <w:t xml:space="preserve"> </w:t>
      </w:r>
      <w:r w:rsidRPr="00D51386">
        <w:rPr>
          <w:rFonts w:ascii="Times New Roman" w:hAnsi="Times New Roman" w:cs="Times New Roman"/>
          <w:lang w:val="es-CO"/>
        </w:rPr>
        <w:t>de acceso para trabajo en alturas.</w:t>
      </w:r>
      <w:r w:rsidR="0069495E" w:rsidRPr="00D51386">
        <w:rPr>
          <w:rFonts w:ascii="Times New Roman" w:hAnsi="Times New Roman" w:cs="Times New Roman"/>
          <w:lang w:val="es-CO"/>
        </w:rPr>
        <w:t xml:space="preserve"> </w:t>
      </w:r>
    </w:p>
    <w:p w14:paraId="231691D4" w14:textId="77777777" w:rsidR="0069495E" w:rsidRPr="00D51386" w:rsidRDefault="00736117" w:rsidP="00736117">
      <w:pPr>
        <w:pStyle w:val="Textoindependiente"/>
        <w:numPr>
          <w:ilvl w:val="0"/>
          <w:numId w:val="15"/>
        </w:numPr>
        <w:jc w:val="both"/>
        <w:rPr>
          <w:rFonts w:ascii="Times New Roman" w:hAnsi="Times New Roman" w:cs="Times New Roman"/>
          <w:lang w:val="es-CO"/>
        </w:rPr>
      </w:pPr>
      <w:r w:rsidRPr="00D51386">
        <w:rPr>
          <w:rFonts w:ascii="Times New Roman" w:hAnsi="Times New Roman" w:cs="Times New Roman"/>
          <w:lang w:val="es-CO"/>
        </w:rPr>
        <w:t>Inspeccionar el montaje y operación de toda estructura de acceso para trabajo en alturas,</w:t>
      </w:r>
      <w:r w:rsidR="0069495E" w:rsidRPr="00D51386">
        <w:rPr>
          <w:rFonts w:ascii="Times New Roman" w:hAnsi="Times New Roman" w:cs="Times New Roman"/>
          <w:lang w:val="es-CO"/>
        </w:rPr>
        <w:t xml:space="preserve"> </w:t>
      </w:r>
      <w:r w:rsidRPr="00D51386">
        <w:rPr>
          <w:rFonts w:ascii="Times New Roman" w:hAnsi="Times New Roman" w:cs="Times New Roman"/>
          <w:lang w:val="es-CO"/>
        </w:rPr>
        <w:t>atendiendo las normas nacionales o, en su defecto, las internacionales, y de acuerdo con las</w:t>
      </w:r>
      <w:r w:rsidR="0069495E" w:rsidRPr="00D51386">
        <w:rPr>
          <w:rFonts w:ascii="Times New Roman" w:hAnsi="Times New Roman" w:cs="Times New Roman"/>
          <w:lang w:val="es-CO"/>
        </w:rPr>
        <w:t xml:space="preserve"> </w:t>
      </w:r>
      <w:r w:rsidRPr="00D51386">
        <w:rPr>
          <w:rFonts w:ascii="Times New Roman" w:hAnsi="Times New Roman" w:cs="Times New Roman"/>
          <w:lang w:val="es-CO"/>
        </w:rPr>
        <w:t>disposiciones de prevención y protección establecidas en la Resolución 4272 de 2021.</w:t>
      </w:r>
      <w:r w:rsidR="0069495E" w:rsidRPr="00D51386">
        <w:rPr>
          <w:rFonts w:ascii="Times New Roman" w:hAnsi="Times New Roman" w:cs="Times New Roman"/>
          <w:lang w:val="es-CO"/>
        </w:rPr>
        <w:t xml:space="preserve"> </w:t>
      </w:r>
    </w:p>
    <w:p w14:paraId="3CC968D9" w14:textId="77777777" w:rsidR="0069495E" w:rsidRPr="00D51386" w:rsidRDefault="00736117" w:rsidP="00736117">
      <w:pPr>
        <w:pStyle w:val="Textoindependiente"/>
        <w:numPr>
          <w:ilvl w:val="0"/>
          <w:numId w:val="15"/>
        </w:numPr>
        <w:jc w:val="both"/>
        <w:rPr>
          <w:rFonts w:ascii="Times New Roman" w:hAnsi="Times New Roman" w:cs="Times New Roman"/>
          <w:lang w:val="es-CO"/>
        </w:rPr>
      </w:pPr>
      <w:r w:rsidRPr="00D51386">
        <w:rPr>
          <w:rFonts w:ascii="Times New Roman" w:hAnsi="Times New Roman" w:cs="Times New Roman"/>
          <w:lang w:val="es-CO"/>
        </w:rPr>
        <w:t>Observar el comportamiento de los trabajadores autorizados para trabajo en alturas con el fin de</w:t>
      </w:r>
      <w:r w:rsidR="0069495E" w:rsidRPr="00D51386">
        <w:rPr>
          <w:rFonts w:ascii="Times New Roman" w:hAnsi="Times New Roman" w:cs="Times New Roman"/>
          <w:lang w:val="es-CO"/>
        </w:rPr>
        <w:t xml:space="preserve"> </w:t>
      </w:r>
      <w:r w:rsidRPr="00D51386">
        <w:rPr>
          <w:rFonts w:ascii="Times New Roman" w:hAnsi="Times New Roman" w:cs="Times New Roman"/>
          <w:lang w:val="es-CO"/>
        </w:rPr>
        <w:t>detectar fallas en la aplicación de las medidas de prevención y el uso de sistemas de protección</w:t>
      </w:r>
      <w:r w:rsidR="0069495E" w:rsidRPr="00D51386">
        <w:rPr>
          <w:rFonts w:ascii="Times New Roman" w:hAnsi="Times New Roman" w:cs="Times New Roman"/>
          <w:lang w:val="es-CO"/>
        </w:rPr>
        <w:t xml:space="preserve"> </w:t>
      </w:r>
      <w:r w:rsidRPr="00D51386">
        <w:rPr>
          <w:rFonts w:ascii="Times New Roman" w:hAnsi="Times New Roman" w:cs="Times New Roman"/>
          <w:lang w:val="es-CO"/>
        </w:rPr>
        <w:t>contra caídas, para solicitar al centro de entrenamiento su respectivo refuerzo.</w:t>
      </w:r>
      <w:r w:rsidR="0069495E" w:rsidRPr="00D51386">
        <w:rPr>
          <w:rFonts w:ascii="Times New Roman" w:hAnsi="Times New Roman" w:cs="Times New Roman"/>
          <w:lang w:val="es-CO"/>
        </w:rPr>
        <w:t xml:space="preserve"> </w:t>
      </w:r>
    </w:p>
    <w:p w14:paraId="57936DDC" w14:textId="77777777" w:rsidR="0069495E" w:rsidRPr="00D51386" w:rsidRDefault="00736117" w:rsidP="00736117">
      <w:pPr>
        <w:pStyle w:val="Textoindependiente"/>
        <w:numPr>
          <w:ilvl w:val="0"/>
          <w:numId w:val="15"/>
        </w:numPr>
        <w:jc w:val="both"/>
        <w:rPr>
          <w:rFonts w:ascii="Times New Roman" w:hAnsi="Times New Roman" w:cs="Times New Roman"/>
          <w:lang w:val="es-CO"/>
        </w:rPr>
      </w:pPr>
      <w:r w:rsidRPr="00D51386">
        <w:rPr>
          <w:rFonts w:ascii="Times New Roman" w:hAnsi="Times New Roman" w:cs="Times New Roman"/>
          <w:lang w:val="es-CO"/>
        </w:rPr>
        <w:t>Asegurar que el trabajador que desarrolla trabajo en alturas cuenta con una persona de apoyo</w:t>
      </w:r>
      <w:r w:rsidR="0069495E" w:rsidRPr="00D51386">
        <w:rPr>
          <w:rFonts w:ascii="Times New Roman" w:hAnsi="Times New Roman" w:cs="Times New Roman"/>
          <w:lang w:val="es-CO"/>
        </w:rPr>
        <w:t xml:space="preserve"> </w:t>
      </w:r>
      <w:r w:rsidRPr="00D51386">
        <w:rPr>
          <w:rFonts w:ascii="Times New Roman" w:hAnsi="Times New Roman" w:cs="Times New Roman"/>
          <w:lang w:val="es-CO"/>
        </w:rPr>
        <w:t>disponible para que, de ser necesario, reporte de inmediato y active el plan de emergencias.</w:t>
      </w:r>
      <w:r w:rsidR="0069495E" w:rsidRPr="00D51386">
        <w:rPr>
          <w:rFonts w:ascii="Times New Roman" w:hAnsi="Times New Roman" w:cs="Times New Roman"/>
          <w:lang w:val="es-CO"/>
        </w:rPr>
        <w:t xml:space="preserve"> </w:t>
      </w:r>
    </w:p>
    <w:p w14:paraId="34FF5FE3" w14:textId="77777777" w:rsidR="0069495E" w:rsidRPr="00D51386" w:rsidRDefault="00736117" w:rsidP="00736117">
      <w:pPr>
        <w:pStyle w:val="Textoindependiente"/>
        <w:numPr>
          <w:ilvl w:val="0"/>
          <w:numId w:val="15"/>
        </w:numPr>
        <w:jc w:val="both"/>
        <w:rPr>
          <w:rFonts w:ascii="Times New Roman" w:hAnsi="Times New Roman" w:cs="Times New Roman"/>
          <w:lang w:val="es-CO"/>
        </w:rPr>
      </w:pPr>
      <w:r w:rsidRPr="00D51386">
        <w:rPr>
          <w:rFonts w:ascii="Times New Roman" w:hAnsi="Times New Roman" w:cs="Times New Roman"/>
          <w:lang w:val="es-CO"/>
        </w:rPr>
        <w:t>Asegurar la compatibilidad de los componentes del sistema de protección contra caídas. Para</w:t>
      </w:r>
      <w:r w:rsidR="0069495E" w:rsidRPr="00D51386">
        <w:rPr>
          <w:rFonts w:ascii="Times New Roman" w:hAnsi="Times New Roman" w:cs="Times New Roman"/>
          <w:lang w:val="es-CO"/>
        </w:rPr>
        <w:t xml:space="preserve"> </w:t>
      </w:r>
      <w:r w:rsidRPr="00D51386">
        <w:rPr>
          <w:rFonts w:ascii="Times New Roman" w:hAnsi="Times New Roman" w:cs="Times New Roman"/>
          <w:lang w:val="es-CO"/>
        </w:rPr>
        <w:t>esto debe evaluar o probar completamente si el cambio o modificación de un sistema cumple</w:t>
      </w:r>
      <w:r w:rsidR="0069495E" w:rsidRPr="00D51386">
        <w:rPr>
          <w:rFonts w:ascii="Times New Roman" w:hAnsi="Times New Roman" w:cs="Times New Roman"/>
          <w:lang w:val="es-CO"/>
        </w:rPr>
        <w:t xml:space="preserve"> </w:t>
      </w:r>
      <w:r w:rsidRPr="00D51386">
        <w:rPr>
          <w:rFonts w:ascii="Times New Roman" w:hAnsi="Times New Roman" w:cs="Times New Roman"/>
          <w:lang w:val="es-CO"/>
        </w:rPr>
        <w:t>con el estándar a través del coordinador de trabajo en alturas; o si hay duda, debe ser aprobado</w:t>
      </w:r>
      <w:r w:rsidR="0069495E" w:rsidRPr="00D51386">
        <w:rPr>
          <w:rFonts w:ascii="Times New Roman" w:hAnsi="Times New Roman" w:cs="Times New Roman"/>
          <w:lang w:val="es-CO"/>
        </w:rPr>
        <w:t xml:space="preserve"> </w:t>
      </w:r>
      <w:r w:rsidRPr="00D51386">
        <w:rPr>
          <w:rFonts w:ascii="Times New Roman" w:hAnsi="Times New Roman" w:cs="Times New Roman"/>
          <w:lang w:val="es-CO"/>
        </w:rPr>
        <w:t>por una persona calificada.</w:t>
      </w:r>
      <w:r w:rsidR="0069495E" w:rsidRPr="00D51386">
        <w:rPr>
          <w:rFonts w:ascii="Times New Roman" w:hAnsi="Times New Roman" w:cs="Times New Roman"/>
          <w:lang w:val="es-CO"/>
        </w:rPr>
        <w:t xml:space="preserve"> </w:t>
      </w:r>
    </w:p>
    <w:p w14:paraId="30753663" w14:textId="77777777" w:rsidR="0069495E" w:rsidRPr="00D51386" w:rsidRDefault="00736117" w:rsidP="00736117">
      <w:pPr>
        <w:pStyle w:val="Textoindependiente"/>
        <w:numPr>
          <w:ilvl w:val="0"/>
          <w:numId w:val="15"/>
        </w:numPr>
        <w:jc w:val="both"/>
        <w:rPr>
          <w:rFonts w:ascii="Times New Roman" w:hAnsi="Times New Roman" w:cs="Times New Roman"/>
          <w:lang w:val="es-CO"/>
        </w:rPr>
      </w:pPr>
      <w:r w:rsidRPr="00D51386">
        <w:rPr>
          <w:rFonts w:ascii="Times New Roman" w:hAnsi="Times New Roman" w:cs="Times New Roman"/>
          <w:lang w:val="es-CO"/>
        </w:rPr>
        <w:t>Verificar que los contratistas cumplan con los requisitos mínimos exigidos en el programa de</w:t>
      </w:r>
      <w:r w:rsidR="0069495E" w:rsidRPr="00D51386">
        <w:rPr>
          <w:rFonts w:ascii="Times New Roman" w:hAnsi="Times New Roman" w:cs="Times New Roman"/>
          <w:lang w:val="es-CO"/>
        </w:rPr>
        <w:t xml:space="preserve"> </w:t>
      </w:r>
      <w:r w:rsidRPr="00D51386">
        <w:rPr>
          <w:rFonts w:ascii="Times New Roman" w:hAnsi="Times New Roman" w:cs="Times New Roman"/>
          <w:lang w:val="es-CO"/>
        </w:rPr>
        <w:t>prevención y protección contra caídas de alturas.</w:t>
      </w:r>
    </w:p>
    <w:p w14:paraId="4C8E3E6A" w14:textId="79B2ED19" w:rsidR="00736117" w:rsidRPr="00D51386" w:rsidRDefault="00736117" w:rsidP="00736117">
      <w:pPr>
        <w:pStyle w:val="Textoindependiente"/>
        <w:numPr>
          <w:ilvl w:val="0"/>
          <w:numId w:val="15"/>
        </w:numPr>
        <w:jc w:val="both"/>
        <w:rPr>
          <w:rFonts w:ascii="Times New Roman" w:hAnsi="Times New Roman" w:cs="Times New Roman"/>
          <w:sz w:val="22"/>
          <w:szCs w:val="22"/>
        </w:rPr>
      </w:pPr>
      <w:r w:rsidRPr="00D51386">
        <w:rPr>
          <w:rFonts w:ascii="Times New Roman" w:hAnsi="Times New Roman" w:cs="Times New Roman"/>
          <w:lang w:val="es-CO"/>
        </w:rPr>
        <w:t>Incluir dentro del plan de prevención, preparación y respuesta ante emergencias, un capítulo</w:t>
      </w:r>
      <w:r w:rsidR="00655BC7" w:rsidRPr="00D51386">
        <w:rPr>
          <w:rFonts w:ascii="Times New Roman" w:hAnsi="Times New Roman" w:cs="Times New Roman"/>
          <w:lang w:val="es-CO"/>
        </w:rPr>
        <w:t xml:space="preserve"> </w:t>
      </w:r>
      <w:r w:rsidRPr="00D51386">
        <w:rPr>
          <w:rFonts w:ascii="Times New Roman" w:hAnsi="Times New Roman" w:cs="Times New Roman"/>
          <w:lang w:val="es-CO"/>
        </w:rPr>
        <w:t>escrito de trabajo en alturas que sea practicado y verificado según las actividades que se</w:t>
      </w:r>
      <w:r w:rsidR="00655BC7" w:rsidRPr="00D51386">
        <w:rPr>
          <w:rFonts w:ascii="Times New Roman" w:hAnsi="Times New Roman" w:cs="Times New Roman"/>
          <w:lang w:val="es-CO"/>
        </w:rPr>
        <w:t xml:space="preserve"> </w:t>
      </w:r>
      <w:r w:rsidRPr="00D51386">
        <w:rPr>
          <w:rFonts w:ascii="Times New Roman" w:hAnsi="Times New Roman" w:cs="Times New Roman"/>
          <w:lang w:val="es-CO"/>
        </w:rPr>
        <w:t xml:space="preserve">ejecutan y que garantice una respuesta organizada y segura ante </w:t>
      </w:r>
      <w:r w:rsidRPr="00D51386">
        <w:rPr>
          <w:rFonts w:ascii="Times New Roman" w:hAnsi="Times New Roman" w:cs="Times New Roman"/>
          <w:lang w:val="es-CO"/>
        </w:rPr>
        <w:lastRenderedPageBreak/>
        <w:t>cualquier incidente o accidente</w:t>
      </w:r>
      <w:r w:rsidR="00655BC7"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que se pueda presentar en el sitio de trabajo.</w:t>
      </w:r>
    </w:p>
    <w:p w14:paraId="16088B17" w14:textId="77777777" w:rsidR="00AF67DA" w:rsidRPr="00D51386" w:rsidRDefault="00AF67DA">
      <w:pPr>
        <w:pStyle w:val="Textoindependiente"/>
        <w:rPr>
          <w:rFonts w:ascii="Times New Roman" w:hAnsi="Times New Roman" w:cs="Times New Roman"/>
          <w:sz w:val="22"/>
          <w:szCs w:val="22"/>
        </w:rPr>
      </w:pPr>
    </w:p>
    <w:p w14:paraId="2823D6CD" w14:textId="77777777" w:rsidR="00AF67DA" w:rsidRPr="00D51386" w:rsidRDefault="00AF67DA">
      <w:pPr>
        <w:pStyle w:val="Textoindependiente"/>
        <w:rPr>
          <w:rFonts w:ascii="Times New Roman" w:hAnsi="Times New Roman" w:cs="Times New Roman"/>
          <w:sz w:val="22"/>
          <w:szCs w:val="22"/>
        </w:rPr>
      </w:pPr>
    </w:p>
    <w:p w14:paraId="100574ED" w14:textId="77777777" w:rsidR="00AF67DA" w:rsidRPr="00D51386" w:rsidRDefault="00AF67DA">
      <w:pPr>
        <w:pStyle w:val="Textoindependiente"/>
        <w:rPr>
          <w:rFonts w:ascii="Times New Roman" w:hAnsi="Times New Roman" w:cs="Times New Roman"/>
          <w:sz w:val="22"/>
          <w:szCs w:val="22"/>
        </w:rPr>
      </w:pPr>
    </w:p>
    <w:p w14:paraId="7BE4A28C" w14:textId="77777777" w:rsidR="00AC4AD1" w:rsidRPr="00D51386" w:rsidRDefault="00AC4AD1">
      <w:pPr>
        <w:pStyle w:val="Textoindependiente"/>
        <w:rPr>
          <w:rFonts w:ascii="Times New Roman" w:hAnsi="Times New Roman" w:cs="Times New Roman"/>
          <w:sz w:val="22"/>
          <w:szCs w:val="22"/>
        </w:rPr>
      </w:pPr>
    </w:p>
    <w:p w14:paraId="7233D3A4" w14:textId="77777777" w:rsidR="00AC4AD1" w:rsidRPr="00D51386" w:rsidRDefault="00AC4AD1">
      <w:pPr>
        <w:pStyle w:val="Textoindependiente"/>
        <w:rPr>
          <w:rFonts w:ascii="Times New Roman" w:hAnsi="Times New Roman" w:cs="Times New Roman"/>
          <w:sz w:val="22"/>
          <w:szCs w:val="22"/>
        </w:rPr>
      </w:pPr>
    </w:p>
    <w:p w14:paraId="669C3682" w14:textId="77777777" w:rsidR="00AC4AD1" w:rsidRPr="00D51386" w:rsidRDefault="00AC4AD1">
      <w:pPr>
        <w:pStyle w:val="Textoindependiente"/>
        <w:rPr>
          <w:rFonts w:ascii="Times New Roman" w:hAnsi="Times New Roman" w:cs="Times New Roman"/>
          <w:sz w:val="22"/>
          <w:szCs w:val="22"/>
        </w:rPr>
      </w:pPr>
    </w:p>
    <w:p w14:paraId="71D3BAA1" w14:textId="088225B6" w:rsidR="00AC4AD1" w:rsidRPr="00D51386" w:rsidRDefault="00AC4AD1">
      <w:pPr>
        <w:pStyle w:val="Textoindependiente"/>
        <w:rPr>
          <w:rFonts w:ascii="Times New Roman" w:hAnsi="Times New Roman" w:cs="Times New Roman"/>
          <w:b/>
          <w:bCs/>
          <w:sz w:val="22"/>
          <w:szCs w:val="22"/>
        </w:rPr>
      </w:pPr>
      <w:r w:rsidRPr="00D51386">
        <w:rPr>
          <w:rFonts w:ascii="Times New Roman" w:hAnsi="Times New Roman" w:cs="Times New Roman"/>
          <w:b/>
          <w:bCs/>
          <w:sz w:val="22"/>
          <w:szCs w:val="22"/>
        </w:rPr>
        <w:t>Trabajador autorizado</w:t>
      </w:r>
    </w:p>
    <w:p w14:paraId="4ABA1F35" w14:textId="77777777" w:rsidR="00AF67DA" w:rsidRPr="00D51386" w:rsidRDefault="00AF67DA">
      <w:pPr>
        <w:pStyle w:val="Textoindependiente"/>
        <w:rPr>
          <w:rFonts w:ascii="Times New Roman" w:hAnsi="Times New Roman" w:cs="Times New Roman"/>
          <w:sz w:val="22"/>
          <w:szCs w:val="22"/>
        </w:rPr>
      </w:pPr>
    </w:p>
    <w:p w14:paraId="469215B8" w14:textId="77777777" w:rsidR="00AC4AD1" w:rsidRPr="00D51386" w:rsidRDefault="00AC4AD1">
      <w:pPr>
        <w:pStyle w:val="Textoindependiente"/>
        <w:rPr>
          <w:rFonts w:ascii="Times New Roman" w:hAnsi="Times New Roman" w:cs="Times New Roman"/>
          <w:sz w:val="22"/>
          <w:szCs w:val="22"/>
        </w:rPr>
      </w:pPr>
    </w:p>
    <w:p w14:paraId="3A2C8EE4" w14:textId="4D3DA2D7" w:rsidR="00AC4AD1" w:rsidRPr="00D51386" w:rsidRDefault="00AC4AD1" w:rsidP="00C4050F">
      <w:pPr>
        <w:pStyle w:val="Textoindependiente"/>
        <w:numPr>
          <w:ilvl w:val="0"/>
          <w:numId w:val="16"/>
        </w:numPr>
        <w:jc w:val="both"/>
        <w:rPr>
          <w:rFonts w:ascii="Times New Roman" w:hAnsi="Times New Roman" w:cs="Times New Roman"/>
          <w:lang w:val="es-CO"/>
        </w:rPr>
      </w:pPr>
      <w:r w:rsidRPr="00D51386">
        <w:rPr>
          <w:rFonts w:ascii="Times New Roman" w:hAnsi="Times New Roman" w:cs="Times New Roman"/>
          <w:lang w:val="es-CO"/>
        </w:rPr>
        <w:t xml:space="preserve">Asistir y aprobar a las capacitaciones y reentrenamientos programadas por </w:t>
      </w:r>
      <w:r w:rsidR="004552A5" w:rsidRPr="00D51386">
        <w:rPr>
          <w:rFonts w:ascii="Times New Roman" w:hAnsi="Times New Roman" w:cs="Times New Roman"/>
          <w:lang w:val="es-CO"/>
        </w:rPr>
        <w:t>la empresa</w:t>
      </w:r>
    </w:p>
    <w:p w14:paraId="0ED8F417" w14:textId="77777777" w:rsidR="004552A5" w:rsidRPr="00D51386" w:rsidRDefault="00AC4AD1" w:rsidP="00C4050F">
      <w:pPr>
        <w:pStyle w:val="Textoindependiente"/>
        <w:numPr>
          <w:ilvl w:val="0"/>
          <w:numId w:val="16"/>
        </w:numPr>
        <w:jc w:val="both"/>
        <w:rPr>
          <w:rFonts w:ascii="Times New Roman" w:hAnsi="Times New Roman" w:cs="Times New Roman"/>
          <w:lang w:val="es-CO"/>
        </w:rPr>
      </w:pPr>
      <w:r w:rsidRPr="00D51386">
        <w:rPr>
          <w:rFonts w:ascii="Times New Roman" w:hAnsi="Times New Roman" w:cs="Times New Roman"/>
          <w:lang w:val="es-CO"/>
        </w:rPr>
        <w:t xml:space="preserve">Cumplir todos los procedimientos de Seguridad y Salud en el Trabajo establecidos por </w:t>
      </w:r>
      <w:r w:rsidR="004552A5" w:rsidRPr="00D51386">
        <w:rPr>
          <w:rFonts w:ascii="Times New Roman" w:hAnsi="Times New Roman" w:cs="Times New Roman"/>
          <w:lang w:val="es-CO"/>
        </w:rPr>
        <w:t>la empresa</w:t>
      </w:r>
    </w:p>
    <w:p w14:paraId="39D6E83B" w14:textId="77777777" w:rsidR="00FC13DF" w:rsidRPr="00D51386" w:rsidRDefault="00AC4AD1" w:rsidP="00C4050F">
      <w:pPr>
        <w:pStyle w:val="Textoindependiente"/>
        <w:numPr>
          <w:ilvl w:val="0"/>
          <w:numId w:val="16"/>
        </w:numPr>
        <w:jc w:val="both"/>
        <w:rPr>
          <w:rFonts w:ascii="Times New Roman" w:hAnsi="Times New Roman" w:cs="Times New Roman"/>
          <w:lang w:val="es-CO"/>
        </w:rPr>
      </w:pPr>
      <w:r w:rsidRPr="00D51386">
        <w:rPr>
          <w:rFonts w:ascii="Times New Roman" w:hAnsi="Times New Roman" w:cs="Times New Roman"/>
          <w:lang w:val="es-CO"/>
        </w:rPr>
        <w:t xml:space="preserve">Informar a </w:t>
      </w:r>
      <w:r w:rsidR="004552A5" w:rsidRPr="00D51386">
        <w:rPr>
          <w:rFonts w:ascii="Times New Roman" w:hAnsi="Times New Roman" w:cs="Times New Roman"/>
          <w:lang w:val="es-CO"/>
        </w:rPr>
        <w:t>la empresa,</w:t>
      </w:r>
      <w:r w:rsidRPr="00D51386">
        <w:rPr>
          <w:rFonts w:ascii="Times New Roman" w:hAnsi="Times New Roman" w:cs="Times New Roman"/>
          <w:lang w:val="es-CO"/>
        </w:rPr>
        <w:t xml:space="preserve"> a través de quien haya sido designado, sobre cualquier condición</w:t>
      </w:r>
      <w:r w:rsidR="004552A5" w:rsidRPr="00D51386">
        <w:rPr>
          <w:rFonts w:ascii="Times New Roman" w:hAnsi="Times New Roman" w:cs="Times New Roman"/>
          <w:lang w:val="es-CO"/>
        </w:rPr>
        <w:t xml:space="preserve"> </w:t>
      </w:r>
      <w:r w:rsidRPr="00D51386">
        <w:rPr>
          <w:rFonts w:ascii="Times New Roman" w:hAnsi="Times New Roman" w:cs="Times New Roman"/>
          <w:lang w:val="es-CO"/>
        </w:rPr>
        <w:t>de salud que le pueda generar restricciones antes de realizar cualquier tipo de trabajo en altura.</w:t>
      </w:r>
      <w:r w:rsidR="00FC13DF" w:rsidRPr="00D51386">
        <w:rPr>
          <w:rFonts w:ascii="Times New Roman" w:hAnsi="Times New Roman" w:cs="Times New Roman"/>
          <w:lang w:val="es-CO"/>
        </w:rPr>
        <w:t xml:space="preserve"> </w:t>
      </w:r>
    </w:p>
    <w:p w14:paraId="2EC0930B" w14:textId="77777777" w:rsidR="00986739" w:rsidRPr="00D51386" w:rsidRDefault="00AC4AD1" w:rsidP="00C4050F">
      <w:pPr>
        <w:pStyle w:val="Textoindependiente"/>
        <w:numPr>
          <w:ilvl w:val="0"/>
          <w:numId w:val="16"/>
        </w:numPr>
        <w:jc w:val="both"/>
        <w:rPr>
          <w:rFonts w:ascii="Times New Roman" w:hAnsi="Times New Roman" w:cs="Times New Roman"/>
          <w:lang w:val="es-CO"/>
        </w:rPr>
      </w:pPr>
      <w:r w:rsidRPr="00D51386">
        <w:rPr>
          <w:rFonts w:ascii="Times New Roman" w:hAnsi="Times New Roman" w:cs="Times New Roman"/>
          <w:lang w:val="es-CO"/>
        </w:rPr>
        <w:t>Utilizar las medidas de prevención y protección contra caídas que sean implementadas por</w:t>
      </w:r>
      <w:r w:rsidR="00FC13DF" w:rsidRPr="00D51386">
        <w:rPr>
          <w:rFonts w:ascii="Times New Roman" w:hAnsi="Times New Roman" w:cs="Times New Roman"/>
          <w:lang w:val="es-CO"/>
        </w:rPr>
        <w:t xml:space="preserve"> la empresa</w:t>
      </w:r>
      <w:r w:rsidRPr="00D51386">
        <w:rPr>
          <w:rFonts w:ascii="Times New Roman" w:hAnsi="Times New Roman" w:cs="Times New Roman"/>
          <w:i/>
          <w:iCs/>
          <w:lang w:val="es-CO"/>
        </w:rPr>
        <w:t xml:space="preserve"> </w:t>
      </w:r>
      <w:r w:rsidRPr="00D51386">
        <w:rPr>
          <w:rFonts w:ascii="Times New Roman" w:hAnsi="Times New Roman" w:cs="Times New Roman"/>
          <w:lang w:val="es-CO"/>
        </w:rPr>
        <w:t>y que cumplan con lo establecido en la resolución 4272 de 2021.</w:t>
      </w:r>
    </w:p>
    <w:p w14:paraId="181C45C0" w14:textId="77777777" w:rsidR="00986739" w:rsidRPr="00D51386" w:rsidRDefault="00AC4AD1" w:rsidP="00C4050F">
      <w:pPr>
        <w:pStyle w:val="Textoindependiente"/>
        <w:numPr>
          <w:ilvl w:val="0"/>
          <w:numId w:val="16"/>
        </w:numPr>
        <w:jc w:val="both"/>
        <w:rPr>
          <w:rFonts w:ascii="Times New Roman" w:hAnsi="Times New Roman" w:cs="Times New Roman"/>
          <w:lang w:val="es-CO"/>
        </w:rPr>
      </w:pPr>
      <w:r w:rsidRPr="00D51386">
        <w:rPr>
          <w:rFonts w:ascii="Times New Roman" w:hAnsi="Times New Roman" w:cs="Times New Roman"/>
          <w:lang w:val="es-CO"/>
        </w:rPr>
        <w:t>Reportar al coordinador de trabajo en altura el deterioro, mal estado o daño de los sistemas individuales</w:t>
      </w:r>
      <w:r w:rsidR="00986739" w:rsidRPr="00D51386">
        <w:rPr>
          <w:rFonts w:ascii="Times New Roman" w:hAnsi="Times New Roman" w:cs="Times New Roman"/>
          <w:lang w:val="es-CO"/>
        </w:rPr>
        <w:t xml:space="preserve"> </w:t>
      </w:r>
      <w:r w:rsidRPr="00D51386">
        <w:rPr>
          <w:rFonts w:ascii="Times New Roman" w:hAnsi="Times New Roman" w:cs="Times New Roman"/>
          <w:lang w:val="es-CO"/>
        </w:rPr>
        <w:t>o colectivos de prevención y protección contra caídas.</w:t>
      </w:r>
      <w:r w:rsidR="00986739" w:rsidRPr="00D51386">
        <w:rPr>
          <w:rFonts w:ascii="Times New Roman" w:hAnsi="Times New Roman" w:cs="Times New Roman"/>
          <w:lang w:val="es-CO"/>
        </w:rPr>
        <w:t xml:space="preserve"> </w:t>
      </w:r>
      <w:r w:rsidRPr="00D51386">
        <w:rPr>
          <w:rFonts w:ascii="Times New Roman" w:hAnsi="Times New Roman" w:cs="Times New Roman"/>
          <w:lang w:val="es-CO"/>
        </w:rPr>
        <w:t>Participar en la elaboración y el diligenciamiento del permiso de trabajo en altura, y acatar las</w:t>
      </w:r>
      <w:r w:rsidR="00986739" w:rsidRPr="00D51386">
        <w:rPr>
          <w:rFonts w:ascii="Times New Roman" w:hAnsi="Times New Roman" w:cs="Times New Roman"/>
          <w:lang w:val="es-CO"/>
        </w:rPr>
        <w:t xml:space="preserve"> </w:t>
      </w:r>
      <w:r w:rsidRPr="00D51386">
        <w:rPr>
          <w:rFonts w:ascii="Times New Roman" w:hAnsi="Times New Roman" w:cs="Times New Roman"/>
          <w:lang w:val="es-CO"/>
        </w:rPr>
        <w:t>disposiciones de este.</w:t>
      </w:r>
      <w:r w:rsidR="00986739" w:rsidRPr="00D51386">
        <w:rPr>
          <w:rFonts w:ascii="Times New Roman" w:hAnsi="Times New Roman" w:cs="Times New Roman"/>
          <w:lang w:val="es-CO"/>
        </w:rPr>
        <w:t xml:space="preserve"> </w:t>
      </w:r>
    </w:p>
    <w:p w14:paraId="07C5BCDA" w14:textId="7570ED7D" w:rsidR="00C4050F" w:rsidRPr="00D51386" w:rsidRDefault="00AC4AD1" w:rsidP="00C4050F">
      <w:pPr>
        <w:pStyle w:val="Textoindependiente"/>
        <w:numPr>
          <w:ilvl w:val="0"/>
          <w:numId w:val="16"/>
        </w:numPr>
        <w:jc w:val="both"/>
        <w:rPr>
          <w:rFonts w:ascii="Times New Roman" w:hAnsi="Times New Roman" w:cs="Times New Roman"/>
          <w:lang w:val="es-CO"/>
        </w:rPr>
      </w:pPr>
      <w:r w:rsidRPr="00D51386">
        <w:rPr>
          <w:rFonts w:ascii="Times New Roman" w:hAnsi="Times New Roman" w:cs="Times New Roman"/>
          <w:lang w:val="es-CO"/>
        </w:rPr>
        <w:t>Conocer los peligros y controles que se han definido para realizar el trabajo en altura, así como las</w:t>
      </w:r>
      <w:r w:rsidR="00986739" w:rsidRPr="00D51386">
        <w:rPr>
          <w:rFonts w:ascii="Times New Roman" w:hAnsi="Times New Roman" w:cs="Times New Roman"/>
          <w:lang w:val="es-CO"/>
        </w:rPr>
        <w:t xml:space="preserve"> </w:t>
      </w:r>
      <w:r w:rsidRPr="00D51386">
        <w:rPr>
          <w:rFonts w:ascii="Times New Roman" w:hAnsi="Times New Roman" w:cs="Times New Roman"/>
          <w:lang w:val="es-CO"/>
        </w:rPr>
        <w:t>acciones requeridas en caso de emergencia.</w:t>
      </w:r>
      <w:r w:rsidR="00986739" w:rsidRPr="00D51386">
        <w:rPr>
          <w:rFonts w:ascii="Times New Roman" w:hAnsi="Times New Roman" w:cs="Times New Roman"/>
          <w:lang w:val="es-CO"/>
        </w:rPr>
        <w:t xml:space="preserve"> </w:t>
      </w:r>
    </w:p>
    <w:p w14:paraId="644B98AD" w14:textId="604B073F" w:rsidR="00AC4AD1" w:rsidRPr="00D51386" w:rsidRDefault="00C4050F" w:rsidP="00C4050F">
      <w:pPr>
        <w:pStyle w:val="Textoindependiente"/>
        <w:numPr>
          <w:ilvl w:val="0"/>
          <w:numId w:val="16"/>
        </w:numPr>
        <w:jc w:val="both"/>
        <w:rPr>
          <w:rFonts w:ascii="Times New Roman" w:hAnsi="Times New Roman" w:cs="Times New Roman"/>
          <w:sz w:val="22"/>
          <w:szCs w:val="22"/>
        </w:rPr>
      </w:pPr>
      <w:r w:rsidRPr="00D51386">
        <w:rPr>
          <w:rFonts w:ascii="Times New Roman" w:hAnsi="Times New Roman" w:cs="Times New Roman"/>
          <w:lang w:val="es-CO"/>
        </w:rPr>
        <w:t>G</w:t>
      </w:r>
      <w:r w:rsidR="00AC4AD1" w:rsidRPr="00D51386">
        <w:rPr>
          <w:rFonts w:ascii="Times New Roman" w:hAnsi="Times New Roman" w:cs="Times New Roman"/>
          <w:lang w:val="es-CO"/>
        </w:rPr>
        <w:t>arantizar su seguridad y salud, y la de otras personas que puedan verse afectadas por sus actos u</w:t>
      </w:r>
      <w:r w:rsidRPr="00D51386">
        <w:rPr>
          <w:rFonts w:ascii="Times New Roman" w:hAnsi="Times New Roman" w:cs="Times New Roman"/>
          <w:lang w:val="es-CO"/>
        </w:rPr>
        <w:t xml:space="preserve"> </w:t>
      </w:r>
      <w:r w:rsidR="00AC4AD1" w:rsidRPr="00D51386">
        <w:rPr>
          <w:rFonts w:ascii="Times New Roman" w:hAnsi="Times New Roman" w:cs="Times New Roman"/>
          <w:sz w:val="22"/>
          <w:szCs w:val="22"/>
          <w:lang w:val="es-CO"/>
        </w:rPr>
        <w:t>omisiones en el trabajo.</w:t>
      </w:r>
    </w:p>
    <w:p w14:paraId="3CF689B4" w14:textId="77777777" w:rsidR="00AF67DA" w:rsidRPr="00D51386" w:rsidRDefault="00AF67DA" w:rsidP="00C4050F">
      <w:pPr>
        <w:pStyle w:val="Textoindependiente"/>
        <w:jc w:val="both"/>
        <w:rPr>
          <w:rFonts w:ascii="Times New Roman" w:hAnsi="Times New Roman" w:cs="Times New Roman"/>
          <w:sz w:val="22"/>
          <w:szCs w:val="22"/>
        </w:rPr>
      </w:pPr>
    </w:p>
    <w:p w14:paraId="090016E1" w14:textId="2E1816C5" w:rsidR="00E62F91" w:rsidRPr="00D51386" w:rsidRDefault="00E62F91" w:rsidP="00C4050F">
      <w:pPr>
        <w:pStyle w:val="Textoindependiente"/>
        <w:jc w:val="both"/>
        <w:rPr>
          <w:rFonts w:ascii="Times New Roman" w:hAnsi="Times New Roman" w:cs="Times New Roman"/>
          <w:b/>
          <w:bCs/>
          <w:sz w:val="22"/>
          <w:szCs w:val="22"/>
        </w:rPr>
      </w:pPr>
      <w:r w:rsidRPr="00D51386">
        <w:rPr>
          <w:rFonts w:ascii="Times New Roman" w:hAnsi="Times New Roman" w:cs="Times New Roman"/>
          <w:b/>
          <w:bCs/>
          <w:sz w:val="22"/>
          <w:szCs w:val="22"/>
        </w:rPr>
        <w:t>Ayudante de seguridad</w:t>
      </w:r>
    </w:p>
    <w:p w14:paraId="259CFDA5" w14:textId="77777777" w:rsidR="00E62F91" w:rsidRPr="00D51386" w:rsidRDefault="00E62F91" w:rsidP="00C4050F">
      <w:pPr>
        <w:pStyle w:val="Textoindependiente"/>
        <w:jc w:val="both"/>
        <w:rPr>
          <w:rFonts w:ascii="Times New Roman" w:hAnsi="Times New Roman" w:cs="Times New Roman"/>
          <w:sz w:val="22"/>
          <w:szCs w:val="22"/>
        </w:rPr>
      </w:pPr>
    </w:p>
    <w:p w14:paraId="13BF883E" w14:textId="29EBA851" w:rsidR="00E62F91" w:rsidRPr="00D51386" w:rsidRDefault="00E62F91" w:rsidP="00E62F91">
      <w:pPr>
        <w:pStyle w:val="Textoindependiente"/>
        <w:jc w:val="both"/>
        <w:rPr>
          <w:rFonts w:ascii="Times New Roman" w:hAnsi="Times New Roman" w:cs="Times New Roman"/>
          <w:lang w:val="es-CO"/>
        </w:rPr>
      </w:pPr>
      <w:r w:rsidRPr="00D51386">
        <w:rPr>
          <w:rFonts w:ascii="Times New Roman" w:hAnsi="Times New Roman" w:cs="Times New Roman"/>
          <w:lang w:val="es-CO"/>
        </w:rPr>
        <w:t>Quien vaya a cumplir este rol debe contar con la capacitación en el nivel de trabajador autorizado con reentrenamiento vigente.</w:t>
      </w:r>
    </w:p>
    <w:p w14:paraId="75DC9840" w14:textId="77777777" w:rsidR="008704C1" w:rsidRPr="00D51386" w:rsidRDefault="008704C1" w:rsidP="00E62F91">
      <w:pPr>
        <w:pStyle w:val="Textoindependiente"/>
        <w:jc w:val="both"/>
        <w:rPr>
          <w:rFonts w:ascii="Times New Roman" w:hAnsi="Times New Roman" w:cs="Times New Roman"/>
          <w:lang w:val="es-CO"/>
        </w:rPr>
      </w:pPr>
    </w:p>
    <w:p w14:paraId="5B99FA14" w14:textId="77777777" w:rsidR="008704C1" w:rsidRPr="00D51386" w:rsidRDefault="00E62F91" w:rsidP="00E62F91">
      <w:pPr>
        <w:pStyle w:val="Textoindependiente"/>
        <w:numPr>
          <w:ilvl w:val="0"/>
          <w:numId w:val="17"/>
        </w:numPr>
        <w:jc w:val="both"/>
        <w:rPr>
          <w:rFonts w:ascii="Times New Roman" w:hAnsi="Times New Roman" w:cs="Times New Roman"/>
          <w:lang w:val="es-CO"/>
        </w:rPr>
      </w:pPr>
      <w:r w:rsidRPr="00D51386">
        <w:rPr>
          <w:rFonts w:ascii="Times New Roman" w:hAnsi="Times New Roman" w:cs="Times New Roman"/>
          <w:lang w:val="es-CO"/>
        </w:rPr>
        <w:t>Mantener las condiciones de seguridad en el sitio de trabajo para controlar las áreas de riesgo de caída</w:t>
      </w:r>
      <w:r w:rsidR="008704C1" w:rsidRPr="00D51386">
        <w:rPr>
          <w:rFonts w:ascii="Times New Roman" w:hAnsi="Times New Roman" w:cs="Times New Roman"/>
          <w:lang w:val="es-CO"/>
        </w:rPr>
        <w:t xml:space="preserve"> </w:t>
      </w:r>
      <w:r w:rsidRPr="00D51386">
        <w:rPr>
          <w:rFonts w:ascii="Times New Roman" w:hAnsi="Times New Roman" w:cs="Times New Roman"/>
          <w:lang w:val="es-CO"/>
        </w:rPr>
        <w:t>de objetos o personas.</w:t>
      </w:r>
      <w:r w:rsidR="008704C1" w:rsidRPr="00D51386">
        <w:rPr>
          <w:rFonts w:ascii="Times New Roman" w:hAnsi="Times New Roman" w:cs="Times New Roman"/>
          <w:lang w:val="es-CO"/>
        </w:rPr>
        <w:t xml:space="preserve"> </w:t>
      </w:r>
    </w:p>
    <w:p w14:paraId="5DF32393" w14:textId="77777777" w:rsidR="008704C1" w:rsidRPr="00D51386" w:rsidRDefault="00E62F91" w:rsidP="00E62F91">
      <w:pPr>
        <w:pStyle w:val="Textoindependiente"/>
        <w:numPr>
          <w:ilvl w:val="0"/>
          <w:numId w:val="17"/>
        </w:numPr>
        <w:jc w:val="both"/>
        <w:rPr>
          <w:rFonts w:ascii="Times New Roman" w:hAnsi="Times New Roman" w:cs="Times New Roman"/>
          <w:sz w:val="22"/>
          <w:szCs w:val="22"/>
        </w:rPr>
      </w:pPr>
      <w:r w:rsidRPr="00D51386">
        <w:rPr>
          <w:rFonts w:ascii="Times New Roman" w:hAnsi="Times New Roman" w:cs="Times New Roman"/>
          <w:lang w:val="es-CO"/>
        </w:rPr>
        <w:t>Garantizar la supervisión del área donde sea instalada una línea de advertencia, con el fin de impedir</w:t>
      </w:r>
      <w:r w:rsidR="008704C1" w:rsidRPr="00D51386">
        <w:rPr>
          <w:rFonts w:ascii="Times New Roman" w:hAnsi="Times New Roman" w:cs="Times New Roman"/>
          <w:lang w:val="es-CO"/>
        </w:rPr>
        <w:t xml:space="preserve"> </w:t>
      </w:r>
      <w:r w:rsidRPr="00D51386">
        <w:rPr>
          <w:rFonts w:ascii="Times New Roman" w:hAnsi="Times New Roman" w:cs="Times New Roman"/>
          <w:lang w:val="es-CO"/>
        </w:rPr>
        <w:t>que algún trabajador la traspase sin protección de caídas.</w:t>
      </w:r>
      <w:r w:rsidR="008704C1" w:rsidRPr="00D51386">
        <w:rPr>
          <w:rFonts w:ascii="Times New Roman" w:hAnsi="Times New Roman" w:cs="Times New Roman"/>
          <w:lang w:val="es-CO"/>
        </w:rPr>
        <w:t xml:space="preserve"> </w:t>
      </w:r>
    </w:p>
    <w:p w14:paraId="3D5E59F3" w14:textId="391461A7" w:rsidR="00E62F91" w:rsidRPr="00D51386" w:rsidRDefault="00E62F91" w:rsidP="00E62F91">
      <w:pPr>
        <w:pStyle w:val="Textoindependiente"/>
        <w:numPr>
          <w:ilvl w:val="0"/>
          <w:numId w:val="17"/>
        </w:numPr>
        <w:jc w:val="both"/>
        <w:rPr>
          <w:rFonts w:ascii="Times New Roman" w:hAnsi="Times New Roman" w:cs="Times New Roman"/>
          <w:sz w:val="22"/>
          <w:szCs w:val="22"/>
        </w:rPr>
      </w:pPr>
      <w:r w:rsidRPr="00D51386">
        <w:rPr>
          <w:rFonts w:ascii="Times New Roman" w:hAnsi="Times New Roman" w:cs="Times New Roman"/>
          <w:sz w:val="22"/>
          <w:szCs w:val="22"/>
          <w:lang w:val="es-CO"/>
        </w:rPr>
        <w:t>Validar en el permiso de trabajo que se encuentre la designación para el rol de ayudante de seguridad.</w:t>
      </w:r>
    </w:p>
    <w:p w14:paraId="7FF66D00" w14:textId="77777777" w:rsidR="00F23CC0" w:rsidRPr="00D51386" w:rsidRDefault="00F23CC0" w:rsidP="00F23CC0">
      <w:pPr>
        <w:pStyle w:val="Textoindependiente"/>
        <w:jc w:val="both"/>
        <w:rPr>
          <w:rFonts w:ascii="Times New Roman" w:hAnsi="Times New Roman" w:cs="Times New Roman"/>
          <w:sz w:val="22"/>
          <w:szCs w:val="22"/>
          <w:lang w:val="es-CO"/>
        </w:rPr>
      </w:pPr>
    </w:p>
    <w:p w14:paraId="14B4293B" w14:textId="3235F6BA" w:rsidR="00F23CC0" w:rsidRPr="00D51386" w:rsidRDefault="00F23CC0" w:rsidP="00F23CC0">
      <w:pPr>
        <w:pStyle w:val="Textoindependiente"/>
        <w:jc w:val="both"/>
        <w:rPr>
          <w:rFonts w:ascii="Times New Roman" w:hAnsi="Times New Roman" w:cs="Times New Roman"/>
          <w:b/>
          <w:bCs/>
          <w:sz w:val="22"/>
          <w:szCs w:val="22"/>
        </w:rPr>
      </w:pPr>
      <w:r w:rsidRPr="00D51386">
        <w:rPr>
          <w:rFonts w:ascii="Times New Roman" w:hAnsi="Times New Roman" w:cs="Times New Roman"/>
          <w:b/>
          <w:bCs/>
          <w:sz w:val="22"/>
          <w:szCs w:val="22"/>
          <w:lang w:val="es-CO"/>
        </w:rPr>
        <w:t xml:space="preserve">Brigada de emergencia para rescate en alturas </w:t>
      </w:r>
    </w:p>
    <w:p w14:paraId="5A3FB1BB" w14:textId="77777777" w:rsidR="006C4D25" w:rsidRPr="00D51386" w:rsidRDefault="006C4D25" w:rsidP="006C4D25">
      <w:pPr>
        <w:pStyle w:val="Textoindependiente"/>
        <w:jc w:val="both"/>
        <w:rPr>
          <w:rFonts w:ascii="Times New Roman" w:hAnsi="Times New Roman" w:cs="Times New Roman"/>
          <w:lang w:val="es-CO"/>
        </w:rPr>
      </w:pPr>
    </w:p>
    <w:p w14:paraId="77FDB377" w14:textId="3B49D83B" w:rsidR="00AF67DA" w:rsidRPr="00D51386" w:rsidRDefault="006C4D25" w:rsidP="006C4D25">
      <w:pPr>
        <w:pStyle w:val="Textoindependiente"/>
        <w:numPr>
          <w:ilvl w:val="0"/>
          <w:numId w:val="18"/>
        </w:numPr>
        <w:jc w:val="both"/>
        <w:rPr>
          <w:rFonts w:ascii="Times New Roman" w:hAnsi="Times New Roman" w:cs="Times New Roman"/>
          <w:sz w:val="22"/>
          <w:szCs w:val="22"/>
        </w:rPr>
      </w:pPr>
      <w:r w:rsidRPr="00D51386">
        <w:rPr>
          <w:rFonts w:ascii="Times New Roman" w:hAnsi="Times New Roman" w:cs="Times New Roman"/>
          <w:lang w:val="es-CO"/>
        </w:rPr>
        <w:t xml:space="preserve">Estar disponibles en caso activación del plan de rescate por una emergencia en actividades de trabajo </w:t>
      </w:r>
      <w:r w:rsidRPr="00D51386">
        <w:rPr>
          <w:rFonts w:ascii="Times New Roman" w:hAnsi="Times New Roman" w:cs="Times New Roman"/>
          <w:sz w:val="22"/>
          <w:szCs w:val="22"/>
          <w:lang w:val="es-CO"/>
        </w:rPr>
        <w:t>en alturas.</w:t>
      </w:r>
    </w:p>
    <w:p w14:paraId="750D4C76" w14:textId="77777777" w:rsidR="007F7C9C" w:rsidRPr="00D51386" w:rsidRDefault="007F7C9C" w:rsidP="007F7C9C">
      <w:pPr>
        <w:pStyle w:val="Textoindependiente"/>
        <w:jc w:val="both"/>
        <w:rPr>
          <w:rFonts w:ascii="Times New Roman" w:hAnsi="Times New Roman" w:cs="Times New Roman"/>
          <w:sz w:val="22"/>
          <w:szCs w:val="22"/>
          <w:lang w:val="es-CO"/>
        </w:rPr>
      </w:pPr>
    </w:p>
    <w:p w14:paraId="6E31F513" w14:textId="77777777" w:rsidR="007F7C9C" w:rsidRPr="00D51386" w:rsidRDefault="007F7C9C" w:rsidP="007F7C9C">
      <w:pPr>
        <w:pStyle w:val="Textoindependiente"/>
        <w:jc w:val="both"/>
        <w:rPr>
          <w:rFonts w:ascii="Times New Roman" w:hAnsi="Times New Roman" w:cs="Times New Roman"/>
          <w:sz w:val="22"/>
          <w:szCs w:val="22"/>
          <w:lang w:val="es-CO"/>
        </w:rPr>
      </w:pPr>
    </w:p>
    <w:p w14:paraId="7C87AB1A" w14:textId="77777777" w:rsidR="007F7C9C" w:rsidRPr="00D51386" w:rsidRDefault="007F7C9C" w:rsidP="007F7C9C">
      <w:pPr>
        <w:pStyle w:val="Textoindependiente"/>
        <w:jc w:val="both"/>
        <w:rPr>
          <w:rFonts w:ascii="Times New Roman" w:hAnsi="Times New Roman" w:cs="Times New Roman"/>
          <w:sz w:val="22"/>
          <w:szCs w:val="22"/>
          <w:lang w:val="es-CO"/>
        </w:rPr>
      </w:pPr>
    </w:p>
    <w:p w14:paraId="74B26127" w14:textId="77777777" w:rsidR="007F7C9C" w:rsidRPr="00D51386" w:rsidRDefault="007F7C9C" w:rsidP="007F7C9C">
      <w:pPr>
        <w:pStyle w:val="Textoindependiente"/>
        <w:jc w:val="both"/>
        <w:rPr>
          <w:rFonts w:ascii="Times New Roman" w:hAnsi="Times New Roman" w:cs="Times New Roman"/>
          <w:sz w:val="22"/>
          <w:szCs w:val="22"/>
          <w:lang w:val="es-CO"/>
        </w:rPr>
      </w:pPr>
    </w:p>
    <w:p w14:paraId="6C8F3C30" w14:textId="77777777" w:rsidR="007F7C9C" w:rsidRPr="00D51386" w:rsidRDefault="007F7C9C" w:rsidP="007F7C9C">
      <w:pPr>
        <w:pStyle w:val="Textoindependiente"/>
        <w:jc w:val="both"/>
        <w:rPr>
          <w:rFonts w:ascii="Times New Roman" w:hAnsi="Times New Roman" w:cs="Times New Roman"/>
          <w:sz w:val="22"/>
          <w:szCs w:val="22"/>
          <w:lang w:val="es-CO"/>
        </w:rPr>
      </w:pPr>
    </w:p>
    <w:p w14:paraId="3004D404" w14:textId="77777777" w:rsidR="007F7C9C" w:rsidRPr="00D51386" w:rsidRDefault="007F7C9C" w:rsidP="007F7C9C">
      <w:pPr>
        <w:pStyle w:val="Textoindependiente"/>
        <w:jc w:val="both"/>
        <w:rPr>
          <w:rFonts w:ascii="Times New Roman" w:hAnsi="Times New Roman" w:cs="Times New Roman"/>
          <w:b/>
          <w:bCs/>
          <w:sz w:val="22"/>
          <w:szCs w:val="22"/>
          <w:lang w:val="es-CO"/>
        </w:rPr>
      </w:pPr>
    </w:p>
    <w:p w14:paraId="5DC2F0C5" w14:textId="0B2A4122" w:rsidR="007F7C9C" w:rsidRPr="00D51386" w:rsidRDefault="007F7C9C" w:rsidP="007F7C9C">
      <w:pPr>
        <w:pStyle w:val="Textoindependiente"/>
        <w:jc w:val="both"/>
        <w:rPr>
          <w:rFonts w:ascii="Times New Roman" w:hAnsi="Times New Roman" w:cs="Times New Roman"/>
          <w:b/>
          <w:bCs/>
          <w:sz w:val="22"/>
          <w:szCs w:val="22"/>
          <w:lang w:val="es-CO"/>
        </w:rPr>
      </w:pPr>
      <w:r w:rsidRPr="00D51386">
        <w:rPr>
          <w:rFonts w:ascii="Times New Roman" w:hAnsi="Times New Roman" w:cs="Times New Roman"/>
          <w:b/>
          <w:bCs/>
          <w:sz w:val="22"/>
          <w:szCs w:val="22"/>
          <w:lang w:val="es-CO"/>
        </w:rPr>
        <w:t xml:space="preserve">Gerencia / </w:t>
      </w:r>
      <w:r w:rsidR="00855F8F" w:rsidRPr="00D51386">
        <w:rPr>
          <w:rFonts w:ascii="Times New Roman" w:hAnsi="Times New Roman" w:cs="Times New Roman"/>
          <w:b/>
          <w:bCs/>
          <w:sz w:val="22"/>
          <w:szCs w:val="22"/>
          <w:lang w:val="es-CO"/>
        </w:rPr>
        <w:t>jefes</w:t>
      </w:r>
      <w:r w:rsidRPr="00D51386">
        <w:rPr>
          <w:rFonts w:ascii="Times New Roman" w:hAnsi="Times New Roman" w:cs="Times New Roman"/>
          <w:b/>
          <w:bCs/>
          <w:sz w:val="22"/>
          <w:szCs w:val="22"/>
          <w:lang w:val="es-CO"/>
        </w:rPr>
        <w:t xml:space="preserve"> de área</w:t>
      </w:r>
    </w:p>
    <w:p w14:paraId="5AF82141" w14:textId="77777777" w:rsidR="007F7C9C" w:rsidRPr="00D51386" w:rsidRDefault="007F7C9C" w:rsidP="007F7C9C">
      <w:pPr>
        <w:pStyle w:val="Textoindependiente"/>
        <w:jc w:val="both"/>
        <w:rPr>
          <w:rFonts w:ascii="Times New Roman" w:hAnsi="Times New Roman" w:cs="Times New Roman"/>
          <w:sz w:val="22"/>
          <w:szCs w:val="22"/>
          <w:lang w:val="es-CO"/>
        </w:rPr>
      </w:pPr>
    </w:p>
    <w:p w14:paraId="01CB15B8" w14:textId="728E4016" w:rsidR="00A94D3B" w:rsidRPr="00D51386" w:rsidRDefault="00A94D3B" w:rsidP="002C5605">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Asignar los recursos necesarios para el desarrollo y la aplicación del programa de prevención y protección contra caídas de alturas.</w:t>
      </w:r>
    </w:p>
    <w:p w14:paraId="73415B69" w14:textId="048103D9" w:rsidR="00A94D3B" w:rsidRPr="00D51386" w:rsidRDefault="00A94D3B" w:rsidP="002C5605">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Disponer y mantener un administrador del programa de prevención y protección contra caídas de altura y un coordinador de trabajo en alturas.</w:t>
      </w:r>
    </w:p>
    <w:p w14:paraId="42DD990A" w14:textId="086F9562" w:rsidR="00A94D3B" w:rsidRPr="00D51386" w:rsidRDefault="00A94D3B" w:rsidP="002C5605">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Suministrar al trabajador que realice actividades de trabajo en altura los elementos necesarios y la capacitación requerida para el cumplimiento de sus funciones, roles y responsabilidades conforme con lo establecido en la Resolución 4272 de 2021. En ningún caso podrá generar costo al trabajador.</w:t>
      </w:r>
    </w:p>
    <w:p w14:paraId="53FB8CEB" w14:textId="21D782D6" w:rsidR="00A94D3B" w:rsidRPr="00D51386" w:rsidRDefault="00A94D3B" w:rsidP="002C5605">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Programar exámenes médicos ocupacionales a los trabajadores que realizan actividades de trabajo</w:t>
      </w:r>
      <w:r w:rsidR="00855F8F" w:rsidRPr="00D51386">
        <w:rPr>
          <w:rFonts w:ascii="Times New Roman" w:hAnsi="Times New Roman" w:cs="Times New Roman"/>
          <w:lang w:val="es-CO"/>
        </w:rPr>
        <w:t xml:space="preserve"> </w:t>
      </w:r>
      <w:r w:rsidRPr="00D51386">
        <w:rPr>
          <w:rFonts w:ascii="Times New Roman" w:hAnsi="Times New Roman" w:cs="Times New Roman"/>
          <w:lang w:val="es-CO"/>
        </w:rPr>
        <w:t>en alturas.</w:t>
      </w:r>
    </w:p>
    <w:p w14:paraId="0A9564AD" w14:textId="70AC3A93" w:rsidR="007F7C9C" w:rsidRPr="00D51386" w:rsidRDefault="00A94D3B" w:rsidP="002C5605">
      <w:pPr>
        <w:pStyle w:val="Textoindependiente"/>
        <w:numPr>
          <w:ilvl w:val="0"/>
          <w:numId w:val="18"/>
        </w:numPr>
        <w:jc w:val="both"/>
        <w:rPr>
          <w:rFonts w:ascii="Times New Roman" w:hAnsi="Times New Roman" w:cs="Times New Roman"/>
          <w:sz w:val="22"/>
          <w:szCs w:val="22"/>
        </w:rPr>
      </w:pPr>
      <w:r w:rsidRPr="00D51386">
        <w:rPr>
          <w:rFonts w:ascii="Times New Roman" w:hAnsi="Times New Roman" w:cs="Times New Roman"/>
          <w:lang w:val="es-CO"/>
        </w:rPr>
        <w:t>Garantizar las medidas necesarias para la identificación, evaluación y control de los riesgos asociados</w:t>
      </w:r>
      <w:r w:rsidR="00855F8F"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al trabajo en alturas.</w:t>
      </w:r>
    </w:p>
    <w:p w14:paraId="5EFA6581" w14:textId="5CD9AA33" w:rsidR="005B2898" w:rsidRPr="00D51386" w:rsidRDefault="005B2898" w:rsidP="005B2898">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Programar los cursos de entrenamiento y reentrenamiento a los trabajadores que realizan actividades de trabajo en alturas.</w:t>
      </w:r>
    </w:p>
    <w:p w14:paraId="0B127D4F" w14:textId="1FFB5B25" w:rsidR="005B2898" w:rsidRPr="00D51386" w:rsidRDefault="005B2898" w:rsidP="005B2898">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Garantizar la inspección anual de los sistemas de protección contra caídas y sistemas de acceso utilizados en trabajos en alturas.</w:t>
      </w:r>
    </w:p>
    <w:p w14:paraId="3518568F" w14:textId="25D3F0A2" w:rsidR="005B2898" w:rsidRPr="00D51386" w:rsidRDefault="005B2898" w:rsidP="005B2898">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Reportar a la ARL el nombre, documento de identidad de los trabajadores reentrenados, fecha de reentrenamiento y el oferente de capacitación y entrenamiento que realiza la capacitación.</w:t>
      </w:r>
    </w:p>
    <w:p w14:paraId="7CB21B0E" w14:textId="6F36CA73" w:rsidR="005B2898" w:rsidRPr="00D51386" w:rsidRDefault="005B2898" w:rsidP="005B2898">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Validar en el aplicativo de la Dirección de Movilidad y Formación para el Trabajo que el centro de</w:t>
      </w:r>
      <w:r w:rsidR="00431D14" w:rsidRPr="00D51386">
        <w:rPr>
          <w:rFonts w:ascii="Times New Roman" w:hAnsi="Times New Roman" w:cs="Times New Roman"/>
          <w:lang w:val="es-CO"/>
        </w:rPr>
        <w:t xml:space="preserve"> </w:t>
      </w:r>
      <w:r w:rsidRPr="00D51386">
        <w:rPr>
          <w:rFonts w:ascii="Times New Roman" w:hAnsi="Times New Roman" w:cs="Times New Roman"/>
          <w:lang w:val="es-CO"/>
        </w:rPr>
        <w:t>entrenamiento se encuentre inscrito, así como validar el certificado de formación del trabajador</w:t>
      </w:r>
      <w:r w:rsidR="00431D14" w:rsidRPr="00D51386">
        <w:rPr>
          <w:rFonts w:ascii="Times New Roman" w:hAnsi="Times New Roman" w:cs="Times New Roman"/>
          <w:lang w:val="es-CO"/>
        </w:rPr>
        <w:t xml:space="preserve"> </w:t>
      </w:r>
      <w:r w:rsidRPr="00D51386">
        <w:rPr>
          <w:rFonts w:ascii="Times New Roman" w:hAnsi="Times New Roman" w:cs="Times New Roman"/>
          <w:lang w:val="es-CO"/>
        </w:rPr>
        <w:t>en el mismo aplicativo.</w:t>
      </w:r>
    </w:p>
    <w:p w14:paraId="34C036B5" w14:textId="7B9DACE6" w:rsidR="005B2898" w:rsidRPr="00D51386" w:rsidRDefault="005B2898" w:rsidP="005B2898">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Garantizar la divulgación de las actividades o los procedimientos de trabajo en alturas a todo</w:t>
      </w:r>
      <w:r w:rsidR="00431D14" w:rsidRPr="00D51386">
        <w:rPr>
          <w:rFonts w:ascii="Times New Roman" w:hAnsi="Times New Roman" w:cs="Times New Roman"/>
          <w:lang w:val="es-CO"/>
        </w:rPr>
        <w:t xml:space="preserve"> </w:t>
      </w:r>
      <w:r w:rsidRPr="00D51386">
        <w:rPr>
          <w:rFonts w:ascii="Times New Roman" w:hAnsi="Times New Roman" w:cs="Times New Roman"/>
          <w:lang w:val="es-CO"/>
        </w:rPr>
        <w:t>trabajador que las vaya a realizar. La divulgación deberá ser antes de iniciar labores.</w:t>
      </w:r>
    </w:p>
    <w:p w14:paraId="028D293C" w14:textId="1AC7AF74" w:rsidR="005B2898" w:rsidRPr="00D51386" w:rsidRDefault="005B2898" w:rsidP="005B2898">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Conservar los registros de las revisiones y del mantenimiento que se practiquen a los sistemas o</w:t>
      </w:r>
      <w:r w:rsidR="00BB2F6F" w:rsidRPr="00D51386">
        <w:rPr>
          <w:rFonts w:ascii="Times New Roman" w:hAnsi="Times New Roman" w:cs="Times New Roman"/>
          <w:lang w:val="es-CO"/>
        </w:rPr>
        <w:t xml:space="preserve"> </w:t>
      </w:r>
      <w:r w:rsidRPr="00D51386">
        <w:rPr>
          <w:rFonts w:ascii="Times New Roman" w:hAnsi="Times New Roman" w:cs="Times New Roman"/>
          <w:lang w:val="es-CO"/>
        </w:rPr>
        <w:t>equipos utilizados para la realización de trabajos en altura.</w:t>
      </w:r>
    </w:p>
    <w:p w14:paraId="77B2401D" w14:textId="151E86FF" w:rsidR="005B2898" w:rsidRPr="00D51386" w:rsidRDefault="005B2898" w:rsidP="005B2898">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Garantizar que los menores de edad y las mujeres embarazadas en cualquier tiempo de gestación</w:t>
      </w:r>
      <w:r w:rsidR="00BB2F6F" w:rsidRPr="00D51386">
        <w:rPr>
          <w:rFonts w:ascii="Times New Roman" w:hAnsi="Times New Roman" w:cs="Times New Roman"/>
          <w:lang w:val="es-CO"/>
        </w:rPr>
        <w:t xml:space="preserve"> </w:t>
      </w:r>
      <w:r w:rsidRPr="00D51386">
        <w:rPr>
          <w:rFonts w:ascii="Times New Roman" w:hAnsi="Times New Roman" w:cs="Times New Roman"/>
          <w:lang w:val="es-CO"/>
        </w:rPr>
        <w:t>no realicen trabajo en alturas.</w:t>
      </w:r>
    </w:p>
    <w:p w14:paraId="54284588" w14:textId="2EC9EFA1" w:rsidR="005B2898" w:rsidRPr="00D51386" w:rsidRDefault="005B2898" w:rsidP="005B2898">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Asumir el costo de la capacitación del trabajador al contratar actividades de trabajo en altura, dando</w:t>
      </w:r>
      <w:r w:rsidR="00BB2F6F" w:rsidRPr="00D51386">
        <w:rPr>
          <w:rFonts w:ascii="Times New Roman" w:hAnsi="Times New Roman" w:cs="Times New Roman"/>
          <w:lang w:val="es-CO"/>
        </w:rPr>
        <w:t xml:space="preserve"> </w:t>
      </w:r>
      <w:r w:rsidRPr="00D51386">
        <w:rPr>
          <w:rFonts w:ascii="Times New Roman" w:hAnsi="Times New Roman" w:cs="Times New Roman"/>
          <w:lang w:val="es-CO"/>
        </w:rPr>
        <w:t>aviso a la ARL a la cual se encuentra afiliado.</w:t>
      </w:r>
    </w:p>
    <w:p w14:paraId="3BCC8C7B" w14:textId="53935E91" w:rsidR="005B2898" w:rsidRPr="00D51386" w:rsidRDefault="005B2898" w:rsidP="005B2898">
      <w:pPr>
        <w:pStyle w:val="Textoindependiente"/>
        <w:numPr>
          <w:ilvl w:val="0"/>
          <w:numId w:val="18"/>
        </w:numPr>
        <w:jc w:val="both"/>
        <w:rPr>
          <w:rFonts w:ascii="Times New Roman" w:hAnsi="Times New Roman" w:cs="Times New Roman"/>
          <w:sz w:val="22"/>
          <w:szCs w:val="22"/>
        </w:rPr>
      </w:pPr>
      <w:r w:rsidRPr="00D51386">
        <w:rPr>
          <w:rFonts w:ascii="Times New Roman" w:hAnsi="Times New Roman" w:cs="Times New Roman"/>
          <w:lang w:val="es-CO"/>
        </w:rPr>
        <w:t>Asegurar que cuando se desarrollen trabajos con riesgo de caídas de alturas exista acompañamiento</w:t>
      </w:r>
      <w:r w:rsidR="00BB2F6F" w:rsidRPr="00D51386">
        <w:rPr>
          <w:rFonts w:ascii="Times New Roman" w:hAnsi="Times New Roman" w:cs="Times New Roman"/>
          <w:lang w:val="es-CO"/>
        </w:rPr>
        <w:t xml:space="preserve"> </w:t>
      </w:r>
      <w:r w:rsidRPr="00D51386">
        <w:rPr>
          <w:rFonts w:ascii="Times New Roman" w:hAnsi="Times New Roman" w:cs="Times New Roman"/>
          <w:lang w:val="es-CO"/>
        </w:rPr>
        <w:t>permanente de una persona que esté en capacidad de activar el plan de emergencias en el caso que</w:t>
      </w:r>
      <w:r w:rsidR="004071C2"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sea necesario.</w:t>
      </w:r>
    </w:p>
    <w:p w14:paraId="7910B1FD" w14:textId="77777777" w:rsidR="002C5605" w:rsidRPr="00D51386" w:rsidRDefault="002C5605" w:rsidP="002C5605">
      <w:pPr>
        <w:pStyle w:val="Textoindependiente"/>
        <w:ind w:left="720"/>
        <w:jc w:val="both"/>
        <w:rPr>
          <w:rFonts w:ascii="Times New Roman" w:hAnsi="Times New Roman" w:cs="Times New Roman"/>
          <w:sz w:val="22"/>
          <w:szCs w:val="22"/>
        </w:rPr>
      </w:pPr>
    </w:p>
    <w:p w14:paraId="1F7597D7" w14:textId="77777777" w:rsidR="006C17FA" w:rsidRPr="00D51386" w:rsidRDefault="006C17FA" w:rsidP="002C5605">
      <w:pPr>
        <w:pStyle w:val="Textoindependiente"/>
        <w:jc w:val="both"/>
        <w:rPr>
          <w:rFonts w:ascii="Times New Roman" w:hAnsi="Times New Roman" w:cs="Times New Roman"/>
          <w:sz w:val="22"/>
          <w:szCs w:val="22"/>
        </w:rPr>
      </w:pPr>
    </w:p>
    <w:p w14:paraId="1AE136B8" w14:textId="77777777" w:rsidR="00B1438E" w:rsidRPr="00D51386" w:rsidRDefault="00B1438E" w:rsidP="002C5605">
      <w:pPr>
        <w:pStyle w:val="Textoindependiente"/>
        <w:jc w:val="both"/>
        <w:rPr>
          <w:rFonts w:ascii="Times New Roman" w:hAnsi="Times New Roman" w:cs="Times New Roman"/>
          <w:sz w:val="22"/>
          <w:szCs w:val="22"/>
        </w:rPr>
      </w:pPr>
    </w:p>
    <w:p w14:paraId="1C517527" w14:textId="77777777" w:rsidR="00B1438E" w:rsidRPr="00D51386" w:rsidRDefault="00B1438E" w:rsidP="002C5605">
      <w:pPr>
        <w:pStyle w:val="Textoindependiente"/>
        <w:jc w:val="both"/>
        <w:rPr>
          <w:rFonts w:ascii="Times New Roman" w:hAnsi="Times New Roman" w:cs="Times New Roman"/>
          <w:sz w:val="22"/>
          <w:szCs w:val="22"/>
        </w:rPr>
      </w:pPr>
    </w:p>
    <w:p w14:paraId="5FF5F847" w14:textId="77777777" w:rsidR="00B1438E" w:rsidRPr="00D51386" w:rsidRDefault="00B1438E" w:rsidP="002C5605">
      <w:pPr>
        <w:pStyle w:val="Textoindependiente"/>
        <w:jc w:val="both"/>
        <w:rPr>
          <w:rFonts w:ascii="Times New Roman" w:hAnsi="Times New Roman" w:cs="Times New Roman"/>
          <w:sz w:val="22"/>
          <w:szCs w:val="22"/>
        </w:rPr>
      </w:pPr>
    </w:p>
    <w:p w14:paraId="6B500D08" w14:textId="77777777" w:rsidR="00B1438E" w:rsidRPr="00D51386" w:rsidRDefault="00B1438E" w:rsidP="002C5605">
      <w:pPr>
        <w:pStyle w:val="Textoindependiente"/>
        <w:jc w:val="both"/>
        <w:rPr>
          <w:rFonts w:ascii="Times New Roman" w:hAnsi="Times New Roman" w:cs="Times New Roman"/>
          <w:sz w:val="22"/>
          <w:szCs w:val="22"/>
        </w:rPr>
      </w:pPr>
    </w:p>
    <w:p w14:paraId="19783D56" w14:textId="77777777" w:rsidR="00B1438E" w:rsidRPr="00D51386" w:rsidRDefault="00B1438E" w:rsidP="002C5605">
      <w:pPr>
        <w:pStyle w:val="Textoindependiente"/>
        <w:jc w:val="both"/>
        <w:rPr>
          <w:rFonts w:ascii="Times New Roman" w:hAnsi="Times New Roman" w:cs="Times New Roman"/>
          <w:sz w:val="22"/>
          <w:szCs w:val="22"/>
        </w:rPr>
      </w:pPr>
    </w:p>
    <w:p w14:paraId="074B45F8" w14:textId="77777777" w:rsidR="00B1438E" w:rsidRPr="00D51386" w:rsidRDefault="00B1438E" w:rsidP="002C5605">
      <w:pPr>
        <w:pStyle w:val="Textoindependiente"/>
        <w:jc w:val="both"/>
        <w:rPr>
          <w:rFonts w:ascii="Times New Roman" w:hAnsi="Times New Roman" w:cs="Times New Roman"/>
          <w:sz w:val="22"/>
          <w:szCs w:val="22"/>
        </w:rPr>
      </w:pPr>
    </w:p>
    <w:p w14:paraId="285D7CA1" w14:textId="3A00049A" w:rsidR="00B1438E" w:rsidRPr="00D51386" w:rsidRDefault="00B1438E" w:rsidP="002C5605">
      <w:pPr>
        <w:pStyle w:val="Textoindependiente"/>
        <w:jc w:val="both"/>
        <w:rPr>
          <w:rFonts w:ascii="Times New Roman" w:hAnsi="Times New Roman" w:cs="Times New Roman"/>
          <w:b/>
          <w:bCs/>
          <w:sz w:val="22"/>
          <w:szCs w:val="22"/>
        </w:rPr>
      </w:pPr>
      <w:r w:rsidRPr="00D51386">
        <w:rPr>
          <w:rFonts w:ascii="Times New Roman" w:hAnsi="Times New Roman" w:cs="Times New Roman"/>
          <w:b/>
          <w:bCs/>
          <w:sz w:val="22"/>
          <w:szCs w:val="22"/>
        </w:rPr>
        <w:t xml:space="preserve">Contratistas que ejecutan tareas </w:t>
      </w:r>
      <w:r w:rsidR="009579E1" w:rsidRPr="00D51386">
        <w:rPr>
          <w:rFonts w:ascii="Times New Roman" w:hAnsi="Times New Roman" w:cs="Times New Roman"/>
          <w:b/>
          <w:bCs/>
          <w:sz w:val="22"/>
          <w:szCs w:val="22"/>
        </w:rPr>
        <w:t xml:space="preserve">de alturas </w:t>
      </w:r>
    </w:p>
    <w:p w14:paraId="54F8A938" w14:textId="77777777" w:rsidR="009579E1" w:rsidRPr="00D51386" w:rsidRDefault="009579E1" w:rsidP="002C5605">
      <w:pPr>
        <w:pStyle w:val="Textoindependiente"/>
        <w:jc w:val="both"/>
        <w:rPr>
          <w:rFonts w:ascii="Times New Roman" w:hAnsi="Times New Roman" w:cs="Times New Roman"/>
          <w:b/>
          <w:bCs/>
          <w:sz w:val="22"/>
          <w:szCs w:val="22"/>
        </w:rPr>
      </w:pPr>
    </w:p>
    <w:p w14:paraId="28C42408" w14:textId="77777777" w:rsidR="009579E1" w:rsidRPr="00D51386" w:rsidRDefault="009579E1" w:rsidP="009579E1">
      <w:pPr>
        <w:pStyle w:val="Textoindependiente"/>
        <w:jc w:val="both"/>
        <w:rPr>
          <w:rFonts w:ascii="Times New Roman" w:hAnsi="Times New Roman" w:cs="Times New Roman"/>
          <w:lang w:val="es-CO"/>
        </w:rPr>
      </w:pPr>
      <w:r w:rsidRPr="00D51386">
        <w:rPr>
          <w:rFonts w:ascii="Times New Roman" w:hAnsi="Times New Roman" w:cs="Times New Roman"/>
          <w:lang w:val="es-CO"/>
        </w:rPr>
        <w:t>Presentar los documentos que sustentan la afiliación a la seguridad social.</w:t>
      </w:r>
    </w:p>
    <w:p w14:paraId="07A721B9" w14:textId="77777777" w:rsidR="009579E1" w:rsidRPr="00D51386" w:rsidRDefault="009579E1" w:rsidP="009579E1">
      <w:pPr>
        <w:pStyle w:val="Textoindependiente"/>
        <w:jc w:val="both"/>
        <w:rPr>
          <w:rFonts w:ascii="Times New Roman" w:hAnsi="Times New Roman" w:cs="Times New Roman"/>
          <w:lang w:val="es-CO"/>
        </w:rPr>
      </w:pPr>
      <w:r w:rsidRPr="00D51386">
        <w:rPr>
          <w:rFonts w:ascii="Times New Roman" w:hAnsi="Times New Roman" w:cs="Times New Roman"/>
          <w:lang w:val="es-CO"/>
        </w:rPr>
        <w:t>Presentar el certificado de capacitación y entrenamiento para trabajo en alturas o certificación de</w:t>
      </w:r>
    </w:p>
    <w:p w14:paraId="31C56F61" w14:textId="77777777" w:rsidR="009579E1" w:rsidRPr="00D51386" w:rsidRDefault="009579E1" w:rsidP="009579E1">
      <w:pPr>
        <w:pStyle w:val="Textoindependiente"/>
        <w:jc w:val="both"/>
        <w:rPr>
          <w:rFonts w:ascii="Times New Roman" w:hAnsi="Times New Roman" w:cs="Times New Roman"/>
          <w:lang w:val="es-CO"/>
        </w:rPr>
      </w:pPr>
      <w:r w:rsidRPr="00D51386">
        <w:rPr>
          <w:rFonts w:ascii="Times New Roman" w:hAnsi="Times New Roman" w:cs="Times New Roman"/>
          <w:lang w:val="es-CO"/>
        </w:rPr>
        <w:t>la competencia laboral.</w:t>
      </w:r>
    </w:p>
    <w:p w14:paraId="7E4EA66A" w14:textId="77777777" w:rsidR="009579E1" w:rsidRPr="00D51386" w:rsidRDefault="009579E1" w:rsidP="009579E1">
      <w:pPr>
        <w:pStyle w:val="Textoindependiente"/>
        <w:jc w:val="both"/>
        <w:rPr>
          <w:rFonts w:ascii="Times New Roman" w:hAnsi="Times New Roman" w:cs="Times New Roman"/>
          <w:lang w:val="es-CO"/>
        </w:rPr>
      </w:pPr>
      <w:r w:rsidRPr="00D51386">
        <w:rPr>
          <w:rFonts w:ascii="Times New Roman" w:hAnsi="Times New Roman" w:cs="Times New Roman"/>
          <w:lang w:val="es-CO"/>
        </w:rPr>
        <w:t>Utilizar las medidas de prevención y protección contra caídas que sean implementadas por el</w:t>
      </w:r>
    </w:p>
    <w:p w14:paraId="2A5329F8" w14:textId="77777777" w:rsidR="009579E1" w:rsidRPr="00D51386" w:rsidRDefault="009579E1" w:rsidP="009579E1">
      <w:pPr>
        <w:pStyle w:val="Textoindependiente"/>
        <w:jc w:val="both"/>
        <w:rPr>
          <w:rFonts w:ascii="Times New Roman" w:hAnsi="Times New Roman" w:cs="Times New Roman"/>
          <w:lang w:val="es-CO"/>
        </w:rPr>
      </w:pPr>
      <w:r w:rsidRPr="00D51386">
        <w:rPr>
          <w:rFonts w:ascii="Times New Roman" w:hAnsi="Times New Roman" w:cs="Times New Roman"/>
          <w:lang w:val="es-CO"/>
        </w:rPr>
        <w:t>empleador.</w:t>
      </w:r>
    </w:p>
    <w:p w14:paraId="537DD381" w14:textId="77777777" w:rsidR="009579E1" w:rsidRPr="00D51386" w:rsidRDefault="009579E1" w:rsidP="009579E1">
      <w:pPr>
        <w:pStyle w:val="Textoindependiente"/>
        <w:jc w:val="both"/>
        <w:rPr>
          <w:rFonts w:ascii="Times New Roman" w:hAnsi="Times New Roman" w:cs="Times New Roman"/>
          <w:lang w:val="es-CO"/>
        </w:rPr>
      </w:pPr>
      <w:r w:rsidRPr="00D51386">
        <w:rPr>
          <w:rFonts w:ascii="Times New Roman" w:hAnsi="Times New Roman" w:cs="Times New Roman"/>
          <w:lang w:val="es-CO"/>
        </w:rPr>
        <w:t>Cumplir todos los procedimientos de salud y seguridad en el trabajo establecidos por el empleador.</w:t>
      </w:r>
    </w:p>
    <w:p w14:paraId="1D27CF7C" w14:textId="77777777" w:rsidR="009579E1" w:rsidRPr="00D51386" w:rsidRDefault="009579E1" w:rsidP="009579E1">
      <w:pPr>
        <w:pStyle w:val="Textoindependiente"/>
        <w:jc w:val="both"/>
        <w:rPr>
          <w:rFonts w:ascii="Times New Roman" w:hAnsi="Times New Roman" w:cs="Times New Roman"/>
          <w:lang w:val="es-CO"/>
        </w:rPr>
      </w:pPr>
      <w:r w:rsidRPr="00D51386">
        <w:rPr>
          <w:rFonts w:ascii="Times New Roman" w:hAnsi="Times New Roman" w:cs="Times New Roman"/>
          <w:lang w:val="es-CO"/>
        </w:rPr>
        <w:t>Participar en la elaboración y el diligenciamiento del permiso de trabajo en alturas, y acatar las</w:t>
      </w:r>
    </w:p>
    <w:p w14:paraId="1B4F96CD" w14:textId="77777777" w:rsidR="009579E1" w:rsidRPr="00D51386" w:rsidRDefault="009579E1" w:rsidP="009579E1">
      <w:pPr>
        <w:pStyle w:val="Textoindependiente"/>
        <w:jc w:val="both"/>
        <w:rPr>
          <w:rFonts w:ascii="Times New Roman" w:hAnsi="Times New Roman" w:cs="Times New Roman"/>
          <w:lang w:val="es-CO"/>
        </w:rPr>
      </w:pPr>
      <w:r w:rsidRPr="00D51386">
        <w:rPr>
          <w:rFonts w:ascii="Times New Roman" w:hAnsi="Times New Roman" w:cs="Times New Roman"/>
          <w:lang w:val="es-CO"/>
        </w:rPr>
        <w:t>disposiciones del mismo.</w:t>
      </w:r>
    </w:p>
    <w:p w14:paraId="7EF231DC" w14:textId="5758E647" w:rsidR="009579E1" w:rsidRPr="00D51386" w:rsidRDefault="009579E1" w:rsidP="009579E1">
      <w:pPr>
        <w:pStyle w:val="Textoindependiente"/>
        <w:jc w:val="both"/>
        <w:rPr>
          <w:rFonts w:ascii="Times New Roman" w:hAnsi="Times New Roman" w:cs="Times New Roman"/>
          <w:sz w:val="22"/>
          <w:szCs w:val="22"/>
          <w:lang w:val="es-CO"/>
        </w:rPr>
      </w:pPr>
      <w:r w:rsidRPr="00D51386">
        <w:rPr>
          <w:rFonts w:ascii="Times New Roman" w:hAnsi="Times New Roman" w:cs="Times New Roman"/>
          <w:sz w:val="22"/>
          <w:szCs w:val="22"/>
          <w:lang w:val="es-CO"/>
        </w:rPr>
        <w:t>Mantener buenas prácticas de orden y aseo en y alrededor del área de trabajo.</w:t>
      </w:r>
    </w:p>
    <w:p w14:paraId="426B63C6" w14:textId="77777777" w:rsidR="00AE55AD" w:rsidRPr="00D51386" w:rsidRDefault="00AE55AD" w:rsidP="009579E1">
      <w:pPr>
        <w:pStyle w:val="Textoindependiente"/>
        <w:jc w:val="both"/>
        <w:rPr>
          <w:rFonts w:ascii="Times New Roman" w:hAnsi="Times New Roman" w:cs="Times New Roman"/>
          <w:sz w:val="22"/>
          <w:szCs w:val="22"/>
          <w:lang w:val="es-CO"/>
        </w:rPr>
      </w:pPr>
    </w:p>
    <w:p w14:paraId="53FF8FB1" w14:textId="77777777" w:rsidR="00846F89" w:rsidRPr="00D51386" w:rsidRDefault="00CD0037" w:rsidP="00C4050F">
      <w:pPr>
        <w:pStyle w:val="Textoindependiente"/>
        <w:numPr>
          <w:ilvl w:val="0"/>
          <w:numId w:val="6"/>
        </w:numPr>
        <w:jc w:val="both"/>
        <w:rPr>
          <w:rFonts w:ascii="Times New Roman" w:hAnsi="Times New Roman" w:cs="Times New Roman"/>
          <w:sz w:val="22"/>
          <w:szCs w:val="22"/>
        </w:rPr>
      </w:pPr>
      <w:r w:rsidRPr="00D51386">
        <w:rPr>
          <w:rFonts w:ascii="Times New Roman" w:hAnsi="Times New Roman" w:cs="Times New Roman"/>
          <w:b/>
          <w:bCs/>
          <w:sz w:val="22"/>
          <w:szCs w:val="22"/>
        </w:rPr>
        <w:t>REQUISITOS DE CAPACITACIÓN Y ENTRENAMIENTO</w:t>
      </w:r>
    </w:p>
    <w:p w14:paraId="25021969" w14:textId="77777777" w:rsidR="00846F89" w:rsidRPr="00D51386" w:rsidRDefault="00846F89" w:rsidP="00846F89">
      <w:pPr>
        <w:pStyle w:val="Textoindependiente"/>
        <w:ind w:left="528"/>
        <w:jc w:val="both"/>
        <w:rPr>
          <w:rFonts w:ascii="Times New Roman" w:hAnsi="Times New Roman" w:cs="Times New Roman"/>
          <w:sz w:val="22"/>
          <w:szCs w:val="22"/>
        </w:rPr>
      </w:pPr>
    </w:p>
    <w:p w14:paraId="1487075B" w14:textId="0981018F" w:rsidR="00846F89" w:rsidRPr="00D51386" w:rsidRDefault="00846F89" w:rsidP="00846F89">
      <w:pPr>
        <w:pStyle w:val="Textoindependiente"/>
        <w:ind w:left="528"/>
        <w:jc w:val="both"/>
        <w:rPr>
          <w:rFonts w:ascii="Times New Roman" w:hAnsi="Times New Roman" w:cs="Times New Roman"/>
          <w:lang w:val="es-CO"/>
        </w:rPr>
      </w:pPr>
      <w:r w:rsidRPr="00D51386">
        <w:rPr>
          <w:rFonts w:ascii="Times New Roman" w:hAnsi="Times New Roman" w:cs="Times New Roman"/>
          <w:lang w:val="es-CO"/>
        </w:rPr>
        <w:t>Todos los trabajadores que laboren en las condiciones de riesgo que establece la Resolución 4272 de 2021 deben ser formados para obtener su respectivo certificado de capacitación y entrenamiento. Los roles de formación son:</w:t>
      </w:r>
    </w:p>
    <w:p w14:paraId="7967792A" w14:textId="77777777" w:rsidR="00846F89" w:rsidRPr="00D51386" w:rsidRDefault="00846F89" w:rsidP="00846F89">
      <w:pPr>
        <w:pStyle w:val="Textoindependiente"/>
        <w:ind w:left="528"/>
        <w:jc w:val="both"/>
        <w:rPr>
          <w:rFonts w:ascii="Times New Roman" w:hAnsi="Times New Roman" w:cs="Times New Roman"/>
          <w:lang w:val="es-CO"/>
        </w:rPr>
      </w:pPr>
    </w:p>
    <w:p w14:paraId="2DE35DA2" w14:textId="77777777" w:rsidR="00637290" w:rsidRPr="00D51386" w:rsidRDefault="00846F89" w:rsidP="00637290">
      <w:pPr>
        <w:pStyle w:val="Textoindependiente"/>
        <w:ind w:left="528"/>
        <w:jc w:val="both"/>
        <w:rPr>
          <w:rFonts w:ascii="Times New Roman" w:hAnsi="Times New Roman" w:cs="Times New Roman"/>
          <w:sz w:val="22"/>
          <w:szCs w:val="22"/>
        </w:rPr>
      </w:pPr>
      <w:r w:rsidRPr="00D51386">
        <w:rPr>
          <w:rFonts w:ascii="Times New Roman" w:hAnsi="Times New Roman" w:cs="Times New Roman"/>
          <w:b/>
          <w:bCs/>
          <w:lang w:val="es-CO"/>
        </w:rPr>
        <w:t xml:space="preserve">Programas de capacitación para jefes de área: </w:t>
      </w:r>
      <w:r w:rsidRPr="00D51386">
        <w:rPr>
          <w:rFonts w:ascii="Times New Roman" w:hAnsi="Times New Roman" w:cs="Times New Roman"/>
          <w:lang w:val="es-CO"/>
        </w:rPr>
        <w:t>serán diseñados para las personas que tomen</w:t>
      </w:r>
      <w:r w:rsidR="00637290" w:rsidRPr="00D51386">
        <w:rPr>
          <w:rFonts w:ascii="Times New Roman" w:hAnsi="Times New Roman" w:cs="Times New Roman"/>
          <w:lang w:val="es-CO"/>
        </w:rPr>
        <w:t xml:space="preserve"> </w:t>
      </w:r>
      <w:r w:rsidRPr="00D51386">
        <w:rPr>
          <w:rFonts w:ascii="Times New Roman" w:hAnsi="Times New Roman" w:cs="Times New Roman"/>
          <w:lang w:val="es-CO"/>
        </w:rPr>
        <w:t>decisiones administrativas en relación con la aplicación de esta resolución y que implique la exposición</w:t>
      </w:r>
      <w:r w:rsidR="00637290"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de trabajadores al riesgo de caída por trabajos en alturas.</w:t>
      </w:r>
      <w:r w:rsidR="00CD0037" w:rsidRPr="00D51386">
        <w:rPr>
          <w:rFonts w:ascii="Times New Roman" w:hAnsi="Times New Roman" w:cs="Times New Roman"/>
          <w:sz w:val="22"/>
          <w:szCs w:val="22"/>
        </w:rPr>
        <w:t xml:space="preserve"> </w:t>
      </w:r>
    </w:p>
    <w:p w14:paraId="3F2C8D02" w14:textId="77777777" w:rsidR="00637290" w:rsidRPr="00D51386" w:rsidRDefault="00637290" w:rsidP="00637290">
      <w:pPr>
        <w:pStyle w:val="Textoindependiente"/>
        <w:ind w:left="528"/>
        <w:jc w:val="both"/>
        <w:rPr>
          <w:rFonts w:ascii="Times New Roman" w:hAnsi="Times New Roman" w:cs="Times New Roman"/>
          <w:lang w:val="es-CO"/>
        </w:rPr>
      </w:pPr>
    </w:p>
    <w:p w14:paraId="1D360956" w14:textId="77777777" w:rsidR="00637290" w:rsidRPr="00D51386" w:rsidRDefault="00637290" w:rsidP="00637290">
      <w:pPr>
        <w:pStyle w:val="Textoindependiente"/>
        <w:ind w:left="528"/>
        <w:jc w:val="both"/>
        <w:rPr>
          <w:rFonts w:ascii="Times New Roman" w:hAnsi="Times New Roman" w:cs="Times New Roman"/>
          <w:lang w:val="es-CO"/>
        </w:rPr>
      </w:pPr>
      <w:r w:rsidRPr="00D51386">
        <w:rPr>
          <w:rFonts w:ascii="Times New Roman" w:hAnsi="Times New Roman" w:cs="Times New Roman"/>
          <w:lang w:val="es-CO"/>
        </w:rPr>
        <w:t xml:space="preserve">Su intensidad será de mínimo ocho (8) horas con el 100 % del tiempo en actividades de capacitación teórica. Se deben desarrollar los siguientes temas: </w:t>
      </w:r>
    </w:p>
    <w:p w14:paraId="4BE3A6D7" w14:textId="77777777" w:rsidR="00637290" w:rsidRPr="00D51386" w:rsidRDefault="00637290" w:rsidP="00637290">
      <w:pPr>
        <w:pStyle w:val="Textoindependiente"/>
        <w:ind w:left="528"/>
        <w:jc w:val="both"/>
        <w:rPr>
          <w:rFonts w:ascii="Times New Roman" w:hAnsi="Times New Roman" w:cs="Times New Roman"/>
          <w:lang w:val="es-CO"/>
        </w:rPr>
      </w:pPr>
    </w:p>
    <w:p w14:paraId="16146023" w14:textId="77777777" w:rsidR="00637290" w:rsidRPr="00D51386" w:rsidRDefault="00637290" w:rsidP="00637290">
      <w:pPr>
        <w:pStyle w:val="Textoindependiente"/>
        <w:ind w:left="528"/>
        <w:jc w:val="both"/>
        <w:rPr>
          <w:rFonts w:ascii="Times New Roman" w:hAnsi="Times New Roman" w:cs="Times New Roman"/>
          <w:lang w:val="es-CO"/>
        </w:rPr>
      </w:pPr>
      <w:r w:rsidRPr="00D51386">
        <w:rPr>
          <w:rFonts w:ascii="Times New Roman" w:hAnsi="Times New Roman" w:cs="Times New Roman"/>
          <w:b/>
          <w:bCs/>
          <w:lang w:val="es-CO"/>
        </w:rPr>
        <w:t xml:space="preserve">a. </w:t>
      </w:r>
      <w:r w:rsidRPr="00D51386">
        <w:rPr>
          <w:rFonts w:ascii="Times New Roman" w:hAnsi="Times New Roman" w:cs="Times New Roman"/>
          <w:lang w:val="es-CO"/>
        </w:rPr>
        <w:t>Requisitos legales de protección contra caídas para trabajo en alturas.</w:t>
      </w:r>
    </w:p>
    <w:p w14:paraId="3E5EB7F5" w14:textId="77777777" w:rsidR="00637290" w:rsidRPr="00D51386" w:rsidRDefault="00637290" w:rsidP="00637290">
      <w:pPr>
        <w:pStyle w:val="Textoindependiente"/>
        <w:ind w:left="528"/>
        <w:jc w:val="both"/>
        <w:rPr>
          <w:rFonts w:ascii="Times New Roman" w:hAnsi="Times New Roman" w:cs="Times New Roman"/>
          <w:lang w:val="es-CO"/>
        </w:rPr>
      </w:pPr>
      <w:r w:rsidRPr="00D51386">
        <w:rPr>
          <w:rFonts w:ascii="Times New Roman" w:hAnsi="Times New Roman" w:cs="Times New Roman"/>
          <w:b/>
          <w:bCs/>
          <w:lang w:val="es-CO"/>
        </w:rPr>
        <w:t xml:space="preserve">b. </w:t>
      </w:r>
      <w:r w:rsidRPr="00D51386">
        <w:rPr>
          <w:rFonts w:ascii="Times New Roman" w:hAnsi="Times New Roman" w:cs="Times New Roman"/>
          <w:lang w:val="es-CO"/>
        </w:rPr>
        <w:t>Responsabilidad civil, penal, laboral y administrativa.</w:t>
      </w:r>
    </w:p>
    <w:p w14:paraId="3FBE6CF7" w14:textId="77777777" w:rsidR="00637290" w:rsidRPr="00D51386" w:rsidRDefault="00637290" w:rsidP="00637290">
      <w:pPr>
        <w:pStyle w:val="Textoindependiente"/>
        <w:ind w:left="528"/>
        <w:jc w:val="both"/>
        <w:rPr>
          <w:rFonts w:ascii="Times New Roman" w:hAnsi="Times New Roman" w:cs="Times New Roman"/>
          <w:lang w:val="es-CO"/>
        </w:rPr>
      </w:pPr>
      <w:r w:rsidRPr="00D51386">
        <w:rPr>
          <w:rFonts w:ascii="Times New Roman" w:hAnsi="Times New Roman" w:cs="Times New Roman"/>
          <w:b/>
          <w:bCs/>
          <w:lang w:val="es-CO"/>
        </w:rPr>
        <w:t xml:space="preserve">c. </w:t>
      </w:r>
      <w:r w:rsidRPr="00D51386">
        <w:rPr>
          <w:rFonts w:ascii="Times New Roman" w:hAnsi="Times New Roman" w:cs="Times New Roman"/>
          <w:lang w:val="es-CO"/>
        </w:rPr>
        <w:t xml:space="preserve">Sistema de Gestión de Seguridad y Salud en el Trabajo, específicamente la administración y control del programa de prevención y protección contra caídas en alturas. </w:t>
      </w:r>
    </w:p>
    <w:p w14:paraId="06416083" w14:textId="77777777" w:rsidR="00637290" w:rsidRPr="00D51386" w:rsidRDefault="00637290" w:rsidP="00637290">
      <w:pPr>
        <w:pStyle w:val="Textoindependiente"/>
        <w:ind w:left="528"/>
        <w:jc w:val="both"/>
        <w:rPr>
          <w:rFonts w:ascii="Times New Roman" w:hAnsi="Times New Roman" w:cs="Times New Roman"/>
          <w:lang w:val="es-CO"/>
        </w:rPr>
      </w:pPr>
      <w:r w:rsidRPr="00D51386">
        <w:rPr>
          <w:rFonts w:ascii="Times New Roman" w:hAnsi="Times New Roman" w:cs="Times New Roman"/>
          <w:b/>
          <w:bCs/>
          <w:lang w:val="es-CO"/>
        </w:rPr>
        <w:t xml:space="preserve">d. </w:t>
      </w:r>
      <w:r w:rsidRPr="00D51386">
        <w:rPr>
          <w:rFonts w:ascii="Times New Roman" w:hAnsi="Times New Roman" w:cs="Times New Roman"/>
          <w:lang w:val="es-CO"/>
        </w:rPr>
        <w:t xml:space="preserve">Marco conceptual sobre prevención y protección contra caídas para trabajo en alturas, permisos de trabajo y procedimiento de activación del plan de emergencias. </w:t>
      </w:r>
    </w:p>
    <w:p w14:paraId="11A60792" w14:textId="77777777" w:rsidR="00637290" w:rsidRPr="00D51386" w:rsidRDefault="00637290" w:rsidP="00637290">
      <w:pPr>
        <w:pStyle w:val="Textoindependiente"/>
        <w:ind w:left="528"/>
        <w:jc w:val="both"/>
        <w:rPr>
          <w:rFonts w:ascii="Times New Roman" w:hAnsi="Times New Roman" w:cs="Times New Roman"/>
          <w:lang w:val="es-CO"/>
        </w:rPr>
      </w:pPr>
    </w:p>
    <w:p w14:paraId="37B690FF" w14:textId="32611B8D" w:rsidR="006C17FA" w:rsidRPr="00D51386" w:rsidRDefault="00637290" w:rsidP="00637290">
      <w:pPr>
        <w:pStyle w:val="Textoindependiente"/>
        <w:ind w:left="528"/>
        <w:jc w:val="both"/>
        <w:rPr>
          <w:rFonts w:ascii="Times New Roman" w:hAnsi="Times New Roman" w:cs="Times New Roman"/>
          <w:sz w:val="22"/>
          <w:szCs w:val="22"/>
        </w:rPr>
      </w:pPr>
      <w:r w:rsidRPr="00D51386">
        <w:rPr>
          <w:rFonts w:ascii="Times New Roman" w:hAnsi="Times New Roman" w:cs="Times New Roman"/>
          <w:lang w:val="es-CO"/>
        </w:rPr>
        <w:t xml:space="preserve">Esta capacitación puede ser presencial o virtual y debe actualizarse cuando se modifique la presente norma o cuando el administrador del programa de prevención y protección contra caídas lo considere </w:t>
      </w:r>
      <w:r w:rsidRPr="00D51386">
        <w:rPr>
          <w:rFonts w:ascii="Times New Roman" w:hAnsi="Times New Roman" w:cs="Times New Roman"/>
          <w:sz w:val="22"/>
          <w:szCs w:val="22"/>
          <w:lang w:val="es-CO"/>
        </w:rPr>
        <w:t>necesario acorde a los cambios en el programa.</w:t>
      </w:r>
    </w:p>
    <w:p w14:paraId="03F8A4EF" w14:textId="77777777" w:rsidR="006C17FA" w:rsidRPr="00D51386" w:rsidRDefault="006C17FA" w:rsidP="00C4050F">
      <w:pPr>
        <w:pStyle w:val="Textoindependiente"/>
        <w:jc w:val="both"/>
        <w:rPr>
          <w:rFonts w:ascii="Times New Roman" w:hAnsi="Times New Roman" w:cs="Times New Roman"/>
          <w:sz w:val="22"/>
          <w:szCs w:val="22"/>
        </w:rPr>
      </w:pPr>
    </w:p>
    <w:p w14:paraId="3A25A674" w14:textId="77777777" w:rsidR="005214E3" w:rsidRPr="00D51386" w:rsidRDefault="005214E3" w:rsidP="00C4050F">
      <w:pPr>
        <w:pStyle w:val="Textoindependiente"/>
        <w:jc w:val="both"/>
        <w:rPr>
          <w:rFonts w:ascii="Times New Roman" w:hAnsi="Times New Roman" w:cs="Times New Roman"/>
          <w:sz w:val="22"/>
          <w:szCs w:val="22"/>
        </w:rPr>
      </w:pPr>
    </w:p>
    <w:p w14:paraId="3BC5D99F" w14:textId="77777777" w:rsidR="005214E3" w:rsidRPr="00D51386" w:rsidRDefault="005214E3" w:rsidP="00C4050F">
      <w:pPr>
        <w:pStyle w:val="Textoindependiente"/>
        <w:jc w:val="both"/>
        <w:rPr>
          <w:rFonts w:ascii="Times New Roman" w:hAnsi="Times New Roman" w:cs="Times New Roman"/>
          <w:sz w:val="22"/>
          <w:szCs w:val="22"/>
        </w:rPr>
      </w:pPr>
    </w:p>
    <w:p w14:paraId="4BFC8A4B" w14:textId="77777777" w:rsidR="005214E3" w:rsidRPr="00D51386" w:rsidRDefault="005214E3" w:rsidP="00C4050F">
      <w:pPr>
        <w:pStyle w:val="Textoindependiente"/>
        <w:jc w:val="both"/>
        <w:rPr>
          <w:rFonts w:ascii="Times New Roman" w:hAnsi="Times New Roman" w:cs="Times New Roman"/>
          <w:sz w:val="22"/>
          <w:szCs w:val="22"/>
        </w:rPr>
      </w:pPr>
    </w:p>
    <w:p w14:paraId="167C44D6" w14:textId="11955F92" w:rsidR="005214E3" w:rsidRPr="00D51386" w:rsidRDefault="005214E3" w:rsidP="005214E3">
      <w:pPr>
        <w:pStyle w:val="Textoindependiente"/>
        <w:jc w:val="both"/>
        <w:rPr>
          <w:rFonts w:ascii="Times New Roman" w:hAnsi="Times New Roman" w:cs="Times New Roman"/>
          <w:lang w:val="es-CO"/>
        </w:rPr>
      </w:pPr>
      <w:r w:rsidRPr="00D51386">
        <w:rPr>
          <w:rFonts w:ascii="Times New Roman" w:hAnsi="Times New Roman" w:cs="Times New Roman"/>
          <w:b/>
          <w:bCs/>
          <w:lang w:val="es-CO"/>
        </w:rPr>
        <w:t xml:space="preserve">Programas de capacitación y entrenamiento para coordinador de trabajo en alturas: </w:t>
      </w:r>
      <w:r w:rsidR="00041C62" w:rsidRPr="00D51386">
        <w:rPr>
          <w:rFonts w:ascii="Times New Roman" w:hAnsi="Times New Roman" w:cs="Times New Roman"/>
          <w:lang w:val="es-CO"/>
        </w:rPr>
        <w:t>e</w:t>
      </w:r>
      <w:r w:rsidRPr="00D51386">
        <w:rPr>
          <w:rFonts w:ascii="Times New Roman" w:hAnsi="Times New Roman" w:cs="Times New Roman"/>
          <w:lang w:val="es-CO"/>
        </w:rPr>
        <w:t>ste programa</w:t>
      </w:r>
      <w:r w:rsidR="00041C62" w:rsidRPr="00D51386">
        <w:rPr>
          <w:rFonts w:ascii="Times New Roman" w:hAnsi="Times New Roman" w:cs="Times New Roman"/>
          <w:lang w:val="es-CO"/>
        </w:rPr>
        <w:t xml:space="preserve"> </w:t>
      </w:r>
      <w:r w:rsidRPr="00D51386">
        <w:rPr>
          <w:rFonts w:ascii="Times New Roman" w:hAnsi="Times New Roman" w:cs="Times New Roman"/>
          <w:lang w:val="es-CO"/>
        </w:rPr>
        <w:t>se impartirá de forma presencial y debe tener un mínimo de 80 horas de intensidad, 60 % del tiempo</w:t>
      </w:r>
      <w:r w:rsidR="00041C62" w:rsidRPr="00D51386">
        <w:rPr>
          <w:rFonts w:ascii="Times New Roman" w:hAnsi="Times New Roman" w:cs="Times New Roman"/>
          <w:lang w:val="es-CO"/>
        </w:rPr>
        <w:t xml:space="preserve"> </w:t>
      </w:r>
      <w:r w:rsidRPr="00D51386">
        <w:rPr>
          <w:rFonts w:ascii="Times New Roman" w:hAnsi="Times New Roman" w:cs="Times New Roman"/>
          <w:lang w:val="es-CO"/>
        </w:rPr>
        <w:t>en actividades de entrenamiento práctico y 40 % restante para actividades de capacitación teórica.</w:t>
      </w:r>
      <w:r w:rsidR="00041C62" w:rsidRPr="00D51386">
        <w:rPr>
          <w:rFonts w:ascii="Times New Roman" w:hAnsi="Times New Roman" w:cs="Times New Roman"/>
          <w:lang w:val="es-CO"/>
        </w:rPr>
        <w:t xml:space="preserve"> </w:t>
      </w:r>
      <w:r w:rsidRPr="00D51386">
        <w:rPr>
          <w:rFonts w:ascii="Times New Roman" w:hAnsi="Times New Roman" w:cs="Times New Roman"/>
          <w:lang w:val="es-CO"/>
        </w:rPr>
        <w:t>Incluirán por lo menos los siguientes temas:</w:t>
      </w:r>
    </w:p>
    <w:p w14:paraId="10382770" w14:textId="77777777" w:rsidR="00041C62" w:rsidRPr="00D51386" w:rsidRDefault="00041C62" w:rsidP="005214E3">
      <w:pPr>
        <w:pStyle w:val="Textoindependiente"/>
        <w:jc w:val="both"/>
        <w:rPr>
          <w:rFonts w:ascii="Times New Roman" w:hAnsi="Times New Roman" w:cs="Times New Roman"/>
          <w:lang w:val="es-CO"/>
        </w:rPr>
      </w:pPr>
    </w:p>
    <w:p w14:paraId="386972C6" w14:textId="03D4B56F" w:rsidR="005214E3" w:rsidRPr="00D51386" w:rsidRDefault="005214E3" w:rsidP="00190F3F">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Definición de SG-SST, programa de prevención y protección contra caídas.</w:t>
      </w:r>
    </w:p>
    <w:p w14:paraId="44756842" w14:textId="19ACE126" w:rsidR="005214E3" w:rsidRPr="00D51386" w:rsidRDefault="005214E3" w:rsidP="005214E3">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Naturaleza de peligros y metodología de identificación y valoración de riesgos de trabajo en alturas</w:t>
      </w:r>
      <w:r w:rsidR="00BE626C" w:rsidRPr="00D51386">
        <w:rPr>
          <w:rFonts w:ascii="Times New Roman" w:hAnsi="Times New Roman" w:cs="Times New Roman"/>
          <w:lang w:val="es-CO"/>
        </w:rPr>
        <w:t xml:space="preserve"> </w:t>
      </w:r>
      <w:r w:rsidRPr="00D51386">
        <w:rPr>
          <w:rFonts w:ascii="Times New Roman" w:hAnsi="Times New Roman" w:cs="Times New Roman"/>
          <w:lang w:val="es-CO"/>
        </w:rPr>
        <w:t>para su control. Factores de riesgo conexos a los trabajos en alturas acorde al sector (por ejemplo,</w:t>
      </w:r>
      <w:r w:rsidR="00BE626C" w:rsidRPr="00D51386">
        <w:rPr>
          <w:rFonts w:ascii="Times New Roman" w:hAnsi="Times New Roman" w:cs="Times New Roman"/>
          <w:lang w:val="es-CO"/>
        </w:rPr>
        <w:t xml:space="preserve"> </w:t>
      </w:r>
      <w:r w:rsidRPr="00D51386">
        <w:rPr>
          <w:rFonts w:ascii="Times New Roman" w:hAnsi="Times New Roman" w:cs="Times New Roman"/>
          <w:lang w:val="es-CO"/>
        </w:rPr>
        <w:t>trabajos eléctricos, f actores climáticos, etc.)</w:t>
      </w:r>
    </w:p>
    <w:p w14:paraId="672D73D5" w14:textId="77777777" w:rsidR="005214E3" w:rsidRPr="00D51386" w:rsidRDefault="005214E3" w:rsidP="00BE626C">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Fomento del autocuidado de las personas.</w:t>
      </w:r>
    </w:p>
    <w:p w14:paraId="55C193A3" w14:textId="77777777" w:rsidR="005214E3" w:rsidRPr="00D51386" w:rsidRDefault="005214E3" w:rsidP="00BE626C">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Metodología de identificación de peligros de caída.</w:t>
      </w:r>
    </w:p>
    <w:p w14:paraId="3E4EB78E" w14:textId="22F35F83" w:rsidR="00BE626C" w:rsidRPr="00D51386" w:rsidRDefault="005214E3" w:rsidP="005214E3">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Requisitos legales en protección contra caídas para trabajo en alturas, de acuerdo con la actividad</w:t>
      </w:r>
      <w:r w:rsidR="00BE626C" w:rsidRPr="00D51386">
        <w:rPr>
          <w:rFonts w:ascii="Times New Roman" w:hAnsi="Times New Roman" w:cs="Times New Roman"/>
          <w:lang w:val="es-CO"/>
        </w:rPr>
        <w:t xml:space="preserve"> </w:t>
      </w:r>
      <w:r w:rsidRPr="00D51386">
        <w:rPr>
          <w:rFonts w:ascii="Times New Roman" w:hAnsi="Times New Roman" w:cs="Times New Roman"/>
          <w:lang w:val="es-CO"/>
        </w:rPr>
        <w:t>económica.</w:t>
      </w:r>
    </w:p>
    <w:p w14:paraId="312BBCC5" w14:textId="7A1CCF6E" w:rsidR="005214E3" w:rsidRPr="00D51386" w:rsidRDefault="005214E3" w:rsidP="00BE626C">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Responsabilidad laboral, civil, penal, laboral y administrativa.</w:t>
      </w:r>
    </w:p>
    <w:p w14:paraId="75F599F2" w14:textId="77777777" w:rsidR="005214E3" w:rsidRPr="00D51386" w:rsidRDefault="005214E3" w:rsidP="00BE626C">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Conceptos técnicos de protección contra caídas para trabajo en alturas.</w:t>
      </w:r>
    </w:p>
    <w:p w14:paraId="6A1FC495" w14:textId="77777777" w:rsidR="005214E3" w:rsidRPr="00D51386" w:rsidRDefault="005214E3" w:rsidP="00BE626C">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Medidas de prevención y protección contra caídas en trabajos desarrollados en alturas.</w:t>
      </w:r>
    </w:p>
    <w:p w14:paraId="5FC58914" w14:textId="77777777" w:rsidR="005214E3" w:rsidRPr="00D51386" w:rsidRDefault="005214E3" w:rsidP="00BE626C">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Programa de prevención y protección contra caídas de alturas.</w:t>
      </w:r>
    </w:p>
    <w:p w14:paraId="3828B542" w14:textId="77777777" w:rsidR="005214E3" w:rsidRPr="00D51386" w:rsidRDefault="005214E3" w:rsidP="00BE626C">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Procedimientos de trabajo en alturas.</w:t>
      </w:r>
    </w:p>
    <w:p w14:paraId="0CBE7B86" w14:textId="77777777" w:rsidR="005214E3" w:rsidRPr="00D51386" w:rsidRDefault="005214E3" w:rsidP="00BE626C">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Listas de chequeo.</w:t>
      </w:r>
    </w:p>
    <w:p w14:paraId="02956F4B" w14:textId="77777777" w:rsidR="005214E3" w:rsidRPr="00D51386" w:rsidRDefault="005214E3" w:rsidP="00BE626C">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Procedimientos para manipulación, almacenamiento, selección, compatibilidad, inspección y</w:t>
      </w:r>
    </w:p>
    <w:p w14:paraId="39DB38C8" w14:textId="77777777" w:rsidR="005214E3" w:rsidRPr="00D51386" w:rsidRDefault="005214E3" w:rsidP="00BE626C">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reposición de equipos utilizados para protección contra caídas.</w:t>
      </w:r>
    </w:p>
    <w:p w14:paraId="2A1E34C4" w14:textId="77777777" w:rsidR="005214E3" w:rsidRPr="00D51386" w:rsidRDefault="005214E3" w:rsidP="00BE626C">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Sistemas de acceso para trabajo en alturas y uso seguro de los mismos.</w:t>
      </w:r>
    </w:p>
    <w:p w14:paraId="63C5D0E8" w14:textId="25AC9B92" w:rsidR="005214E3" w:rsidRPr="00D51386" w:rsidRDefault="005214E3" w:rsidP="005214E3">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Equipos de protección personal contra caídas (selección, compatibilidad y reposición) y sistemas</w:t>
      </w:r>
      <w:r w:rsidR="00BE626C" w:rsidRPr="00D51386">
        <w:rPr>
          <w:rFonts w:ascii="Times New Roman" w:hAnsi="Times New Roman" w:cs="Times New Roman"/>
          <w:lang w:val="es-CO"/>
        </w:rPr>
        <w:t xml:space="preserve"> </w:t>
      </w:r>
      <w:r w:rsidRPr="00D51386">
        <w:rPr>
          <w:rFonts w:ascii="Times New Roman" w:hAnsi="Times New Roman" w:cs="Times New Roman"/>
          <w:lang w:val="es-CO"/>
        </w:rPr>
        <w:t>de anclaje.</w:t>
      </w:r>
    </w:p>
    <w:p w14:paraId="36EC304B" w14:textId="77777777" w:rsidR="005214E3" w:rsidRPr="00D51386" w:rsidRDefault="005214E3" w:rsidP="00BE626C">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Limitantes y posibles restricciones en el uso de sistemas o equipos de protección contra caídas.</w:t>
      </w:r>
    </w:p>
    <w:p w14:paraId="1E05892F" w14:textId="77777777" w:rsidR="005214E3" w:rsidRPr="00D51386" w:rsidRDefault="005214E3" w:rsidP="00BE626C">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Efectos en el organismo de la detención de una caída y la suspensión posterior.</w:t>
      </w:r>
    </w:p>
    <w:p w14:paraId="556CA50B" w14:textId="77777777" w:rsidR="005214E3" w:rsidRPr="00D51386" w:rsidRDefault="005214E3" w:rsidP="00BE626C">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Fundamentos de primeros auxilios.</w:t>
      </w:r>
    </w:p>
    <w:p w14:paraId="44047016" w14:textId="77777777" w:rsidR="005214E3" w:rsidRPr="00D51386" w:rsidRDefault="005214E3" w:rsidP="00BE626C">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Conceptos básicos de autorrescate, rescate y plan rescate.</w:t>
      </w:r>
    </w:p>
    <w:p w14:paraId="794CD4B4" w14:textId="77777777" w:rsidR="005214E3" w:rsidRPr="00D51386" w:rsidRDefault="005214E3" w:rsidP="00BE626C">
      <w:pPr>
        <w:pStyle w:val="Textoindependiente"/>
        <w:numPr>
          <w:ilvl w:val="0"/>
          <w:numId w:val="18"/>
        </w:numPr>
        <w:jc w:val="both"/>
        <w:rPr>
          <w:rFonts w:ascii="Times New Roman" w:hAnsi="Times New Roman" w:cs="Times New Roman"/>
          <w:lang w:val="es-CO"/>
        </w:rPr>
      </w:pPr>
      <w:r w:rsidRPr="00D51386">
        <w:rPr>
          <w:rFonts w:ascii="Times New Roman" w:hAnsi="Times New Roman" w:cs="Times New Roman"/>
          <w:lang w:val="es-CO"/>
        </w:rPr>
        <w:t>Elaboración del permiso de trabajo en alturas.</w:t>
      </w:r>
    </w:p>
    <w:p w14:paraId="19E8B5B3" w14:textId="1388FFFE" w:rsidR="005214E3" w:rsidRPr="00D51386" w:rsidRDefault="005214E3" w:rsidP="00BE626C">
      <w:pPr>
        <w:pStyle w:val="Textoindependiente"/>
        <w:numPr>
          <w:ilvl w:val="0"/>
          <w:numId w:val="18"/>
        </w:numPr>
        <w:jc w:val="both"/>
        <w:rPr>
          <w:rFonts w:ascii="Times New Roman" w:hAnsi="Times New Roman" w:cs="Times New Roman"/>
          <w:sz w:val="22"/>
          <w:szCs w:val="22"/>
        </w:rPr>
      </w:pPr>
      <w:r w:rsidRPr="00D51386">
        <w:rPr>
          <w:rFonts w:ascii="Times New Roman" w:hAnsi="Times New Roman" w:cs="Times New Roman"/>
          <w:sz w:val="22"/>
          <w:szCs w:val="22"/>
          <w:lang w:val="es-CO"/>
        </w:rPr>
        <w:t>Técnicas de inspección de equipos de protección contra caídas.</w:t>
      </w:r>
    </w:p>
    <w:p w14:paraId="38A32A68" w14:textId="77777777" w:rsidR="006C17FA" w:rsidRPr="00D51386" w:rsidRDefault="006C17FA" w:rsidP="00C4050F">
      <w:pPr>
        <w:pStyle w:val="Textoindependiente"/>
        <w:jc w:val="both"/>
        <w:rPr>
          <w:rFonts w:ascii="Times New Roman" w:hAnsi="Times New Roman" w:cs="Times New Roman"/>
          <w:sz w:val="22"/>
          <w:szCs w:val="22"/>
        </w:rPr>
      </w:pPr>
    </w:p>
    <w:p w14:paraId="707B7928" w14:textId="77777777" w:rsidR="006C17FA" w:rsidRPr="00D51386" w:rsidRDefault="006C17FA" w:rsidP="00C4050F">
      <w:pPr>
        <w:pStyle w:val="Textoindependiente"/>
        <w:jc w:val="both"/>
        <w:rPr>
          <w:rFonts w:ascii="Times New Roman" w:hAnsi="Times New Roman" w:cs="Times New Roman"/>
          <w:sz w:val="22"/>
          <w:szCs w:val="22"/>
        </w:rPr>
      </w:pPr>
    </w:p>
    <w:p w14:paraId="0097A13E" w14:textId="77777777" w:rsidR="006C17FA" w:rsidRPr="00D51386" w:rsidRDefault="006C17FA" w:rsidP="00C4050F">
      <w:pPr>
        <w:pStyle w:val="Textoindependiente"/>
        <w:jc w:val="both"/>
        <w:rPr>
          <w:rFonts w:ascii="Times New Roman" w:hAnsi="Times New Roman" w:cs="Times New Roman"/>
          <w:sz w:val="22"/>
          <w:szCs w:val="22"/>
        </w:rPr>
      </w:pPr>
    </w:p>
    <w:p w14:paraId="3B49FBF6" w14:textId="77777777" w:rsidR="006C17FA" w:rsidRPr="00D51386" w:rsidRDefault="006C17FA" w:rsidP="00C4050F">
      <w:pPr>
        <w:pStyle w:val="Textoindependiente"/>
        <w:jc w:val="both"/>
        <w:rPr>
          <w:rFonts w:ascii="Times New Roman" w:hAnsi="Times New Roman" w:cs="Times New Roman"/>
          <w:sz w:val="22"/>
          <w:szCs w:val="22"/>
        </w:rPr>
      </w:pPr>
    </w:p>
    <w:p w14:paraId="4D6E5407" w14:textId="77777777" w:rsidR="006C17FA" w:rsidRPr="00D51386" w:rsidRDefault="006C17FA" w:rsidP="00C4050F">
      <w:pPr>
        <w:pStyle w:val="Textoindependiente"/>
        <w:jc w:val="both"/>
        <w:rPr>
          <w:rFonts w:ascii="Times New Roman" w:hAnsi="Times New Roman" w:cs="Times New Roman"/>
          <w:sz w:val="22"/>
          <w:szCs w:val="22"/>
        </w:rPr>
      </w:pPr>
    </w:p>
    <w:p w14:paraId="6B222BBD" w14:textId="77777777" w:rsidR="001C6FBE" w:rsidRPr="00D51386" w:rsidRDefault="001C6FBE" w:rsidP="00C4050F">
      <w:pPr>
        <w:pStyle w:val="Textoindependiente"/>
        <w:jc w:val="both"/>
        <w:rPr>
          <w:rFonts w:ascii="Times New Roman" w:hAnsi="Times New Roman" w:cs="Times New Roman"/>
          <w:sz w:val="22"/>
          <w:szCs w:val="22"/>
        </w:rPr>
      </w:pPr>
    </w:p>
    <w:p w14:paraId="07FDDC50" w14:textId="77777777" w:rsidR="001C6FBE" w:rsidRPr="00D51386" w:rsidRDefault="001C6FBE" w:rsidP="00C4050F">
      <w:pPr>
        <w:pStyle w:val="Textoindependiente"/>
        <w:jc w:val="both"/>
        <w:rPr>
          <w:rFonts w:ascii="Times New Roman" w:hAnsi="Times New Roman" w:cs="Times New Roman"/>
          <w:sz w:val="22"/>
          <w:szCs w:val="22"/>
        </w:rPr>
      </w:pPr>
    </w:p>
    <w:p w14:paraId="758F2DED" w14:textId="77777777" w:rsidR="001C6FBE" w:rsidRPr="00D51386" w:rsidRDefault="001C6FBE" w:rsidP="00C4050F">
      <w:pPr>
        <w:pStyle w:val="Textoindependiente"/>
        <w:jc w:val="both"/>
        <w:rPr>
          <w:rFonts w:ascii="Times New Roman" w:hAnsi="Times New Roman" w:cs="Times New Roman"/>
          <w:sz w:val="22"/>
          <w:szCs w:val="22"/>
        </w:rPr>
      </w:pPr>
    </w:p>
    <w:p w14:paraId="44F37922" w14:textId="5F1DC487" w:rsidR="001C6FBE" w:rsidRPr="00D51386" w:rsidRDefault="001C6FBE" w:rsidP="001C6FBE">
      <w:pPr>
        <w:pStyle w:val="Textoindependiente"/>
        <w:jc w:val="both"/>
        <w:rPr>
          <w:rFonts w:ascii="Times New Roman" w:hAnsi="Times New Roman" w:cs="Times New Roman"/>
          <w:sz w:val="22"/>
          <w:szCs w:val="22"/>
        </w:rPr>
      </w:pPr>
      <w:r w:rsidRPr="00D51386">
        <w:rPr>
          <w:rFonts w:ascii="Times New Roman" w:hAnsi="Times New Roman" w:cs="Times New Roman"/>
          <w:b/>
          <w:bCs/>
          <w:lang w:val="es-CO"/>
        </w:rPr>
        <w:t xml:space="preserve">Programas de capacitación y entrenamiento para trabajadores autorizados: </w:t>
      </w:r>
      <w:r w:rsidRPr="00D51386">
        <w:rPr>
          <w:rFonts w:ascii="Times New Roman" w:hAnsi="Times New Roman" w:cs="Times New Roman"/>
          <w:lang w:val="es-CO"/>
        </w:rPr>
        <w:t xml:space="preserve">los contenidos </w:t>
      </w:r>
      <w:r w:rsidRPr="00D51386">
        <w:rPr>
          <w:rFonts w:ascii="Times New Roman" w:hAnsi="Times New Roman" w:cs="Times New Roman"/>
          <w:sz w:val="22"/>
          <w:szCs w:val="22"/>
          <w:lang w:val="es-CO"/>
        </w:rPr>
        <w:t>incluirán, por lo menos:</w:t>
      </w:r>
    </w:p>
    <w:p w14:paraId="6E319DC4" w14:textId="77777777" w:rsidR="006C17FA" w:rsidRPr="00D51386" w:rsidRDefault="006C17FA" w:rsidP="00C4050F">
      <w:pPr>
        <w:pStyle w:val="Textoindependiente"/>
        <w:jc w:val="both"/>
        <w:rPr>
          <w:rFonts w:ascii="Times New Roman" w:hAnsi="Times New Roman" w:cs="Times New Roman"/>
          <w:sz w:val="22"/>
          <w:szCs w:val="22"/>
        </w:rPr>
      </w:pPr>
    </w:p>
    <w:p w14:paraId="17C4AF6D" w14:textId="7FE4AC1A" w:rsidR="00F127B2" w:rsidRPr="00D51386" w:rsidRDefault="00F127B2" w:rsidP="0016261E">
      <w:pPr>
        <w:pStyle w:val="Textoindependiente"/>
        <w:numPr>
          <w:ilvl w:val="0"/>
          <w:numId w:val="19"/>
        </w:numPr>
        <w:jc w:val="both"/>
        <w:rPr>
          <w:rFonts w:ascii="Times New Roman" w:hAnsi="Times New Roman" w:cs="Times New Roman"/>
          <w:lang w:val="es-CO"/>
        </w:rPr>
      </w:pPr>
      <w:r w:rsidRPr="00D51386">
        <w:rPr>
          <w:rFonts w:ascii="Times New Roman" w:hAnsi="Times New Roman" w:cs="Times New Roman"/>
          <w:lang w:val="es-CO"/>
        </w:rPr>
        <w:lastRenderedPageBreak/>
        <w:t>Naturaleza de peligros y metodología de identificación y valoración de riesgos en trabajo en alturas</w:t>
      </w:r>
      <w:r w:rsidR="002D6D05" w:rsidRPr="00D51386">
        <w:rPr>
          <w:rFonts w:ascii="Times New Roman" w:hAnsi="Times New Roman" w:cs="Times New Roman"/>
          <w:lang w:val="es-CO"/>
        </w:rPr>
        <w:t xml:space="preserve"> </w:t>
      </w:r>
      <w:r w:rsidRPr="00D51386">
        <w:rPr>
          <w:rFonts w:ascii="Times New Roman" w:hAnsi="Times New Roman" w:cs="Times New Roman"/>
          <w:lang w:val="es-CO"/>
        </w:rPr>
        <w:t>para su control. Factores de riesgo conexos a los trabajos en alturas acorde con el sector</w:t>
      </w:r>
      <w:r w:rsidR="002D6D05" w:rsidRPr="00D51386">
        <w:rPr>
          <w:rFonts w:ascii="Times New Roman" w:hAnsi="Times New Roman" w:cs="Times New Roman"/>
          <w:lang w:val="es-CO"/>
        </w:rPr>
        <w:t xml:space="preserve"> </w:t>
      </w:r>
      <w:r w:rsidRPr="00D51386">
        <w:rPr>
          <w:rFonts w:ascii="Times New Roman" w:hAnsi="Times New Roman" w:cs="Times New Roman"/>
          <w:lang w:val="es-CO"/>
        </w:rPr>
        <w:t>económico.</w:t>
      </w:r>
    </w:p>
    <w:p w14:paraId="33D193BB" w14:textId="79E854B9" w:rsidR="00F127B2" w:rsidRPr="00D51386" w:rsidRDefault="00F127B2" w:rsidP="0016261E">
      <w:pPr>
        <w:pStyle w:val="Textoindependiente"/>
        <w:numPr>
          <w:ilvl w:val="0"/>
          <w:numId w:val="19"/>
        </w:numPr>
        <w:jc w:val="both"/>
        <w:rPr>
          <w:rFonts w:ascii="Times New Roman" w:hAnsi="Times New Roman" w:cs="Times New Roman"/>
          <w:lang w:val="es-CO"/>
        </w:rPr>
      </w:pPr>
      <w:r w:rsidRPr="00D51386">
        <w:rPr>
          <w:rFonts w:ascii="Times New Roman" w:hAnsi="Times New Roman" w:cs="Times New Roman"/>
          <w:lang w:val="es-CO"/>
        </w:rPr>
        <w:t>Requisitos legales en la protección contra caídas para trabajo en alturas, de acuerdo con la</w:t>
      </w:r>
      <w:r w:rsidR="002D6D05" w:rsidRPr="00D51386">
        <w:rPr>
          <w:rFonts w:ascii="Times New Roman" w:hAnsi="Times New Roman" w:cs="Times New Roman"/>
          <w:lang w:val="es-CO"/>
        </w:rPr>
        <w:t xml:space="preserve"> </w:t>
      </w:r>
      <w:r w:rsidRPr="00D51386">
        <w:rPr>
          <w:rFonts w:ascii="Times New Roman" w:hAnsi="Times New Roman" w:cs="Times New Roman"/>
          <w:lang w:val="es-CO"/>
        </w:rPr>
        <w:t>actividad económica.</w:t>
      </w:r>
    </w:p>
    <w:p w14:paraId="0A1D3864" w14:textId="77777777" w:rsidR="00F127B2" w:rsidRPr="00D51386" w:rsidRDefault="00F127B2" w:rsidP="0016261E">
      <w:pPr>
        <w:pStyle w:val="Textoindependiente"/>
        <w:numPr>
          <w:ilvl w:val="0"/>
          <w:numId w:val="19"/>
        </w:numPr>
        <w:jc w:val="both"/>
        <w:rPr>
          <w:rFonts w:ascii="Times New Roman" w:hAnsi="Times New Roman" w:cs="Times New Roman"/>
          <w:lang w:val="es-CO"/>
        </w:rPr>
      </w:pPr>
      <w:r w:rsidRPr="00D51386">
        <w:rPr>
          <w:rFonts w:ascii="Times New Roman" w:hAnsi="Times New Roman" w:cs="Times New Roman"/>
          <w:lang w:val="es-CO"/>
        </w:rPr>
        <w:t>Desarrollo y fomento del autocuidado de las personas.</w:t>
      </w:r>
    </w:p>
    <w:p w14:paraId="1E09046F" w14:textId="77777777" w:rsidR="00F127B2" w:rsidRPr="00D51386" w:rsidRDefault="00F127B2" w:rsidP="0016261E">
      <w:pPr>
        <w:pStyle w:val="Textoindependiente"/>
        <w:numPr>
          <w:ilvl w:val="0"/>
          <w:numId w:val="19"/>
        </w:numPr>
        <w:jc w:val="both"/>
        <w:rPr>
          <w:rFonts w:ascii="Times New Roman" w:hAnsi="Times New Roman" w:cs="Times New Roman"/>
          <w:lang w:val="es-CO"/>
        </w:rPr>
      </w:pPr>
      <w:r w:rsidRPr="00D51386">
        <w:rPr>
          <w:rFonts w:ascii="Times New Roman" w:hAnsi="Times New Roman" w:cs="Times New Roman"/>
          <w:lang w:val="es-CO"/>
        </w:rPr>
        <w:t>Medidas de prevención y protección contra caídas en trabajo desarrollado en alturas.</w:t>
      </w:r>
    </w:p>
    <w:p w14:paraId="5AFBE153" w14:textId="77777777" w:rsidR="00F127B2" w:rsidRPr="00D51386" w:rsidRDefault="00F127B2" w:rsidP="0016261E">
      <w:pPr>
        <w:pStyle w:val="Textoindependiente"/>
        <w:numPr>
          <w:ilvl w:val="0"/>
          <w:numId w:val="19"/>
        </w:numPr>
        <w:jc w:val="both"/>
        <w:rPr>
          <w:rFonts w:ascii="Times New Roman" w:hAnsi="Times New Roman" w:cs="Times New Roman"/>
          <w:lang w:val="es-CO"/>
        </w:rPr>
      </w:pPr>
      <w:r w:rsidRPr="00D51386">
        <w:rPr>
          <w:rFonts w:ascii="Times New Roman" w:hAnsi="Times New Roman" w:cs="Times New Roman"/>
          <w:lang w:val="es-CO"/>
        </w:rPr>
        <w:t>Planeación del trabajo en altura, permisos de trabajo y listas de chequeo.</w:t>
      </w:r>
    </w:p>
    <w:p w14:paraId="7CD3397F" w14:textId="737F3830" w:rsidR="00F127B2" w:rsidRPr="00D51386" w:rsidRDefault="00F127B2" w:rsidP="0016261E">
      <w:pPr>
        <w:pStyle w:val="Textoindependiente"/>
        <w:numPr>
          <w:ilvl w:val="0"/>
          <w:numId w:val="19"/>
        </w:numPr>
        <w:jc w:val="both"/>
        <w:rPr>
          <w:rFonts w:ascii="Times New Roman" w:hAnsi="Times New Roman" w:cs="Times New Roman"/>
          <w:lang w:val="es-CO"/>
        </w:rPr>
      </w:pPr>
      <w:r w:rsidRPr="00D51386">
        <w:rPr>
          <w:rFonts w:ascii="Times New Roman" w:hAnsi="Times New Roman" w:cs="Times New Roman"/>
          <w:lang w:val="es-CO"/>
        </w:rPr>
        <w:t>Procedimientos para seleccionar, manipular y almacenar equipos y materiales utilizados para</w:t>
      </w:r>
      <w:r w:rsidR="0016261E" w:rsidRPr="00D51386">
        <w:rPr>
          <w:rFonts w:ascii="Times New Roman" w:hAnsi="Times New Roman" w:cs="Times New Roman"/>
          <w:lang w:val="es-CO"/>
        </w:rPr>
        <w:t xml:space="preserve"> </w:t>
      </w:r>
      <w:r w:rsidRPr="00D51386">
        <w:rPr>
          <w:rFonts w:ascii="Times New Roman" w:hAnsi="Times New Roman" w:cs="Times New Roman"/>
          <w:lang w:val="es-CO"/>
        </w:rPr>
        <w:t>protección contra caídas.</w:t>
      </w:r>
    </w:p>
    <w:p w14:paraId="4E51B446" w14:textId="77777777" w:rsidR="00F127B2" w:rsidRPr="00D51386" w:rsidRDefault="00F127B2" w:rsidP="0016261E">
      <w:pPr>
        <w:pStyle w:val="Textoindependiente"/>
        <w:numPr>
          <w:ilvl w:val="0"/>
          <w:numId w:val="19"/>
        </w:numPr>
        <w:jc w:val="both"/>
        <w:rPr>
          <w:rFonts w:ascii="Times New Roman" w:hAnsi="Times New Roman" w:cs="Times New Roman"/>
          <w:lang w:val="es-CO"/>
        </w:rPr>
      </w:pPr>
      <w:r w:rsidRPr="00D51386">
        <w:rPr>
          <w:rFonts w:ascii="Times New Roman" w:hAnsi="Times New Roman" w:cs="Times New Roman"/>
          <w:lang w:val="es-CO"/>
        </w:rPr>
        <w:t>Técnicas de trabajo en alturas aplicables en los diferentes sectores económicos.</w:t>
      </w:r>
    </w:p>
    <w:p w14:paraId="2F7DB414" w14:textId="77777777" w:rsidR="00F127B2" w:rsidRPr="00D51386" w:rsidRDefault="00F127B2" w:rsidP="0016261E">
      <w:pPr>
        <w:pStyle w:val="Textoindependiente"/>
        <w:numPr>
          <w:ilvl w:val="0"/>
          <w:numId w:val="19"/>
        </w:numPr>
        <w:jc w:val="both"/>
        <w:rPr>
          <w:rFonts w:ascii="Times New Roman" w:hAnsi="Times New Roman" w:cs="Times New Roman"/>
          <w:lang w:val="es-CO"/>
        </w:rPr>
      </w:pPr>
      <w:r w:rsidRPr="00D51386">
        <w:rPr>
          <w:rFonts w:ascii="Times New Roman" w:hAnsi="Times New Roman" w:cs="Times New Roman"/>
          <w:lang w:val="es-CO"/>
        </w:rPr>
        <w:t>Limitantes y posibles restricciones en el uso de sistemas o equipos de protección contra caídas.</w:t>
      </w:r>
    </w:p>
    <w:p w14:paraId="04722428" w14:textId="77777777" w:rsidR="00F127B2" w:rsidRPr="00D51386" w:rsidRDefault="00F127B2" w:rsidP="0016261E">
      <w:pPr>
        <w:pStyle w:val="Textoindependiente"/>
        <w:numPr>
          <w:ilvl w:val="0"/>
          <w:numId w:val="19"/>
        </w:numPr>
        <w:jc w:val="both"/>
        <w:rPr>
          <w:rFonts w:ascii="Times New Roman" w:hAnsi="Times New Roman" w:cs="Times New Roman"/>
          <w:lang w:val="es-CO"/>
        </w:rPr>
      </w:pPr>
      <w:r w:rsidRPr="00D51386">
        <w:rPr>
          <w:rFonts w:ascii="Times New Roman" w:hAnsi="Times New Roman" w:cs="Times New Roman"/>
          <w:lang w:val="es-CO"/>
        </w:rPr>
        <w:t>Efectos en el organismo de la detención de una caída y la suspensión posterior.</w:t>
      </w:r>
    </w:p>
    <w:p w14:paraId="5730B87B" w14:textId="58113B6B" w:rsidR="00F127B2" w:rsidRPr="00D51386" w:rsidRDefault="00F127B2" w:rsidP="0016261E">
      <w:pPr>
        <w:pStyle w:val="Textoindependiente"/>
        <w:numPr>
          <w:ilvl w:val="0"/>
          <w:numId w:val="19"/>
        </w:numPr>
        <w:jc w:val="both"/>
        <w:rPr>
          <w:rFonts w:ascii="Times New Roman" w:hAnsi="Times New Roman" w:cs="Times New Roman"/>
          <w:lang w:val="es-CO"/>
        </w:rPr>
      </w:pPr>
      <w:r w:rsidRPr="00D51386">
        <w:rPr>
          <w:rFonts w:ascii="Times New Roman" w:hAnsi="Times New Roman" w:cs="Times New Roman"/>
          <w:lang w:val="es-CO"/>
        </w:rPr>
        <w:t>Uso seguro de sistemas de acceso acorde con la actividad (andamios, torres móviles y</w:t>
      </w:r>
      <w:r w:rsidR="0016261E" w:rsidRPr="00D51386">
        <w:rPr>
          <w:rFonts w:ascii="Times New Roman" w:hAnsi="Times New Roman" w:cs="Times New Roman"/>
          <w:lang w:val="es-CO"/>
        </w:rPr>
        <w:t xml:space="preserve"> </w:t>
      </w:r>
      <w:r w:rsidRPr="00D51386">
        <w:rPr>
          <w:rFonts w:ascii="Times New Roman" w:hAnsi="Times New Roman" w:cs="Times New Roman"/>
          <w:lang w:val="es-CO"/>
        </w:rPr>
        <w:t>autosoportados y escaleras).</w:t>
      </w:r>
    </w:p>
    <w:p w14:paraId="51D5E8DD" w14:textId="67F151F1" w:rsidR="00F127B2" w:rsidRPr="00D51386" w:rsidRDefault="00F127B2" w:rsidP="0016261E">
      <w:pPr>
        <w:pStyle w:val="Textoindependiente"/>
        <w:numPr>
          <w:ilvl w:val="0"/>
          <w:numId w:val="19"/>
        </w:numPr>
        <w:jc w:val="both"/>
        <w:rPr>
          <w:rFonts w:ascii="Times New Roman" w:hAnsi="Times New Roman" w:cs="Times New Roman"/>
          <w:lang w:val="es-CO"/>
        </w:rPr>
      </w:pPr>
      <w:r w:rsidRPr="00D51386">
        <w:rPr>
          <w:rFonts w:ascii="Times New Roman" w:hAnsi="Times New Roman" w:cs="Times New Roman"/>
          <w:lang w:val="es-CO"/>
        </w:rPr>
        <w:t>Conceptos básicos de autorrescate, rescate y fundamentos de primeros auxilios asociados al</w:t>
      </w:r>
      <w:r w:rsidR="0016261E" w:rsidRPr="00D51386">
        <w:rPr>
          <w:rFonts w:ascii="Times New Roman" w:hAnsi="Times New Roman" w:cs="Times New Roman"/>
          <w:lang w:val="es-CO"/>
        </w:rPr>
        <w:t xml:space="preserve"> </w:t>
      </w:r>
      <w:r w:rsidRPr="00D51386">
        <w:rPr>
          <w:rFonts w:ascii="Times New Roman" w:hAnsi="Times New Roman" w:cs="Times New Roman"/>
          <w:lang w:val="es-CO"/>
        </w:rPr>
        <w:t>peligro de trabajo en alturas.</w:t>
      </w:r>
    </w:p>
    <w:p w14:paraId="0C1D10A6" w14:textId="16535329" w:rsidR="00F127B2" w:rsidRPr="00D51386" w:rsidRDefault="00F127B2" w:rsidP="0016261E">
      <w:pPr>
        <w:pStyle w:val="Textoindependiente"/>
        <w:numPr>
          <w:ilvl w:val="0"/>
          <w:numId w:val="19"/>
        </w:numPr>
        <w:jc w:val="both"/>
        <w:rPr>
          <w:rFonts w:ascii="Times New Roman" w:hAnsi="Times New Roman" w:cs="Times New Roman"/>
          <w:sz w:val="22"/>
          <w:szCs w:val="22"/>
        </w:rPr>
      </w:pPr>
      <w:r w:rsidRPr="00D51386">
        <w:rPr>
          <w:rFonts w:ascii="Times New Roman" w:hAnsi="Times New Roman" w:cs="Times New Roman"/>
          <w:sz w:val="22"/>
          <w:szCs w:val="22"/>
          <w:lang w:val="es-CO"/>
        </w:rPr>
        <w:t>Permiso de trabajo en alturas.</w:t>
      </w:r>
    </w:p>
    <w:p w14:paraId="36164443" w14:textId="77777777" w:rsidR="00041EE4" w:rsidRPr="00D51386" w:rsidRDefault="00041EE4" w:rsidP="00041EE4">
      <w:pPr>
        <w:pStyle w:val="Textoindependiente"/>
        <w:jc w:val="both"/>
        <w:rPr>
          <w:rFonts w:ascii="Times New Roman" w:hAnsi="Times New Roman" w:cs="Times New Roman"/>
          <w:sz w:val="22"/>
          <w:szCs w:val="22"/>
        </w:rPr>
      </w:pPr>
    </w:p>
    <w:p w14:paraId="7AC12E27" w14:textId="77777777" w:rsidR="00041EE4" w:rsidRPr="00D51386" w:rsidRDefault="00041EE4" w:rsidP="00041EE4">
      <w:pPr>
        <w:pStyle w:val="Textoindependiente"/>
        <w:jc w:val="both"/>
        <w:rPr>
          <w:rFonts w:ascii="Times New Roman" w:hAnsi="Times New Roman" w:cs="Times New Roman"/>
          <w:sz w:val="22"/>
          <w:szCs w:val="22"/>
        </w:rPr>
      </w:pPr>
    </w:p>
    <w:p w14:paraId="0DE358A4" w14:textId="24359986" w:rsidR="00041EE4" w:rsidRPr="00D51386" w:rsidRDefault="00041EE4" w:rsidP="00041EE4">
      <w:pPr>
        <w:pStyle w:val="Textoindependiente"/>
        <w:jc w:val="both"/>
        <w:rPr>
          <w:rFonts w:ascii="Times New Roman" w:hAnsi="Times New Roman" w:cs="Times New Roman"/>
          <w:sz w:val="22"/>
          <w:szCs w:val="22"/>
        </w:rPr>
      </w:pPr>
      <w:r w:rsidRPr="00D51386">
        <w:rPr>
          <w:rFonts w:ascii="Times New Roman" w:hAnsi="Times New Roman" w:cs="Times New Roman"/>
          <w:lang w:val="es-CO"/>
        </w:rPr>
        <w:t xml:space="preserve">El programa de capacitación y entrenamiento para trabajadores autorizados en alturas se imparte en modalidad presencial y tiene una intensidad mínima de treinta y dos (32) horas, de las cuales el 60 % del tiempo se destinará a actividades de entrenamiento práctico y el 40 % restante a actividades de </w:t>
      </w:r>
      <w:r w:rsidRPr="00D51386">
        <w:rPr>
          <w:rFonts w:ascii="Times New Roman" w:hAnsi="Times New Roman" w:cs="Times New Roman"/>
          <w:sz w:val="22"/>
          <w:szCs w:val="22"/>
          <w:lang w:val="es-CO"/>
        </w:rPr>
        <w:t>capacitación teórica.</w:t>
      </w:r>
    </w:p>
    <w:p w14:paraId="0B86BA65" w14:textId="77777777" w:rsidR="006C17FA" w:rsidRPr="00D51386" w:rsidRDefault="006C17FA" w:rsidP="00041EE4">
      <w:pPr>
        <w:pStyle w:val="Textoindependiente"/>
        <w:jc w:val="both"/>
        <w:rPr>
          <w:rFonts w:ascii="Times New Roman" w:hAnsi="Times New Roman" w:cs="Times New Roman"/>
          <w:sz w:val="22"/>
          <w:szCs w:val="22"/>
        </w:rPr>
      </w:pPr>
    </w:p>
    <w:p w14:paraId="612AA9FD" w14:textId="77777777" w:rsidR="006C17FA" w:rsidRPr="00D51386" w:rsidRDefault="006C17FA" w:rsidP="00C4050F">
      <w:pPr>
        <w:pStyle w:val="Textoindependiente"/>
        <w:jc w:val="both"/>
        <w:rPr>
          <w:rFonts w:ascii="Times New Roman" w:hAnsi="Times New Roman" w:cs="Times New Roman"/>
          <w:sz w:val="22"/>
          <w:szCs w:val="22"/>
        </w:rPr>
      </w:pPr>
    </w:p>
    <w:p w14:paraId="6A0BCEAA" w14:textId="77777777" w:rsidR="006C17FA" w:rsidRPr="00D51386" w:rsidRDefault="006C17FA" w:rsidP="00C4050F">
      <w:pPr>
        <w:pStyle w:val="Textoindependiente"/>
        <w:jc w:val="both"/>
        <w:rPr>
          <w:rFonts w:ascii="Times New Roman" w:hAnsi="Times New Roman" w:cs="Times New Roman"/>
          <w:sz w:val="22"/>
          <w:szCs w:val="22"/>
        </w:rPr>
      </w:pPr>
    </w:p>
    <w:p w14:paraId="578E23CB" w14:textId="77777777" w:rsidR="006C17FA" w:rsidRPr="00D51386" w:rsidRDefault="006C17FA" w:rsidP="00C4050F">
      <w:pPr>
        <w:pStyle w:val="Textoindependiente"/>
        <w:jc w:val="both"/>
        <w:rPr>
          <w:rFonts w:ascii="Times New Roman" w:hAnsi="Times New Roman" w:cs="Times New Roman"/>
          <w:sz w:val="22"/>
          <w:szCs w:val="22"/>
        </w:rPr>
      </w:pPr>
    </w:p>
    <w:p w14:paraId="31AF367C" w14:textId="77777777" w:rsidR="006C17FA" w:rsidRPr="00D51386" w:rsidRDefault="006C17FA" w:rsidP="00C4050F">
      <w:pPr>
        <w:pStyle w:val="Textoindependiente"/>
        <w:jc w:val="both"/>
        <w:rPr>
          <w:rFonts w:ascii="Times New Roman" w:hAnsi="Times New Roman" w:cs="Times New Roman"/>
          <w:sz w:val="22"/>
          <w:szCs w:val="22"/>
        </w:rPr>
      </w:pPr>
    </w:p>
    <w:p w14:paraId="4504842B" w14:textId="77777777" w:rsidR="006C17FA" w:rsidRPr="00D51386" w:rsidRDefault="006C17FA" w:rsidP="00C4050F">
      <w:pPr>
        <w:pStyle w:val="Textoindependiente"/>
        <w:jc w:val="both"/>
        <w:rPr>
          <w:rFonts w:ascii="Times New Roman" w:hAnsi="Times New Roman" w:cs="Times New Roman"/>
          <w:sz w:val="22"/>
          <w:szCs w:val="22"/>
        </w:rPr>
      </w:pPr>
    </w:p>
    <w:p w14:paraId="516D5617" w14:textId="77777777" w:rsidR="006C17FA" w:rsidRPr="00D51386" w:rsidRDefault="006C17FA" w:rsidP="00C4050F">
      <w:pPr>
        <w:pStyle w:val="Textoindependiente"/>
        <w:jc w:val="both"/>
        <w:rPr>
          <w:rFonts w:ascii="Times New Roman" w:hAnsi="Times New Roman" w:cs="Times New Roman"/>
          <w:sz w:val="22"/>
          <w:szCs w:val="22"/>
        </w:rPr>
      </w:pPr>
    </w:p>
    <w:p w14:paraId="2B903DFE" w14:textId="77777777" w:rsidR="006C17FA" w:rsidRPr="00D51386" w:rsidRDefault="006C17FA" w:rsidP="00C4050F">
      <w:pPr>
        <w:pStyle w:val="Textoindependiente"/>
        <w:jc w:val="both"/>
        <w:rPr>
          <w:rFonts w:ascii="Times New Roman" w:hAnsi="Times New Roman" w:cs="Times New Roman"/>
          <w:sz w:val="22"/>
          <w:szCs w:val="22"/>
        </w:rPr>
      </w:pPr>
    </w:p>
    <w:p w14:paraId="40138B84" w14:textId="77777777" w:rsidR="006C17FA" w:rsidRPr="00D51386" w:rsidRDefault="006C17FA" w:rsidP="00C4050F">
      <w:pPr>
        <w:pStyle w:val="Textoindependiente"/>
        <w:jc w:val="both"/>
        <w:rPr>
          <w:rFonts w:ascii="Times New Roman" w:hAnsi="Times New Roman" w:cs="Times New Roman"/>
          <w:sz w:val="22"/>
          <w:szCs w:val="22"/>
        </w:rPr>
      </w:pPr>
    </w:p>
    <w:p w14:paraId="41640C17" w14:textId="77777777" w:rsidR="006C17FA" w:rsidRPr="00D51386" w:rsidRDefault="006C17FA" w:rsidP="00C4050F">
      <w:pPr>
        <w:pStyle w:val="Textoindependiente"/>
        <w:jc w:val="both"/>
        <w:rPr>
          <w:rFonts w:ascii="Times New Roman" w:hAnsi="Times New Roman" w:cs="Times New Roman"/>
          <w:sz w:val="22"/>
          <w:szCs w:val="22"/>
        </w:rPr>
      </w:pPr>
    </w:p>
    <w:p w14:paraId="316C3B56" w14:textId="77777777" w:rsidR="00E1610F" w:rsidRPr="00D51386" w:rsidRDefault="00E1610F" w:rsidP="00C4050F">
      <w:pPr>
        <w:pStyle w:val="Textoindependiente"/>
        <w:jc w:val="both"/>
        <w:rPr>
          <w:rFonts w:ascii="Times New Roman" w:hAnsi="Times New Roman" w:cs="Times New Roman"/>
          <w:sz w:val="22"/>
          <w:szCs w:val="22"/>
        </w:rPr>
      </w:pPr>
    </w:p>
    <w:p w14:paraId="7EB6622B" w14:textId="77777777" w:rsidR="00E1610F" w:rsidRPr="00D51386" w:rsidRDefault="00E1610F" w:rsidP="00C4050F">
      <w:pPr>
        <w:pStyle w:val="Textoindependiente"/>
        <w:jc w:val="both"/>
        <w:rPr>
          <w:rFonts w:ascii="Times New Roman" w:hAnsi="Times New Roman" w:cs="Times New Roman"/>
          <w:sz w:val="22"/>
          <w:szCs w:val="22"/>
        </w:rPr>
      </w:pPr>
    </w:p>
    <w:p w14:paraId="178678D8" w14:textId="77777777" w:rsidR="00E1610F" w:rsidRPr="00D51386" w:rsidRDefault="00E1610F" w:rsidP="00C4050F">
      <w:pPr>
        <w:pStyle w:val="Textoindependiente"/>
        <w:jc w:val="both"/>
        <w:rPr>
          <w:rFonts w:ascii="Times New Roman" w:hAnsi="Times New Roman" w:cs="Times New Roman"/>
          <w:sz w:val="22"/>
          <w:szCs w:val="22"/>
        </w:rPr>
      </w:pPr>
    </w:p>
    <w:p w14:paraId="756FF5FC" w14:textId="77777777" w:rsidR="00E1610F" w:rsidRPr="00D51386" w:rsidRDefault="00E1610F" w:rsidP="00C4050F">
      <w:pPr>
        <w:pStyle w:val="Textoindependiente"/>
        <w:jc w:val="both"/>
        <w:rPr>
          <w:rFonts w:ascii="Times New Roman" w:hAnsi="Times New Roman" w:cs="Times New Roman"/>
          <w:sz w:val="22"/>
          <w:szCs w:val="22"/>
        </w:rPr>
      </w:pPr>
    </w:p>
    <w:p w14:paraId="2AF646B6" w14:textId="77777777" w:rsidR="00E1610F" w:rsidRPr="00D51386" w:rsidRDefault="00E1610F" w:rsidP="00C4050F">
      <w:pPr>
        <w:pStyle w:val="Textoindependiente"/>
        <w:jc w:val="both"/>
        <w:rPr>
          <w:rFonts w:ascii="Times New Roman" w:hAnsi="Times New Roman" w:cs="Times New Roman"/>
          <w:sz w:val="22"/>
          <w:szCs w:val="22"/>
        </w:rPr>
      </w:pPr>
    </w:p>
    <w:p w14:paraId="0DB6F397" w14:textId="7195A6BE" w:rsidR="00E1610F" w:rsidRPr="00D51386" w:rsidRDefault="00E1610F" w:rsidP="00E1610F">
      <w:pPr>
        <w:pStyle w:val="Textoindependiente"/>
        <w:jc w:val="both"/>
        <w:rPr>
          <w:rFonts w:ascii="Times New Roman" w:hAnsi="Times New Roman" w:cs="Times New Roman"/>
          <w:lang w:val="es-CO"/>
        </w:rPr>
      </w:pPr>
      <w:r w:rsidRPr="00D51386">
        <w:rPr>
          <w:rFonts w:ascii="Times New Roman" w:hAnsi="Times New Roman" w:cs="Times New Roman"/>
          <w:b/>
          <w:bCs/>
          <w:lang w:val="es-CO"/>
        </w:rPr>
        <w:t xml:space="preserve">Reentrenamiento de trabajadores en alturas: </w:t>
      </w:r>
      <w:r w:rsidRPr="00D51386">
        <w:rPr>
          <w:rFonts w:ascii="Times New Roman" w:hAnsi="Times New Roman" w:cs="Times New Roman"/>
          <w:lang w:val="es-CO"/>
        </w:rPr>
        <w:t>se realizará una vez el trabajador se vincule como nuevo</w:t>
      </w:r>
      <w:r w:rsidR="008673E0" w:rsidRPr="00D51386">
        <w:rPr>
          <w:rFonts w:ascii="Times New Roman" w:hAnsi="Times New Roman" w:cs="Times New Roman"/>
          <w:lang w:val="es-CO"/>
        </w:rPr>
        <w:t xml:space="preserve"> </w:t>
      </w:r>
      <w:r w:rsidRPr="00D51386">
        <w:rPr>
          <w:rFonts w:ascii="Times New Roman" w:hAnsi="Times New Roman" w:cs="Times New Roman"/>
          <w:lang w:val="es-CO"/>
        </w:rPr>
        <w:t>a la empresa. Dicho reentrenamiento hace parte integral de la inducción laboral.</w:t>
      </w:r>
    </w:p>
    <w:p w14:paraId="326CF891" w14:textId="296AAFC9" w:rsidR="00E1610F" w:rsidRPr="00D51386" w:rsidRDefault="00E1610F" w:rsidP="00E1610F">
      <w:pPr>
        <w:pStyle w:val="Textoindependiente"/>
        <w:jc w:val="both"/>
        <w:rPr>
          <w:rFonts w:ascii="Times New Roman" w:hAnsi="Times New Roman" w:cs="Times New Roman"/>
          <w:sz w:val="22"/>
          <w:szCs w:val="22"/>
          <w:lang w:val="es-CO"/>
        </w:rPr>
      </w:pPr>
      <w:r w:rsidRPr="00D51386">
        <w:rPr>
          <w:rFonts w:ascii="Times New Roman" w:hAnsi="Times New Roman" w:cs="Times New Roman"/>
          <w:lang w:val="es-CO"/>
        </w:rPr>
        <w:t>Se debe reportar a la ARL el nombre, documento de identidad de los trabajadores reentrenados, fecha</w:t>
      </w:r>
      <w:r w:rsidR="008673E0" w:rsidRPr="00D51386">
        <w:rPr>
          <w:rFonts w:ascii="Times New Roman" w:hAnsi="Times New Roman" w:cs="Times New Roman"/>
          <w:lang w:val="es-CO"/>
        </w:rPr>
        <w:t xml:space="preserve"> </w:t>
      </w:r>
      <w:r w:rsidRPr="00D51386">
        <w:rPr>
          <w:rFonts w:ascii="Times New Roman" w:hAnsi="Times New Roman" w:cs="Times New Roman"/>
          <w:lang w:val="es-CO"/>
        </w:rPr>
        <w:t>de reentrenamiento y oferente de capacitación y entrenamiento que realizó la capacitación.</w:t>
      </w:r>
      <w:r w:rsidR="008673E0"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El reentrenamiento se hace cuando se presente alguna de las siguientes condiciones:</w:t>
      </w:r>
    </w:p>
    <w:p w14:paraId="520BF301" w14:textId="77777777" w:rsidR="003500A1" w:rsidRPr="00D51386" w:rsidRDefault="003500A1" w:rsidP="00E1610F">
      <w:pPr>
        <w:pStyle w:val="Textoindependiente"/>
        <w:jc w:val="both"/>
        <w:rPr>
          <w:rFonts w:ascii="Times New Roman" w:hAnsi="Times New Roman" w:cs="Times New Roman"/>
          <w:sz w:val="22"/>
          <w:szCs w:val="22"/>
          <w:lang w:val="es-CO"/>
        </w:rPr>
      </w:pPr>
    </w:p>
    <w:p w14:paraId="5CA806AA" w14:textId="723F97A0" w:rsidR="003500A1" w:rsidRPr="00D51386" w:rsidRDefault="003500A1" w:rsidP="003500A1">
      <w:pPr>
        <w:pStyle w:val="Textoindependiente"/>
        <w:numPr>
          <w:ilvl w:val="0"/>
          <w:numId w:val="20"/>
        </w:numPr>
        <w:jc w:val="both"/>
        <w:rPr>
          <w:rFonts w:ascii="Times New Roman" w:hAnsi="Times New Roman" w:cs="Times New Roman"/>
          <w:b/>
          <w:bCs/>
          <w:lang w:val="es-CO"/>
        </w:rPr>
      </w:pPr>
      <w:r w:rsidRPr="00D51386">
        <w:rPr>
          <w:rFonts w:ascii="Times New Roman" w:hAnsi="Times New Roman" w:cs="Times New Roman"/>
          <w:b/>
          <w:bCs/>
          <w:lang w:val="es-CO"/>
        </w:rPr>
        <w:t>Cuando cambien las condiciones técnicas, tecnológicas o laborales del trabajador, o cuando dentro de la empresa cambie:</w:t>
      </w:r>
    </w:p>
    <w:p w14:paraId="4AB08DE0" w14:textId="77777777" w:rsidR="003500A1" w:rsidRPr="00D51386" w:rsidRDefault="003500A1" w:rsidP="003500A1">
      <w:pPr>
        <w:pStyle w:val="Textoindependiente"/>
        <w:ind w:left="720"/>
        <w:jc w:val="both"/>
        <w:rPr>
          <w:rFonts w:ascii="Times New Roman" w:hAnsi="Times New Roman" w:cs="Times New Roman"/>
          <w:b/>
          <w:bCs/>
          <w:lang w:val="es-CO"/>
        </w:rPr>
      </w:pPr>
    </w:p>
    <w:p w14:paraId="35148964" w14:textId="77777777" w:rsidR="003500A1" w:rsidRPr="00D51386" w:rsidRDefault="003500A1" w:rsidP="003500A1">
      <w:pPr>
        <w:pStyle w:val="Textoindependiente"/>
        <w:numPr>
          <w:ilvl w:val="0"/>
          <w:numId w:val="21"/>
        </w:numPr>
        <w:jc w:val="both"/>
        <w:rPr>
          <w:rFonts w:ascii="Times New Roman" w:hAnsi="Times New Roman" w:cs="Times New Roman"/>
          <w:lang w:val="es-CO"/>
        </w:rPr>
      </w:pPr>
      <w:r w:rsidRPr="00D51386">
        <w:rPr>
          <w:rFonts w:ascii="Times New Roman" w:hAnsi="Times New Roman" w:cs="Times New Roman"/>
          <w:lang w:val="es-CO"/>
        </w:rPr>
        <w:t>Su actividad de trabajo en altura.</w:t>
      </w:r>
    </w:p>
    <w:p w14:paraId="6FE78ECD" w14:textId="77777777" w:rsidR="003500A1" w:rsidRPr="00D51386" w:rsidRDefault="003500A1" w:rsidP="003500A1">
      <w:pPr>
        <w:pStyle w:val="Textoindependiente"/>
        <w:numPr>
          <w:ilvl w:val="0"/>
          <w:numId w:val="21"/>
        </w:numPr>
        <w:jc w:val="both"/>
        <w:rPr>
          <w:rFonts w:ascii="Times New Roman" w:hAnsi="Times New Roman" w:cs="Times New Roman"/>
          <w:lang w:val="es-CO"/>
        </w:rPr>
      </w:pPr>
      <w:r w:rsidRPr="00D51386">
        <w:rPr>
          <w:rFonts w:ascii="Times New Roman" w:hAnsi="Times New Roman" w:cs="Times New Roman"/>
          <w:lang w:val="es-CO"/>
        </w:rPr>
        <w:t>Los procedimientos.</w:t>
      </w:r>
    </w:p>
    <w:p w14:paraId="215E47A2" w14:textId="77777777" w:rsidR="003500A1" w:rsidRPr="00D51386" w:rsidRDefault="003500A1" w:rsidP="003500A1">
      <w:pPr>
        <w:pStyle w:val="Textoindependiente"/>
        <w:numPr>
          <w:ilvl w:val="0"/>
          <w:numId w:val="21"/>
        </w:numPr>
        <w:jc w:val="both"/>
        <w:rPr>
          <w:rFonts w:ascii="Times New Roman" w:hAnsi="Times New Roman" w:cs="Times New Roman"/>
          <w:lang w:val="es-CO"/>
        </w:rPr>
      </w:pPr>
      <w:r w:rsidRPr="00D51386">
        <w:rPr>
          <w:rFonts w:ascii="Times New Roman" w:hAnsi="Times New Roman" w:cs="Times New Roman"/>
          <w:lang w:val="es-CO"/>
        </w:rPr>
        <w:t>Las técnicas de trabajo o la tecnología de los equipos o los procesos.</w:t>
      </w:r>
    </w:p>
    <w:p w14:paraId="38EEE0C0" w14:textId="77777777" w:rsidR="003500A1" w:rsidRPr="00D51386" w:rsidRDefault="003500A1" w:rsidP="003500A1">
      <w:pPr>
        <w:pStyle w:val="Textoindependiente"/>
        <w:numPr>
          <w:ilvl w:val="0"/>
          <w:numId w:val="21"/>
        </w:numPr>
        <w:jc w:val="both"/>
        <w:rPr>
          <w:rFonts w:ascii="Times New Roman" w:hAnsi="Times New Roman" w:cs="Times New Roman"/>
          <w:lang w:val="es-CO"/>
        </w:rPr>
      </w:pPr>
      <w:r w:rsidRPr="00D51386">
        <w:rPr>
          <w:rFonts w:ascii="Times New Roman" w:hAnsi="Times New Roman" w:cs="Times New Roman"/>
          <w:lang w:val="es-CO"/>
        </w:rPr>
        <w:t>Las actividades laborales del trabajador que se desempeña en altura.</w:t>
      </w:r>
    </w:p>
    <w:p w14:paraId="693CF48D" w14:textId="3F3109DB" w:rsidR="003500A1" w:rsidRPr="00D51386" w:rsidRDefault="003500A1" w:rsidP="003500A1">
      <w:pPr>
        <w:pStyle w:val="Textoindependiente"/>
        <w:numPr>
          <w:ilvl w:val="0"/>
          <w:numId w:val="21"/>
        </w:numPr>
        <w:jc w:val="both"/>
        <w:rPr>
          <w:rFonts w:ascii="Times New Roman" w:hAnsi="Times New Roman" w:cs="Times New Roman"/>
          <w:sz w:val="22"/>
          <w:szCs w:val="22"/>
        </w:rPr>
      </w:pPr>
      <w:r w:rsidRPr="00D51386">
        <w:rPr>
          <w:rFonts w:ascii="Times New Roman" w:hAnsi="Times New Roman" w:cs="Times New Roman"/>
          <w:sz w:val="22"/>
          <w:szCs w:val="22"/>
          <w:lang w:val="es-CO"/>
        </w:rPr>
        <w:t>Cuando ingrese como nuevo trabajador a la empresa.</w:t>
      </w:r>
    </w:p>
    <w:p w14:paraId="6E0C5F44" w14:textId="77777777" w:rsidR="00A41852" w:rsidRPr="00D51386" w:rsidRDefault="00A41852" w:rsidP="00A41852">
      <w:pPr>
        <w:pStyle w:val="Textoindependiente"/>
        <w:jc w:val="both"/>
        <w:rPr>
          <w:rFonts w:ascii="Times New Roman" w:hAnsi="Times New Roman" w:cs="Times New Roman"/>
          <w:sz w:val="22"/>
          <w:szCs w:val="22"/>
          <w:lang w:val="es-CO"/>
        </w:rPr>
      </w:pPr>
    </w:p>
    <w:p w14:paraId="4C1D397B" w14:textId="77777777" w:rsidR="00A41852" w:rsidRPr="00D51386" w:rsidRDefault="00A41852" w:rsidP="00A41852">
      <w:pPr>
        <w:pStyle w:val="Textoindependiente"/>
        <w:jc w:val="both"/>
        <w:rPr>
          <w:rFonts w:ascii="Times New Roman" w:hAnsi="Times New Roman" w:cs="Times New Roman"/>
          <w:sz w:val="22"/>
          <w:szCs w:val="22"/>
          <w:lang w:val="es-CO"/>
        </w:rPr>
      </w:pPr>
    </w:p>
    <w:p w14:paraId="5F30F05D" w14:textId="165B2EFA" w:rsidR="00067CC3" w:rsidRPr="00D51386" w:rsidRDefault="00067CC3" w:rsidP="00067CC3">
      <w:pPr>
        <w:pStyle w:val="Textoindependiente"/>
        <w:jc w:val="both"/>
        <w:rPr>
          <w:rFonts w:ascii="Times New Roman" w:hAnsi="Times New Roman" w:cs="Times New Roman"/>
          <w:lang w:val="es-CO"/>
        </w:rPr>
      </w:pPr>
      <w:r w:rsidRPr="00D51386">
        <w:rPr>
          <w:rFonts w:ascii="Times New Roman" w:hAnsi="Times New Roman" w:cs="Times New Roman"/>
          <w:lang w:val="es-CO"/>
        </w:rPr>
        <w:t>En estos casos se capacita al trabajador con un oferente autorizado por el Ministerio del Trabajo, de forma presencial y con una duración mínima de ocho (8) horas, de las cuales el 20 % será teórico y el 80 % práctico. Este programa incluirá las modificaciones que se realicen en el SG-SST de la empresa y el programa de prevención y protección contra caídas, y podrá ser impartido en las instalaciones</w:t>
      </w:r>
    </w:p>
    <w:p w14:paraId="7382133F" w14:textId="77777777" w:rsidR="00067CC3" w:rsidRPr="00D51386" w:rsidRDefault="00067CC3" w:rsidP="00067CC3">
      <w:pPr>
        <w:pStyle w:val="Textoindependiente"/>
        <w:jc w:val="both"/>
        <w:rPr>
          <w:rFonts w:ascii="Times New Roman" w:hAnsi="Times New Roman" w:cs="Times New Roman"/>
          <w:lang w:val="es-CO"/>
        </w:rPr>
      </w:pPr>
      <w:r w:rsidRPr="00D51386">
        <w:rPr>
          <w:rFonts w:ascii="Times New Roman" w:hAnsi="Times New Roman" w:cs="Times New Roman"/>
          <w:lang w:val="es-CO"/>
        </w:rPr>
        <w:t>con los equipos y elementos reales que el trabajador va a utilizar.</w:t>
      </w:r>
    </w:p>
    <w:p w14:paraId="230B87E4" w14:textId="77777777" w:rsidR="00067CC3" w:rsidRPr="00D51386" w:rsidRDefault="00067CC3" w:rsidP="00067CC3">
      <w:pPr>
        <w:pStyle w:val="Textoindependiente"/>
        <w:jc w:val="both"/>
        <w:rPr>
          <w:rFonts w:ascii="Times New Roman" w:hAnsi="Times New Roman" w:cs="Times New Roman"/>
          <w:lang w:val="es-CO"/>
        </w:rPr>
      </w:pPr>
    </w:p>
    <w:p w14:paraId="498F4112" w14:textId="7B45CD61" w:rsidR="00067CC3" w:rsidRPr="00D51386" w:rsidRDefault="00067CC3" w:rsidP="00067CC3">
      <w:pPr>
        <w:pStyle w:val="Textoindependiente"/>
        <w:jc w:val="both"/>
        <w:rPr>
          <w:rFonts w:ascii="Times New Roman" w:hAnsi="Times New Roman" w:cs="Times New Roman"/>
          <w:lang w:val="es-CO"/>
        </w:rPr>
      </w:pPr>
      <w:r w:rsidRPr="00D51386">
        <w:rPr>
          <w:rFonts w:ascii="Times New Roman" w:hAnsi="Times New Roman" w:cs="Times New Roman"/>
          <w:b/>
          <w:bCs/>
          <w:lang w:val="es-CO"/>
        </w:rPr>
        <w:t xml:space="preserve">b. Reentrenamiento como medida de actualización de trabajadores: </w:t>
      </w:r>
      <w:r w:rsidRPr="00D51386">
        <w:rPr>
          <w:rFonts w:ascii="Times New Roman" w:hAnsi="Times New Roman" w:cs="Times New Roman"/>
          <w:lang w:val="es-CO"/>
        </w:rPr>
        <w:t>se impartirá a un trabajador</w:t>
      </w:r>
      <w:r w:rsidR="00BC6C3C" w:rsidRPr="00D51386">
        <w:rPr>
          <w:rFonts w:ascii="Times New Roman" w:hAnsi="Times New Roman" w:cs="Times New Roman"/>
          <w:lang w:val="es-CO"/>
        </w:rPr>
        <w:t xml:space="preserve"> </w:t>
      </w:r>
      <w:r w:rsidRPr="00D51386">
        <w:rPr>
          <w:rFonts w:ascii="Times New Roman" w:hAnsi="Times New Roman" w:cs="Times New Roman"/>
          <w:lang w:val="es-CO"/>
        </w:rPr>
        <w:t>certificado como trabajador autorizado, habiendo laborado en la misma actividad en los últimos</w:t>
      </w:r>
      <w:r w:rsidR="00BC6C3C" w:rsidRPr="00D51386">
        <w:rPr>
          <w:rFonts w:ascii="Times New Roman" w:hAnsi="Times New Roman" w:cs="Times New Roman"/>
          <w:lang w:val="es-CO"/>
        </w:rPr>
        <w:t xml:space="preserve"> </w:t>
      </w:r>
      <w:r w:rsidRPr="00D51386">
        <w:rPr>
          <w:rFonts w:ascii="Times New Roman" w:hAnsi="Times New Roman" w:cs="Times New Roman"/>
          <w:lang w:val="es-CO"/>
        </w:rPr>
        <w:t>dieciocho (18) meses.</w:t>
      </w:r>
    </w:p>
    <w:p w14:paraId="435EF022" w14:textId="7C128212" w:rsidR="00067CC3" w:rsidRPr="00D51386" w:rsidRDefault="00067CC3" w:rsidP="00067CC3">
      <w:pPr>
        <w:pStyle w:val="Textoindependiente"/>
        <w:jc w:val="both"/>
        <w:rPr>
          <w:rFonts w:ascii="Times New Roman" w:hAnsi="Times New Roman" w:cs="Times New Roman"/>
          <w:lang w:val="es-CO"/>
        </w:rPr>
      </w:pPr>
      <w:r w:rsidRPr="00D51386">
        <w:rPr>
          <w:rFonts w:ascii="Times New Roman" w:hAnsi="Times New Roman" w:cs="Times New Roman"/>
          <w:lang w:val="es-CO"/>
        </w:rPr>
        <w:t>Este reentrenamiento tendrá una duración de mínimo ocho (8) horas, de las cuales el 20 % será teoría</w:t>
      </w:r>
      <w:r w:rsidR="00BC6C3C" w:rsidRPr="00D51386">
        <w:rPr>
          <w:rFonts w:ascii="Times New Roman" w:hAnsi="Times New Roman" w:cs="Times New Roman"/>
          <w:lang w:val="es-CO"/>
        </w:rPr>
        <w:t xml:space="preserve"> </w:t>
      </w:r>
      <w:r w:rsidRPr="00D51386">
        <w:rPr>
          <w:rFonts w:ascii="Times New Roman" w:hAnsi="Times New Roman" w:cs="Times New Roman"/>
          <w:lang w:val="es-CO"/>
        </w:rPr>
        <w:t>y el 80 % práctica. El programa:</w:t>
      </w:r>
    </w:p>
    <w:p w14:paraId="591CE151" w14:textId="77777777" w:rsidR="008C59F1" w:rsidRPr="00D51386" w:rsidRDefault="008C59F1" w:rsidP="00067CC3">
      <w:pPr>
        <w:pStyle w:val="Textoindependiente"/>
        <w:jc w:val="both"/>
        <w:rPr>
          <w:rFonts w:ascii="Times New Roman" w:hAnsi="Times New Roman" w:cs="Times New Roman"/>
          <w:lang w:val="es-CO"/>
        </w:rPr>
      </w:pPr>
    </w:p>
    <w:p w14:paraId="2C2F1DB2" w14:textId="77777777" w:rsidR="00067CC3" w:rsidRPr="00D51386" w:rsidRDefault="00067CC3" w:rsidP="00067CC3">
      <w:pPr>
        <w:pStyle w:val="Textoindependiente"/>
        <w:jc w:val="both"/>
        <w:rPr>
          <w:rFonts w:ascii="Times New Roman" w:hAnsi="Times New Roman" w:cs="Times New Roman"/>
          <w:lang w:val="es-CO"/>
        </w:rPr>
      </w:pPr>
      <w:r w:rsidRPr="00D51386">
        <w:rPr>
          <w:rFonts w:ascii="Times New Roman" w:hAnsi="Times New Roman" w:cs="Times New Roman"/>
          <w:lang w:val="es-CO"/>
        </w:rPr>
        <w:t>Refuerza las observaciones de los informes del coordinador o el encargado del SG-SST de la empresa.</w:t>
      </w:r>
    </w:p>
    <w:p w14:paraId="26930B3C" w14:textId="77777777" w:rsidR="00067CC3" w:rsidRPr="00D51386" w:rsidRDefault="00067CC3" w:rsidP="00067CC3">
      <w:pPr>
        <w:pStyle w:val="Textoindependiente"/>
        <w:jc w:val="both"/>
        <w:rPr>
          <w:rFonts w:ascii="Times New Roman" w:hAnsi="Times New Roman" w:cs="Times New Roman"/>
          <w:lang w:val="es-CO"/>
        </w:rPr>
      </w:pPr>
      <w:r w:rsidRPr="00D51386">
        <w:rPr>
          <w:rFonts w:ascii="Times New Roman" w:hAnsi="Times New Roman" w:cs="Times New Roman"/>
          <w:lang w:val="es-CO"/>
        </w:rPr>
        <w:t>Debe estar focalizado en el sector económico al cual pertenece la empresa.</w:t>
      </w:r>
    </w:p>
    <w:p w14:paraId="76155C48" w14:textId="7222C0E7" w:rsidR="00A41852" w:rsidRPr="00D51386" w:rsidRDefault="00067CC3" w:rsidP="00067CC3">
      <w:pPr>
        <w:pStyle w:val="Textoindependiente"/>
        <w:jc w:val="both"/>
        <w:rPr>
          <w:rFonts w:ascii="Times New Roman" w:hAnsi="Times New Roman" w:cs="Times New Roman"/>
          <w:sz w:val="22"/>
          <w:szCs w:val="22"/>
        </w:rPr>
      </w:pPr>
      <w:r w:rsidRPr="00D51386">
        <w:rPr>
          <w:rFonts w:ascii="Times New Roman" w:hAnsi="Times New Roman" w:cs="Times New Roman"/>
          <w:sz w:val="22"/>
          <w:szCs w:val="22"/>
          <w:lang w:val="es-CO"/>
        </w:rPr>
        <w:t>Se deberá impartir con modalidad presencial.</w:t>
      </w:r>
    </w:p>
    <w:p w14:paraId="015B72BD" w14:textId="77777777" w:rsidR="006C17FA" w:rsidRPr="00D51386" w:rsidRDefault="006C17FA" w:rsidP="00C4050F">
      <w:pPr>
        <w:pStyle w:val="Textoindependiente"/>
        <w:jc w:val="both"/>
        <w:rPr>
          <w:rFonts w:ascii="Times New Roman" w:hAnsi="Times New Roman" w:cs="Times New Roman"/>
          <w:sz w:val="22"/>
          <w:szCs w:val="22"/>
        </w:rPr>
      </w:pPr>
    </w:p>
    <w:p w14:paraId="0E9CCE40" w14:textId="5DDC4E92" w:rsidR="009246AB" w:rsidRPr="00D51386" w:rsidRDefault="00A7104C" w:rsidP="001252EA">
      <w:pPr>
        <w:pStyle w:val="Textoindependiente"/>
        <w:numPr>
          <w:ilvl w:val="0"/>
          <w:numId w:val="6"/>
        </w:numPr>
        <w:jc w:val="both"/>
        <w:rPr>
          <w:rFonts w:ascii="Times New Roman" w:hAnsi="Times New Roman" w:cs="Times New Roman"/>
          <w:b/>
          <w:bCs/>
          <w:lang w:val="es-CO"/>
        </w:rPr>
      </w:pPr>
      <w:r w:rsidRPr="00D51386">
        <w:rPr>
          <w:rFonts w:ascii="Times New Roman" w:hAnsi="Times New Roman" w:cs="Times New Roman"/>
          <w:b/>
          <w:bCs/>
          <w:lang w:val="es-CO"/>
        </w:rPr>
        <w:t>CRONOGRAMA DE CUMPLIMIENTO DE LAS ACTIVIDADES</w:t>
      </w:r>
    </w:p>
    <w:p w14:paraId="2BD9ECAA" w14:textId="77777777" w:rsidR="00A7104C" w:rsidRPr="00D51386" w:rsidRDefault="00A7104C" w:rsidP="00A7104C">
      <w:pPr>
        <w:pStyle w:val="Textoindependiente"/>
        <w:ind w:left="528"/>
        <w:jc w:val="both"/>
        <w:rPr>
          <w:rFonts w:ascii="Times New Roman" w:hAnsi="Times New Roman" w:cs="Times New Roman"/>
          <w:b/>
          <w:bCs/>
          <w:lang w:val="es-CO"/>
        </w:rPr>
      </w:pPr>
    </w:p>
    <w:p w14:paraId="51ECE8D6" w14:textId="727ADE5B" w:rsidR="001252EA" w:rsidRPr="00D51386" w:rsidRDefault="001252EA" w:rsidP="001252EA">
      <w:pPr>
        <w:pStyle w:val="Textoindependiente"/>
        <w:jc w:val="both"/>
        <w:rPr>
          <w:rFonts w:ascii="Times New Roman" w:hAnsi="Times New Roman" w:cs="Times New Roman"/>
          <w:lang w:val="es-CO"/>
        </w:rPr>
      </w:pPr>
      <w:r w:rsidRPr="00D51386">
        <w:rPr>
          <w:rFonts w:ascii="Times New Roman" w:hAnsi="Times New Roman" w:cs="Times New Roman"/>
          <w:lang w:val="es-CO"/>
        </w:rPr>
        <w:t>Para garantizar el cumplimiento de las actividades que se desprenden de la implementación del</w:t>
      </w:r>
      <w:r w:rsidR="009246AB" w:rsidRPr="00D51386">
        <w:rPr>
          <w:rFonts w:ascii="Times New Roman" w:hAnsi="Times New Roman" w:cs="Times New Roman"/>
          <w:lang w:val="es-CO"/>
        </w:rPr>
        <w:t xml:space="preserve"> </w:t>
      </w:r>
      <w:r w:rsidRPr="00D51386">
        <w:rPr>
          <w:rFonts w:ascii="Times New Roman" w:hAnsi="Times New Roman" w:cs="Times New Roman"/>
          <w:lang w:val="es-CO"/>
        </w:rPr>
        <w:t>programa de prevención y protección contra caídas de alturas se dispone del plan de trabajo del Sistema</w:t>
      </w:r>
      <w:r w:rsidR="009246AB" w:rsidRPr="00D51386">
        <w:rPr>
          <w:rFonts w:ascii="Times New Roman" w:hAnsi="Times New Roman" w:cs="Times New Roman"/>
          <w:lang w:val="es-CO"/>
        </w:rPr>
        <w:t xml:space="preserve"> </w:t>
      </w:r>
      <w:r w:rsidRPr="00D51386">
        <w:rPr>
          <w:rFonts w:ascii="Times New Roman" w:hAnsi="Times New Roman" w:cs="Times New Roman"/>
          <w:lang w:val="es-CO"/>
        </w:rPr>
        <w:t>de Gestión de Seguridad y Salud en el Trabajo, donde se identifican dichas tareas.</w:t>
      </w:r>
    </w:p>
    <w:p w14:paraId="1FF5DC4D" w14:textId="77777777" w:rsidR="009246AB" w:rsidRPr="00D51386" w:rsidRDefault="009246AB" w:rsidP="001252EA">
      <w:pPr>
        <w:pStyle w:val="Textoindependiente"/>
        <w:jc w:val="both"/>
        <w:rPr>
          <w:rFonts w:ascii="Times New Roman" w:hAnsi="Times New Roman" w:cs="Times New Roman"/>
          <w:lang w:val="es-CO"/>
        </w:rPr>
      </w:pPr>
    </w:p>
    <w:p w14:paraId="4F35C6FF" w14:textId="77777777" w:rsidR="009246AB" w:rsidRPr="00D51386" w:rsidRDefault="009246AB" w:rsidP="001252EA">
      <w:pPr>
        <w:pStyle w:val="Textoindependiente"/>
        <w:jc w:val="both"/>
        <w:rPr>
          <w:rFonts w:ascii="Times New Roman" w:hAnsi="Times New Roman" w:cs="Times New Roman"/>
          <w:lang w:val="es-CO"/>
        </w:rPr>
      </w:pPr>
    </w:p>
    <w:p w14:paraId="2ED726FA" w14:textId="77777777" w:rsidR="009246AB" w:rsidRPr="00D51386" w:rsidRDefault="009246AB" w:rsidP="001252EA">
      <w:pPr>
        <w:pStyle w:val="Textoindependiente"/>
        <w:jc w:val="both"/>
        <w:rPr>
          <w:rFonts w:ascii="Times New Roman" w:hAnsi="Times New Roman" w:cs="Times New Roman"/>
          <w:lang w:val="es-CO"/>
        </w:rPr>
      </w:pPr>
    </w:p>
    <w:p w14:paraId="08AD34A2" w14:textId="5D941AB3" w:rsidR="001252EA" w:rsidRPr="00D51386" w:rsidRDefault="0027671A" w:rsidP="0027671A">
      <w:pPr>
        <w:pStyle w:val="Textoindependiente"/>
        <w:numPr>
          <w:ilvl w:val="0"/>
          <w:numId w:val="6"/>
        </w:numPr>
        <w:jc w:val="both"/>
        <w:rPr>
          <w:rFonts w:ascii="Times New Roman" w:hAnsi="Times New Roman" w:cs="Times New Roman"/>
          <w:b/>
          <w:bCs/>
          <w:lang w:val="es-CO"/>
        </w:rPr>
      </w:pPr>
      <w:r w:rsidRPr="00D51386">
        <w:rPr>
          <w:rFonts w:ascii="Times New Roman" w:hAnsi="Times New Roman" w:cs="Times New Roman"/>
          <w:b/>
          <w:bCs/>
          <w:lang w:val="es-CO"/>
        </w:rPr>
        <w:t xml:space="preserve">IDENTIFICACIÓN DE PELIGROS, EVALUACIÓN </w:t>
      </w:r>
      <w:r w:rsidR="00FA69AD" w:rsidRPr="00D51386">
        <w:rPr>
          <w:rFonts w:ascii="Times New Roman" w:hAnsi="Times New Roman" w:cs="Times New Roman"/>
          <w:b/>
          <w:bCs/>
          <w:lang w:val="es-CO"/>
        </w:rPr>
        <w:t xml:space="preserve">Y VALORACIÓN DE RIESGOS. </w:t>
      </w:r>
    </w:p>
    <w:p w14:paraId="721F6969" w14:textId="77777777" w:rsidR="00D73F51" w:rsidRPr="00D51386" w:rsidRDefault="00D73F51" w:rsidP="001252EA">
      <w:pPr>
        <w:pStyle w:val="Textoindependiente"/>
        <w:jc w:val="both"/>
        <w:rPr>
          <w:rFonts w:ascii="Times New Roman" w:hAnsi="Times New Roman" w:cs="Times New Roman"/>
          <w:lang w:val="es-CO"/>
        </w:rPr>
      </w:pPr>
    </w:p>
    <w:p w14:paraId="5FBD1479" w14:textId="6A55AF90" w:rsidR="001252EA" w:rsidRPr="00D51386" w:rsidRDefault="001252EA" w:rsidP="001252EA">
      <w:pPr>
        <w:pStyle w:val="Textoindependiente"/>
        <w:jc w:val="both"/>
        <w:rPr>
          <w:rFonts w:ascii="Times New Roman" w:hAnsi="Times New Roman" w:cs="Times New Roman"/>
          <w:lang w:val="es-CO"/>
        </w:rPr>
      </w:pPr>
      <w:r w:rsidRPr="00D51386">
        <w:rPr>
          <w:rFonts w:ascii="Times New Roman" w:hAnsi="Times New Roman" w:cs="Times New Roman"/>
          <w:lang w:val="es-CO"/>
        </w:rPr>
        <w:t>El riesgo de caídas en alturas se encuentra detallado en la matriz de identificación de peligros y</w:t>
      </w:r>
      <w:r w:rsidR="00D73F51" w:rsidRPr="00D51386">
        <w:rPr>
          <w:rFonts w:ascii="Times New Roman" w:hAnsi="Times New Roman" w:cs="Times New Roman"/>
          <w:lang w:val="es-CO"/>
        </w:rPr>
        <w:t xml:space="preserve"> </w:t>
      </w:r>
      <w:r w:rsidRPr="00D51386">
        <w:rPr>
          <w:rFonts w:ascii="Times New Roman" w:hAnsi="Times New Roman" w:cs="Times New Roman"/>
          <w:lang w:val="es-CO"/>
        </w:rPr>
        <w:t>valoración de los riesgos, la cual se actualiza anualmente y se socializa al personal en las reinducciones.</w:t>
      </w:r>
      <w:r w:rsidR="00D73F51" w:rsidRPr="00D51386">
        <w:rPr>
          <w:rFonts w:ascii="Times New Roman" w:hAnsi="Times New Roman" w:cs="Times New Roman"/>
          <w:lang w:val="es-CO"/>
        </w:rPr>
        <w:t xml:space="preserve"> </w:t>
      </w:r>
      <w:r w:rsidRPr="00D51386">
        <w:rPr>
          <w:rFonts w:ascii="Times New Roman" w:hAnsi="Times New Roman" w:cs="Times New Roman"/>
          <w:lang w:val="es-CO"/>
        </w:rPr>
        <w:t xml:space="preserve">En </w:t>
      </w:r>
      <w:r w:rsidR="00D73F51" w:rsidRPr="00D51386">
        <w:rPr>
          <w:rFonts w:ascii="Times New Roman" w:hAnsi="Times New Roman" w:cs="Times New Roman"/>
          <w:bCs/>
        </w:rPr>
        <w:t>MIDEAS Colombia</w:t>
      </w:r>
      <w:r w:rsidRPr="00D51386">
        <w:rPr>
          <w:rFonts w:ascii="Times New Roman" w:hAnsi="Times New Roman" w:cs="Times New Roman"/>
          <w:i/>
          <w:iCs/>
          <w:lang w:val="es-CO"/>
        </w:rPr>
        <w:t xml:space="preserve"> </w:t>
      </w:r>
      <w:r w:rsidRPr="00D51386">
        <w:rPr>
          <w:rFonts w:ascii="Times New Roman" w:hAnsi="Times New Roman" w:cs="Times New Roman"/>
          <w:lang w:val="es-CO"/>
        </w:rPr>
        <w:t>se establece la metodología de ATS (Análisis de Trabajo Seguro) como</w:t>
      </w:r>
      <w:r w:rsidR="009E35A0" w:rsidRPr="00D51386">
        <w:rPr>
          <w:rFonts w:ascii="Times New Roman" w:hAnsi="Times New Roman" w:cs="Times New Roman"/>
          <w:lang w:val="es-CO"/>
        </w:rPr>
        <w:t xml:space="preserve"> </w:t>
      </w:r>
      <w:r w:rsidRPr="00D51386">
        <w:rPr>
          <w:rFonts w:ascii="Times New Roman" w:hAnsi="Times New Roman" w:cs="Times New Roman"/>
          <w:lang w:val="es-CO"/>
        </w:rPr>
        <w:t xml:space="preserve">herramienta para hacer la evaluación y valoración de riesgos antes de </w:t>
      </w:r>
      <w:r w:rsidRPr="00D51386">
        <w:rPr>
          <w:rFonts w:ascii="Times New Roman" w:hAnsi="Times New Roman" w:cs="Times New Roman"/>
          <w:lang w:val="es-CO"/>
        </w:rPr>
        <w:lastRenderedPageBreak/>
        <w:t>realizar una tarea crítica en</w:t>
      </w:r>
      <w:r w:rsidR="009E35A0" w:rsidRPr="00D51386">
        <w:rPr>
          <w:rFonts w:ascii="Times New Roman" w:hAnsi="Times New Roman" w:cs="Times New Roman"/>
          <w:lang w:val="es-CO"/>
        </w:rPr>
        <w:t xml:space="preserve"> </w:t>
      </w:r>
      <w:r w:rsidRPr="00D51386">
        <w:rPr>
          <w:rFonts w:ascii="Times New Roman" w:hAnsi="Times New Roman" w:cs="Times New Roman"/>
          <w:lang w:val="es-CO"/>
        </w:rPr>
        <w:t>alturas. Esta debe ser aplicada antes de ejecutar la tarea y se debe tener en cuenta junto con el permiso</w:t>
      </w:r>
    </w:p>
    <w:p w14:paraId="2974ABA0" w14:textId="73C73DFF" w:rsidR="001252EA" w:rsidRPr="00D51386" w:rsidRDefault="001252EA" w:rsidP="001252EA">
      <w:pPr>
        <w:pStyle w:val="Textoindependiente"/>
        <w:jc w:val="both"/>
        <w:rPr>
          <w:rFonts w:ascii="Times New Roman" w:hAnsi="Times New Roman" w:cs="Times New Roman"/>
          <w:sz w:val="22"/>
          <w:szCs w:val="22"/>
          <w:lang w:val="es-CO"/>
        </w:rPr>
      </w:pPr>
      <w:r w:rsidRPr="00D51386">
        <w:rPr>
          <w:rFonts w:ascii="Times New Roman" w:hAnsi="Times New Roman" w:cs="Times New Roman"/>
          <w:sz w:val="22"/>
          <w:szCs w:val="22"/>
          <w:lang w:val="es-CO"/>
        </w:rPr>
        <w:t>de trabajo para realizar la autorización de la tarea.</w:t>
      </w:r>
    </w:p>
    <w:p w14:paraId="065C8B92" w14:textId="77777777" w:rsidR="00EC2F93" w:rsidRPr="00D51386" w:rsidRDefault="00EC2F93" w:rsidP="001252EA">
      <w:pPr>
        <w:pStyle w:val="Textoindependiente"/>
        <w:jc w:val="both"/>
        <w:rPr>
          <w:rFonts w:ascii="Times New Roman" w:hAnsi="Times New Roman" w:cs="Times New Roman"/>
          <w:sz w:val="22"/>
          <w:szCs w:val="22"/>
          <w:lang w:val="es-CO"/>
        </w:rPr>
      </w:pPr>
    </w:p>
    <w:p w14:paraId="69B2D174" w14:textId="69EECC57" w:rsidR="00EC2F93" w:rsidRPr="00D51386" w:rsidRDefault="00456C0B" w:rsidP="00456C0B">
      <w:pPr>
        <w:pStyle w:val="Textoindependiente"/>
        <w:numPr>
          <w:ilvl w:val="0"/>
          <w:numId w:val="6"/>
        </w:numPr>
        <w:jc w:val="left"/>
        <w:rPr>
          <w:rFonts w:ascii="Times New Roman" w:hAnsi="Times New Roman" w:cs="Times New Roman"/>
          <w:b/>
          <w:bCs/>
          <w:lang w:val="es-CO"/>
        </w:rPr>
      </w:pPr>
      <w:r w:rsidRPr="00D51386">
        <w:rPr>
          <w:rFonts w:ascii="Times New Roman" w:hAnsi="Times New Roman" w:cs="Times New Roman"/>
          <w:b/>
          <w:bCs/>
          <w:lang w:val="es-CO"/>
        </w:rPr>
        <w:t>INVENTARIO DE ACTIVIDADES</w:t>
      </w:r>
    </w:p>
    <w:p w14:paraId="0651775B" w14:textId="77777777" w:rsidR="00D34EF6" w:rsidRPr="00D51386" w:rsidRDefault="00D34EF6" w:rsidP="00EC2F93">
      <w:pPr>
        <w:pStyle w:val="Textoindependiente"/>
        <w:jc w:val="both"/>
        <w:rPr>
          <w:rFonts w:ascii="Times New Roman" w:hAnsi="Times New Roman" w:cs="Times New Roman"/>
          <w:b/>
          <w:bCs/>
          <w:lang w:val="es-CO"/>
        </w:rPr>
      </w:pPr>
    </w:p>
    <w:p w14:paraId="20914DE0" w14:textId="26ECC57F" w:rsidR="00EC2F93" w:rsidRPr="00D51386" w:rsidRDefault="00EC2F93" w:rsidP="00EC2F93">
      <w:pPr>
        <w:pStyle w:val="Textoindependiente"/>
        <w:jc w:val="both"/>
        <w:rPr>
          <w:rFonts w:ascii="Times New Roman" w:hAnsi="Times New Roman" w:cs="Times New Roman"/>
          <w:sz w:val="22"/>
          <w:szCs w:val="22"/>
        </w:rPr>
      </w:pPr>
      <w:r w:rsidRPr="00D51386">
        <w:rPr>
          <w:rFonts w:ascii="Times New Roman" w:hAnsi="Times New Roman" w:cs="Times New Roman"/>
          <w:bCs/>
        </w:rPr>
        <w:t>MIDEAS Colombia</w:t>
      </w:r>
      <w:r w:rsidRPr="00D51386">
        <w:rPr>
          <w:rFonts w:ascii="Times New Roman" w:hAnsi="Times New Roman" w:cs="Times New Roman"/>
          <w:i/>
          <w:iCs/>
          <w:lang w:val="es-CO"/>
        </w:rPr>
        <w:t xml:space="preserve"> </w:t>
      </w:r>
      <w:r w:rsidRPr="00D51386">
        <w:rPr>
          <w:rFonts w:ascii="Times New Roman" w:hAnsi="Times New Roman" w:cs="Times New Roman"/>
          <w:lang w:val="es-CO"/>
        </w:rPr>
        <w:t>realiza el inventario de actividades con riesgo de caída en alturas de acuerdo con</w:t>
      </w:r>
      <w:r w:rsidR="00D34EF6"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 xml:space="preserve">el formato </w:t>
      </w:r>
      <w:r w:rsidRPr="00D51386">
        <w:rPr>
          <w:rFonts w:ascii="Times New Roman" w:hAnsi="Times New Roman" w:cs="Times New Roman"/>
          <w:b/>
          <w:bCs/>
          <w:i/>
          <w:iCs/>
          <w:sz w:val="22"/>
          <w:szCs w:val="22"/>
          <w:lang w:val="es-CO"/>
        </w:rPr>
        <w:t>Inventario trabajos en alturas</w:t>
      </w:r>
    </w:p>
    <w:p w14:paraId="33BC6A67" w14:textId="77777777" w:rsidR="006C17FA" w:rsidRPr="00D51386" w:rsidRDefault="006C17FA" w:rsidP="00C4050F">
      <w:pPr>
        <w:pStyle w:val="Textoindependiente"/>
        <w:jc w:val="both"/>
        <w:rPr>
          <w:rFonts w:ascii="Times New Roman" w:hAnsi="Times New Roman" w:cs="Times New Roman"/>
          <w:sz w:val="22"/>
          <w:szCs w:val="22"/>
        </w:rPr>
      </w:pPr>
    </w:p>
    <w:p w14:paraId="0EAE3307" w14:textId="77777777" w:rsidR="009A4B65" w:rsidRPr="00D51386" w:rsidRDefault="009A4B65" w:rsidP="00C4050F">
      <w:pPr>
        <w:pStyle w:val="Textoindependiente"/>
        <w:jc w:val="both"/>
        <w:rPr>
          <w:rFonts w:ascii="Times New Roman" w:hAnsi="Times New Roman" w:cs="Times New Roman"/>
          <w:sz w:val="22"/>
          <w:szCs w:val="22"/>
        </w:rPr>
      </w:pPr>
    </w:p>
    <w:p w14:paraId="7CD21027" w14:textId="18F8AC45" w:rsidR="00DE39D3" w:rsidRPr="00D51386" w:rsidRDefault="00B4137E" w:rsidP="00B4137E">
      <w:pPr>
        <w:pStyle w:val="Textoindependiente"/>
        <w:numPr>
          <w:ilvl w:val="0"/>
          <w:numId w:val="6"/>
        </w:numPr>
        <w:jc w:val="left"/>
        <w:rPr>
          <w:rFonts w:ascii="Times New Roman" w:hAnsi="Times New Roman" w:cs="Times New Roman"/>
          <w:sz w:val="22"/>
          <w:szCs w:val="22"/>
        </w:rPr>
      </w:pPr>
      <w:r w:rsidRPr="00D51386">
        <w:rPr>
          <w:rFonts w:ascii="Times New Roman" w:hAnsi="Times New Roman" w:cs="Times New Roman"/>
          <w:b/>
          <w:bCs/>
          <w:sz w:val="22"/>
          <w:szCs w:val="22"/>
          <w:lang w:val="es-CO"/>
        </w:rPr>
        <w:t xml:space="preserve">PROCEDIMIENTOS DE TRABAJO DOCUMENTADOS. </w:t>
      </w:r>
    </w:p>
    <w:p w14:paraId="768B42E6" w14:textId="77777777" w:rsidR="006C17FA" w:rsidRPr="00D51386" w:rsidRDefault="006C17FA" w:rsidP="00C4050F">
      <w:pPr>
        <w:pStyle w:val="Textoindependiente"/>
        <w:jc w:val="both"/>
        <w:rPr>
          <w:rFonts w:ascii="Times New Roman" w:hAnsi="Times New Roman" w:cs="Times New Roman"/>
          <w:sz w:val="22"/>
          <w:szCs w:val="22"/>
        </w:rPr>
      </w:pPr>
    </w:p>
    <w:p w14:paraId="28598ED8" w14:textId="77777777" w:rsidR="006C17FA" w:rsidRPr="00D51386" w:rsidRDefault="006C17FA" w:rsidP="00C4050F">
      <w:pPr>
        <w:pStyle w:val="Textoindependiente"/>
        <w:jc w:val="both"/>
        <w:rPr>
          <w:rFonts w:ascii="Times New Roman" w:hAnsi="Times New Roman" w:cs="Times New Roman"/>
          <w:sz w:val="22"/>
          <w:szCs w:val="22"/>
        </w:rPr>
      </w:pPr>
    </w:p>
    <w:p w14:paraId="1F5B16B9" w14:textId="6FFE0C7B" w:rsidR="005034ED" w:rsidRPr="00D51386" w:rsidRDefault="005034ED" w:rsidP="005034ED">
      <w:pPr>
        <w:pStyle w:val="Textoindependiente"/>
        <w:jc w:val="both"/>
        <w:rPr>
          <w:rFonts w:ascii="Times New Roman" w:hAnsi="Times New Roman" w:cs="Times New Roman"/>
          <w:lang w:val="es-CO"/>
        </w:rPr>
      </w:pPr>
      <w:r w:rsidRPr="00D51386">
        <w:rPr>
          <w:rFonts w:ascii="Times New Roman" w:hAnsi="Times New Roman" w:cs="Times New Roman"/>
          <w:lang w:val="es-CO"/>
        </w:rPr>
        <w:t xml:space="preserve">Para garantizar el trabajo seguro en alturas </w:t>
      </w:r>
      <w:r w:rsidR="00E561EB" w:rsidRPr="00D51386">
        <w:rPr>
          <w:rFonts w:ascii="Times New Roman" w:hAnsi="Times New Roman" w:cs="Times New Roman"/>
          <w:bCs/>
        </w:rPr>
        <w:t>MIDEAS Colombia</w:t>
      </w:r>
      <w:r w:rsidR="00E561EB" w:rsidRPr="00D51386">
        <w:rPr>
          <w:rFonts w:ascii="Times New Roman" w:hAnsi="Times New Roman" w:cs="Times New Roman"/>
          <w:i/>
          <w:iCs/>
          <w:lang w:val="es-CO"/>
        </w:rPr>
        <w:t xml:space="preserve"> </w:t>
      </w:r>
      <w:r w:rsidRPr="00D51386">
        <w:rPr>
          <w:rFonts w:ascii="Times New Roman" w:hAnsi="Times New Roman" w:cs="Times New Roman"/>
          <w:lang w:val="es-CO"/>
        </w:rPr>
        <w:t>ha definido los siguientes</w:t>
      </w:r>
      <w:r w:rsidR="00E561EB" w:rsidRPr="00D51386">
        <w:rPr>
          <w:rFonts w:ascii="Times New Roman" w:hAnsi="Times New Roman" w:cs="Times New Roman"/>
          <w:lang w:val="es-CO"/>
        </w:rPr>
        <w:t xml:space="preserve"> </w:t>
      </w:r>
      <w:r w:rsidRPr="00D51386">
        <w:rPr>
          <w:rFonts w:ascii="Times New Roman" w:hAnsi="Times New Roman" w:cs="Times New Roman"/>
          <w:lang w:val="es-CO"/>
        </w:rPr>
        <w:t>procedimientos:</w:t>
      </w:r>
    </w:p>
    <w:p w14:paraId="10A5FF33" w14:textId="77777777" w:rsidR="00E561EB" w:rsidRPr="00D51386" w:rsidRDefault="00E561EB" w:rsidP="005034ED">
      <w:pPr>
        <w:pStyle w:val="Textoindependiente"/>
        <w:jc w:val="both"/>
        <w:rPr>
          <w:rFonts w:ascii="Times New Roman" w:hAnsi="Times New Roman" w:cs="Times New Roman"/>
          <w:lang w:val="es-CO"/>
        </w:rPr>
      </w:pPr>
    </w:p>
    <w:p w14:paraId="04837327" w14:textId="77777777" w:rsidR="005034ED" w:rsidRPr="00D51386" w:rsidRDefault="005034ED" w:rsidP="005034ED">
      <w:pPr>
        <w:pStyle w:val="Textoindependiente"/>
        <w:jc w:val="both"/>
        <w:rPr>
          <w:rFonts w:ascii="Times New Roman" w:hAnsi="Times New Roman" w:cs="Times New Roman"/>
          <w:lang w:val="es-CO"/>
        </w:rPr>
      </w:pPr>
      <w:r w:rsidRPr="00D51386">
        <w:rPr>
          <w:rFonts w:ascii="Times New Roman" w:hAnsi="Times New Roman" w:cs="Times New Roman"/>
          <w:lang w:val="es-CO"/>
        </w:rPr>
        <w:t>Procedimiento para trabajo seguro en alturas.</w:t>
      </w:r>
    </w:p>
    <w:p w14:paraId="428BCB9E" w14:textId="77777777" w:rsidR="00173BA2" w:rsidRPr="00D51386" w:rsidRDefault="00173BA2" w:rsidP="005034ED">
      <w:pPr>
        <w:pStyle w:val="Textoindependiente"/>
        <w:jc w:val="both"/>
        <w:rPr>
          <w:rFonts w:ascii="Times New Roman" w:hAnsi="Times New Roman" w:cs="Times New Roman"/>
          <w:lang w:val="es-CO"/>
        </w:rPr>
      </w:pPr>
    </w:p>
    <w:p w14:paraId="29F869A1" w14:textId="5D933D8D" w:rsidR="005034ED" w:rsidRPr="00D51386" w:rsidRDefault="005034ED" w:rsidP="005034ED">
      <w:pPr>
        <w:pStyle w:val="Textoindependiente"/>
        <w:jc w:val="both"/>
        <w:rPr>
          <w:rFonts w:ascii="Times New Roman" w:hAnsi="Times New Roman" w:cs="Times New Roman"/>
          <w:lang w:val="es-CO"/>
        </w:rPr>
      </w:pPr>
      <w:r w:rsidRPr="00D51386">
        <w:rPr>
          <w:rFonts w:ascii="Times New Roman" w:hAnsi="Times New Roman" w:cs="Times New Roman"/>
          <w:lang w:val="es-CO"/>
        </w:rPr>
        <w:t>Estos procedimientos son divulgados a todos los trabajadores involucrados en la realización de un</w:t>
      </w:r>
      <w:r w:rsidR="007A76AF" w:rsidRPr="00D51386">
        <w:rPr>
          <w:rFonts w:ascii="Times New Roman" w:hAnsi="Times New Roman" w:cs="Times New Roman"/>
          <w:lang w:val="es-CO"/>
        </w:rPr>
        <w:t xml:space="preserve"> </w:t>
      </w:r>
      <w:r w:rsidRPr="00D51386">
        <w:rPr>
          <w:rFonts w:ascii="Times New Roman" w:hAnsi="Times New Roman" w:cs="Times New Roman"/>
          <w:lang w:val="es-CO"/>
        </w:rPr>
        <w:t>trabajo en alturas y son revisados y ajustados cuando cambien las condiciones de trabajo, cuando ocurra</w:t>
      </w:r>
      <w:r w:rsidR="007A76AF" w:rsidRPr="00D51386">
        <w:rPr>
          <w:rFonts w:ascii="Times New Roman" w:hAnsi="Times New Roman" w:cs="Times New Roman"/>
          <w:lang w:val="es-CO"/>
        </w:rPr>
        <w:t xml:space="preserve"> </w:t>
      </w:r>
      <w:r w:rsidRPr="00D51386">
        <w:rPr>
          <w:rFonts w:ascii="Times New Roman" w:hAnsi="Times New Roman" w:cs="Times New Roman"/>
          <w:lang w:val="es-CO"/>
        </w:rPr>
        <w:t>algún incidente o accidente, cuando se modifiquen las normas que puedan afectar los mismos, o cuando</w:t>
      </w:r>
      <w:r w:rsidR="007A76AF" w:rsidRPr="00D51386">
        <w:rPr>
          <w:rFonts w:ascii="Times New Roman" w:hAnsi="Times New Roman" w:cs="Times New Roman"/>
          <w:lang w:val="es-CO"/>
        </w:rPr>
        <w:t xml:space="preserve"> </w:t>
      </w:r>
      <w:r w:rsidRPr="00D51386">
        <w:rPr>
          <w:rFonts w:ascii="Times New Roman" w:hAnsi="Times New Roman" w:cs="Times New Roman"/>
          <w:lang w:val="es-CO"/>
        </w:rPr>
        <w:t>los indicadores de gestión así lo definan.</w:t>
      </w:r>
    </w:p>
    <w:p w14:paraId="7C2E6390" w14:textId="566F24CD" w:rsidR="006C17FA" w:rsidRPr="00D51386" w:rsidRDefault="005034ED" w:rsidP="005034ED">
      <w:pPr>
        <w:pStyle w:val="Textoindependiente"/>
        <w:jc w:val="both"/>
        <w:rPr>
          <w:rFonts w:ascii="Times New Roman" w:hAnsi="Times New Roman" w:cs="Times New Roman"/>
          <w:sz w:val="22"/>
          <w:szCs w:val="22"/>
          <w:lang w:val="es-CO"/>
        </w:rPr>
      </w:pPr>
      <w:r w:rsidRPr="00D51386">
        <w:rPr>
          <w:rFonts w:ascii="Times New Roman" w:hAnsi="Times New Roman" w:cs="Times New Roman"/>
          <w:lang w:val="es-CO"/>
        </w:rPr>
        <w:t>Los procedimientos que se utilicen en tareas rutinarias son aprobados y validados por el coordinador de</w:t>
      </w:r>
      <w:r w:rsidR="00811261"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trabajo en alturas por medio de una lista de chequeo.</w:t>
      </w:r>
    </w:p>
    <w:p w14:paraId="71E7F889" w14:textId="77777777" w:rsidR="00A52E93" w:rsidRPr="00D51386" w:rsidRDefault="00A52E93" w:rsidP="005034ED">
      <w:pPr>
        <w:pStyle w:val="Textoindependiente"/>
        <w:jc w:val="both"/>
        <w:rPr>
          <w:rFonts w:ascii="Times New Roman" w:hAnsi="Times New Roman" w:cs="Times New Roman"/>
          <w:sz w:val="22"/>
          <w:szCs w:val="22"/>
        </w:rPr>
      </w:pPr>
    </w:p>
    <w:p w14:paraId="3561B652" w14:textId="77777777" w:rsidR="006C17FA" w:rsidRPr="00D51386" w:rsidRDefault="006C17FA" w:rsidP="00C4050F">
      <w:pPr>
        <w:pStyle w:val="Textoindependiente"/>
        <w:jc w:val="both"/>
        <w:rPr>
          <w:rFonts w:ascii="Times New Roman" w:hAnsi="Times New Roman" w:cs="Times New Roman"/>
          <w:sz w:val="22"/>
          <w:szCs w:val="22"/>
        </w:rPr>
      </w:pPr>
    </w:p>
    <w:p w14:paraId="5E8EE0B5" w14:textId="77777777" w:rsidR="00E676A1" w:rsidRPr="00D51386" w:rsidRDefault="00E676A1" w:rsidP="00C4050F">
      <w:pPr>
        <w:pStyle w:val="Textoindependiente"/>
        <w:jc w:val="both"/>
        <w:rPr>
          <w:rFonts w:ascii="Times New Roman" w:hAnsi="Times New Roman" w:cs="Times New Roman"/>
          <w:sz w:val="22"/>
          <w:szCs w:val="22"/>
        </w:rPr>
      </w:pPr>
    </w:p>
    <w:p w14:paraId="44298B7D" w14:textId="77777777" w:rsidR="00E676A1" w:rsidRPr="00D51386" w:rsidRDefault="00E676A1" w:rsidP="00C4050F">
      <w:pPr>
        <w:pStyle w:val="Textoindependiente"/>
        <w:jc w:val="both"/>
        <w:rPr>
          <w:rFonts w:ascii="Times New Roman" w:hAnsi="Times New Roman" w:cs="Times New Roman"/>
          <w:sz w:val="22"/>
          <w:szCs w:val="22"/>
        </w:rPr>
      </w:pPr>
    </w:p>
    <w:p w14:paraId="0D4C1182" w14:textId="77777777" w:rsidR="00E676A1" w:rsidRPr="00D51386" w:rsidRDefault="00E676A1" w:rsidP="00C4050F">
      <w:pPr>
        <w:pStyle w:val="Textoindependiente"/>
        <w:jc w:val="both"/>
        <w:rPr>
          <w:rFonts w:ascii="Times New Roman" w:hAnsi="Times New Roman" w:cs="Times New Roman"/>
          <w:sz w:val="22"/>
          <w:szCs w:val="22"/>
        </w:rPr>
      </w:pPr>
    </w:p>
    <w:p w14:paraId="062F0BD7" w14:textId="77777777" w:rsidR="00E676A1" w:rsidRPr="00D51386" w:rsidRDefault="00E676A1" w:rsidP="00C4050F">
      <w:pPr>
        <w:pStyle w:val="Textoindependiente"/>
        <w:jc w:val="both"/>
        <w:rPr>
          <w:rFonts w:ascii="Times New Roman" w:hAnsi="Times New Roman" w:cs="Times New Roman"/>
          <w:sz w:val="22"/>
          <w:szCs w:val="22"/>
        </w:rPr>
      </w:pPr>
    </w:p>
    <w:p w14:paraId="71621C6B" w14:textId="77777777" w:rsidR="00E676A1" w:rsidRPr="00D51386" w:rsidRDefault="00E676A1" w:rsidP="00C4050F">
      <w:pPr>
        <w:pStyle w:val="Textoindependiente"/>
        <w:jc w:val="both"/>
        <w:rPr>
          <w:rFonts w:ascii="Times New Roman" w:hAnsi="Times New Roman" w:cs="Times New Roman"/>
          <w:sz w:val="22"/>
          <w:szCs w:val="22"/>
        </w:rPr>
      </w:pPr>
    </w:p>
    <w:p w14:paraId="19F9CA6E" w14:textId="47532A09" w:rsidR="00E676A1" w:rsidRPr="00D51386" w:rsidRDefault="00E676A1" w:rsidP="00C4050F">
      <w:pPr>
        <w:pStyle w:val="Textoindependiente"/>
        <w:jc w:val="both"/>
        <w:rPr>
          <w:rFonts w:ascii="Times New Roman" w:hAnsi="Times New Roman" w:cs="Times New Roman"/>
          <w:sz w:val="22"/>
          <w:szCs w:val="22"/>
        </w:rPr>
      </w:pPr>
    </w:p>
    <w:p w14:paraId="5C807435" w14:textId="46F70665" w:rsidR="00255C94" w:rsidRPr="00D51386" w:rsidRDefault="00255C94" w:rsidP="00C4050F">
      <w:pPr>
        <w:pStyle w:val="Textoindependiente"/>
        <w:jc w:val="both"/>
        <w:rPr>
          <w:rFonts w:ascii="Times New Roman" w:hAnsi="Times New Roman" w:cs="Times New Roman"/>
          <w:sz w:val="22"/>
          <w:szCs w:val="22"/>
        </w:rPr>
      </w:pPr>
    </w:p>
    <w:p w14:paraId="0DBD352C" w14:textId="2EADA2B7" w:rsidR="00255C94" w:rsidRPr="00D51386" w:rsidRDefault="00255C94" w:rsidP="00C4050F">
      <w:pPr>
        <w:pStyle w:val="Textoindependiente"/>
        <w:jc w:val="both"/>
        <w:rPr>
          <w:rFonts w:ascii="Times New Roman" w:hAnsi="Times New Roman" w:cs="Times New Roman"/>
          <w:sz w:val="22"/>
          <w:szCs w:val="22"/>
        </w:rPr>
      </w:pPr>
    </w:p>
    <w:p w14:paraId="56481621" w14:textId="2685CD0D" w:rsidR="00255C94" w:rsidRPr="00D51386" w:rsidRDefault="00255C94" w:rsidP="00C4050F">
      <w:pPr>
        <w:pStyle w:val="Textoindependiente"/>
        <w:jc w:val="both"/>
        <w:rPr>
          <w:rFonts w:ascii="Times New Roman" w:hAnsi="Times New Roman" w:cs="Times New Roman"/>
          <w:sz w:val="22"/>
          <w:szCs w:val="22"/>
        </w:rPr>
      </w:pPr>
    </w:p>
    <w:p w14:paraId="76183620" w14:textId="77777777" w:rsidR="00255C94" w:rsidRPr="00D51386" w:rsidRDefault="00255C94" w:rsidP="00C4050F">
      <w:pPr>
        <w:pStyle w:val="Textoindependiente"/>
        <w:jc w:val="both"/>
        <w:rPr>
          <w:rFonts w:ascii="Times New Roman" w:hAnsi="Times New Roman" w:cs="Times New Roman"/>
          <w:sz w:val="22"/>
          <w:szCs w:val="22"/>
        </w:rPr>
      </w:pPr>
    </w:p>
    <w:p w14:paraId="532EF69A" w14:textId="77777777" w:rsidR="00E676A1" w:rsidRPr="00D51386" w:rsidRDefault="00E676A1" w:rsidP="00C4050F">
      <w:pPr>
        <w:pStyle w:val="Textoindependiente"/>
        <w:jc w:val="both"/>
        <w:rPr>
          <w:rFonts w:ascii="Times New Roman" w:hAnsi="Times New Roman" w:cs="Times New Roman"/>
          <w:sz w:val="22"/>
          <w:szCs w:val="22"/>
        </w:rPr>
      </w:pPr>
    </w:p>
    <w:p w14:paraId="5FB60ABD" w14:textId="734FFC16" w:rsidR="00A52E93" w:rsidRPr="00D51386" w:rsidRDefault="00A52E93" w:rsidP="00A52E93">
      <w:pPr>
        <w:pStyle w:val="Textoindependiente"/>
        <w:numPr>
          <w:ilvl w:val="0"/>
          <w:numId w:val="6"/>
        </w:numPr>
        <w:jc w:val="left"/>
        <w:rPr>
          <w:rFonts w:ascii="Times New Roman" w:hAnsi="Times New Roman" w:cs="Times New Roman"/>
          <w:b/>
          <w:bCs/>
          <w:sz w:val="22"/>
          <w:szCs w:val="22"/>
        </w:rPr>
      </w:pPr>
      <w:r w:rsidRPr="00D51386">
        <w:rPr>
          <w:rFonts w:ascii="Times New Roman" w:hAnsi="Times New Roman" w:cs="Times New Roman"/>
          <w:b/>
          <w:bCs/>
          <w:sz w:val="22"/>
          <w:szCs w:val="22"/>
        </w:rPr>
        <w:t xml:space="preserve">MEDIDAS DE PREVENCIÓN </w:t>
      </w:r>
    </w:p>
    <w:p w14:paraId="0BBF4A89" w14:textId="77777777" w:rsidR="008E3401" w:rsidRPr="00D51386" w:rsidRDefault="008E3401" w:rsidP="008E3401">
      <w:pPr>
        <w:pStyle w:val="Textoindependiente"/>
        <w:ind w:left="528"/>
        <w:jc w:val="right"/>
        <w:rPr>
          <w:rFonts w:ascii="Times New Roman" w:hAnsi="Times New Roman" w:cs="Times New Roman"/>
          <w:b/>
          <w:bCs/>
          <w:sz w:val="22"/>
          <w:szCs w:val="22"/>
        </w:rPr>
      </w:pPr>
    </w:p>
    <w:p w14:paraId="17B39F1F" w14:textId="77777777" w:rsidR="00E676A1" w:rsidRPr="00D51386" w:rsidRDefault="00E676A1" w:rsidP="00E676A1">
      <w:pPr>
        <w:pStyle w:val="Textoindependiente"/>
        <w:rPr>
          <w:rFonts w:ascii="Times New Roman" w:hAnsi="Times New Roman" w:cs="Times New Roman"/>
          <w:b/>
          <w:bCs/>
          <w:sz w:val="22"/>
          <w:szCs w:val="22"/>
        </w:rPr>
      </w:pPr>
    </w:p>
    <w:p w14:paraId="427E28FD" w14:textId="3E817B20" w:rsidR="00E676A1" w:rsidRPr="00D51386" w:rsidRDefault="008E3401" w:rsidP="002D558E">
      <w:pPr>
        <w:pStyle w:val="Textoindependiente"/>
        <w:jc w:val="both"/>
        <w:rPr>
          <w:rFonts w:ascii="Times New Roman" w:hAnsi="Times New Roman" w:cs="Times New Roman"/>
          <w:lang w:val="es-CO"/>
        </w:rPr>
      </w:pPr>
      <w:r w:rsidRPr="00D51386">
        <w:rPr>
          <w:rFonts w:ascii="Times New Roman" w:hAnsi="Times New Roman" w:cs="Times New Roman"/>
          <w:sz w:val="22"/>
          <w:szCs w:val="22"/>
        </w:rPr>
        <w:t xml:space="preserve">MIDEAS COLOMBIA </w:t>
      </w:r>
      <w:r w:rsidR="00E676A1" w:rsidRPr="00D51386">
        <w:rPr>
          <w:rFonts w:ascii="Times New Roman" w:hAnsi="Times New Roman" w:cs="Times New Roman"/>
          <w:lang w:val="es-CO"/>
        </w:rPr>
        <w:t>adopta como medidas de prevención aquellas que son implementadas para</w:t>
      </w:r>
      <w:r w:rsidR="002D558E" w:rsidRPr="00D51386">
        <w:rPr>
          <w:rFonts w:ascii="Times New Roman" w:hAnsi="Times New Roman" w:cs="Times New Roman"/>
          <w:lang w:val="es-CO"/>
        </w:rPr>
        <w:t xml:space="preserve"> </w:t>
      </w:r>
      <w:r w:rsidR="00E676A1" w:rsidRPr="00D51386">
        <w:rPr>
          <w:rFonts w:ascii="Times New Roman" w:hAnsi="Times New Roman" w:cs="Times New Roman"/>
          <w:lang w:val="es-CO"/>
        </w:rPr>
        <w:t>evitar la caída de trabajadores cuando realizan trabajos en alturas, definidas en la Resolución 4272 de</w:t>
      </w:r>
      <w:r w:rsidR="002D558E" w:rsidRPr="00D51386">
        <w:rPr>
          <w:rFonts w:ascii="Times New Roman" w:hAnsi="Times New Roman" w:cs="Times New Roman"/>
          <w:lang w:val="es-CO"/>
        </w:rPr>
        <w:t xml:space="preserve"> </w:t>
      </w:r>
      <w:r w:rsidR="00E676A1" w:rsidRPr="00D51386">
        <w:rPr>
          <w:rFonts w:ascii="Times New Roman" w:hAnsi="Times New Roman" w:cs="Times New Roman"/>
          <w:lang w:val="es-CO"/>
        </w:rPr>
        <w:t>2021. Entre las cuales se tienen:</w:t>
      </w:r>
    </w:p>
    <w:p w14:paraId="2FC72D10" w14:textId="77777777" w:rsidR="002D558E" w:rsidRPr="00D51386" w:rsidRDefault="002D558E" w:rsidP="00E676A1">
      <w:pPr>
        <w:pStyle w:val="Textoindependiente"/>
        <w:rPr>
          <w:rFonts w:ascii="Times New Roman" w:hAnsi="Times New Roman" w:cs="Times New Roman"/>
          <w:b/>
          <w:bCs/>
          <w:lang w:val="es-CO"/>
        </w:rPr>
      </w:pPr>
    </w:p>
    <w:p w14:paraId="528EAAE8" w14:textId="77777777" w:rsidR="002D558E" w:rsidRPr="00D51386" w:rsidRDefault="002D558E" w:rsidP="00E676A1">
      <w:pPr>
        <w:pStyle w:val="Textoindependiente"/>
        <w:rPr>
          <w:rFonts w:ascii="Times New Roman" w:hAnsi="Times New Roman" w:cs="Times New Roman"/>
          <w:b/>
          <w:bCs/>
          <w:lang w:val="es-CO"/>
        </w:rPr>
      </w:pPr>
    </w:p>
    <w:p w14:paraId="0D83C794" w14:textId="782704C9" w:rsidR="00E676A1" w:rsidRPr="00D51386" w:rsidRDefault="00E676A1" w:rsidP="00812A06">
      <w:pPr>
        <w:pStyle w:val="Textoindependiente"/>
        <w:numPr>
          <w:ilvl w:val="0"/>
          <w:numId w:val="22"/>
        </w:numPr>
        <w:jc w:val="both"/>
        <w:rPr>
          <w:rFonts w:ascii="Times New Roman" w:hAnsi="Times New Roman" w:cs="Times New Roman"/>
          <w:lang w:val="es-CO"/>
        </w:rPr>
      </w:pPr>
      <w:r w:rsidRPr="00D51386">
        <w:rPr>
          <w:rFonts w:ascii="Times New Roman" w:hAnsi="Times New Roman" w:cs="Times New Roman"/>
          <w:b/>
          <w:bCs/>
          <w:lang w:val="es-CO"/>
        </w:rPr>
        <w:t>Análisis de otros peligros:</w:t>
      </w:r>
      <w:r w:rsidR="00812A06" w:rsidRPr="00D51386">
        <w:rPr>
          <w:rFonts w:ascii="Times New Roman" w:hAnsi="Times New Roman" w:cs="Times New Roman"/>
          <w:b/>
          <w:bCs/>
          <w:lang w:val="es-CO"/>
        </w:rPr>
        <w:t xml:space="preserve"> </w:t>
      </w:r>
      <w:r w:rsidR="00812A06" w:rsidRPr="00D51386">
        <w:rPr>
          <w:rFonts w:ascii="Times New Roman" w:hAnsi="Times New Roman" w:cs="Times New Roman"/>
          <w:lang w:val="es-CO"/>
        </w:rPr>
        <w:t xml:space="preserve">MIDEAS </w:t>
      </w:r>
      <w:r w:rsidR="00295F7D" w:rsidRPr="00D51386">
        <w:rPr>
          <w:rFonts w:ascii="Times New Roman" w:hAnsi="Times New Roman" w:cs="Times New Roman"/>
          <w:lang w:val="es-CO"/>
        </w:rPr>
        <w:t xml:space="preserve">COLOMBIA </w:t>
      </w:r>
      <w:r w:rsidR="00295F7D" w:rsidRPr="00D51386">
        <w:rPr>
          <w:rFonts w:ascii="Times New Roman" w:hAnsi="Times New Roman" w:cs="Times New Roman"/>
          <w:i/>
          <w:iCs/>
          <w:lang w:val="es-CO"/>
        </w:rPr>
        <w:t>dentro</w:t>
      </w:r>
      <w:r w:rsidRPr="00D51386">
        <w:rPr>
          <w:rFonts w:ascii="Times New Roman" w:hAnsi="Times New Roman" w:cs="Times New Roman"/>
          <w:lang w:val="es-CO"/>
        </w:rPr>
        <w:t xml:space="preserve"> de su Sistema de Gestión de Seguridad y</w:t>
      </w:r>
      <w:r w:rsidR="00BB19DB" w:rsidRPr="00D51386">
        <w:rPr>
          <w:rFonts w:ascii="Times New Roman" w:hAnsi="Times New Roman" w:cs="Times New Roman"/>
          <w:lang w:val="es-CO"/>
        </w:rPr>
        <w:t xml:space="preserve"> </w:t>
      </w:r>
      <w:r w:rsidRPr="00D51386">
        <w:rPr>
          <w:rFonts w:ascii="Times New Roman" w:hAnsi="Times New Roman" w:cs="Times New Roman"/>
          <w:lang w:val="es-CO"/>
        </w:rPr>
        <w:t xml:space="preserve">Salud en el Trabajo, cuenta con el análisis de las actividades o trabajos </w:t>
      </w:r>
      <w:r w:rsidRPr="00D51386">
        <w:rPr>
          <w:rFonts w:ascii="Times New Roman" w:hAnsi="Times New Roman" w:cs="Times New Roman"/>
          <w:lang w:val="es-CO"/>
        </w:rPr>
        <w:lastRenderedPageBreak/>
        <w:t>a ejecutar en donde se hayan</w:t>
      </w:r>
      <w:r w:rsidR="00295F7D" w:rsidRPr="00D51386">
        <w:rPr>
          <w:rFonts w:ascii="Times New Roman" w:hAnsi="Times New Roman" w:cs="Times New Roman"/>
          <w:lang w:val="es-CO"/>
        </w:rPr>
        <w:t xml:space="preserve"> </w:t>
      </w:r>
      <w:r w:rsidRPr="00D51386">
        <w:rPr>
          <w:rFonts w:ascii="Times New Roman" w:hAnsi="Times New Roman" w:cs="Times New Roman"/>
          <w:lang w:val="es-CO"/>
        </w:rPr>
        <w:t>identificado los peligros y evaluado todos los riesgos asociados a las tareas realizadas en alturas</w:t>
      </w:r>
      <w:r w:rsidR="00812A06" w:rsidRPr="00D51386">
        <w:rPr>
          <w:rFonts w:ascii="Times New Roman" w:hAnsi="Times New Roman" w:cs="Times New Roman"/>
          <w:lang w:val="es-CO"/>
        </w:rPr>
        <w:t>,</w:t>
      </w:r>
      <w:r w:rsidR="00BB19DB" w:rsidRPr="00D51386">
        <w:rPr>
          <w:rFonts w:ascii="Times New Roman" w:hAnsi="Times New Roman" w:cs="Times New Roman"/>
          <w:lang w:val="es-CO"/>
        </w:rPr>
        <w:t xml:space="preserve"> </w:t>
      </w:r>
      <w:r w:rsidRPr="00D51386">
        <w:rPr>
          <w:rFonts w:ascii="Times New Roman" w:hAnsi="Times New Roman" w:cs="Times New Roman"/>
          <w:lang w:val="es-CO"/>
        </w:rPr>
        <w:t>teniendo en cuenta los peligros que puedan presentarse para realizar una gestión integral de los</w:t>
      </w:r>
      <w:r w:rsidR="00812A06" w:rsidRPr="00D51386">
        <w:rPr>
          <w:rFonts w:ascii="Times New Roman" w:hAnsi="Times New Roman" w:cs="Times New Roman"/>
          <w:lang w:val="es-CO"/>
        </w:rPr>
        <w:t xml:space="preserve"> </w:t>
      </w:r>
      <w:r w:rsidRPr="00D51386">
        <w:rPr>
          <w:rFonts w:ascii="Times New Roman" w:hAnsi="Times New Roman" w:cs="Times New Roman"/>
          <w:lang w:val="es-CO"/>
        </w:rPr>
        <w:t>mismos.</w:t>
      </w:r>
    </w:p>
    <w:p w14:paraId="681BD5C4" w14:textId="76EA0146" w:rsidR="00E676A1" w:rsidRPr="00D51386" w:rsidRDefault="00E676A1" w:rsidP="00812A06">
      <w:pPr>
        <w:pStyle w:val="Textoindependiente"/>
        <w:numPr>
          <w:ilvl w:val="0"/>
          <w:numId w:val="22"/>
        </w:numPr>
        <w:jc w:val="both"/>
        <w:rPr>
          <w:rFonts w:ascii="Times New Roman" w:hAnsi="Times New Roman" w:cs="Times New Roman"/>
          <w:lang w:val="es-CO"/>
        </w:rPr>
      </w:pPr>
      <w:r w:rsidRPr="00D51386">
        <w:rPr>
          <w:rFonts w:ascii="Times New Roman" w:hAnsi="Times New Roman" w:cs="Times New Roman"/>
          <w:b/>
          <w:bCs/>
          <w:lang w:val="es-CO"/>
        </w:rPr>
        <w:t>Capacitación y entrenamiento o certificación de la competencia laboral de trabajadores que</w:t>
      </w:r>
      <w:r w:rsidR="00812A06" w:rsidRPr="00D51386">
        <w:rPr>
          <w:rFonts w:ascii="Times New Roman" w:hAnsi="Times New Roman" w:cs="Times New Roman"/>
          <w:b/>
          <w:bCs/>
          <w:lang w:val="es-CO"/>
        </w:rPr>
        <w:t xml:space="preserve"> </w:t>
      </w:r>
      <w:r w:rsidRPr="00D51386">
        <w:rPr>
          <w:rFonts w:ascii="Times New Roman" w:hAnsi="Times New Roman" w:cs="Times New Roman"/>
          <w:b/>
          <w:bCs/>
          <w:lang w:val="es-CO"/>
        </w:rPr>
        <w:t xml:space="preserve">realicen trabajo en alturas: </w:t>
      </w:r>
      <w:r w:rsidRPr="00D51386">
        <w:rPr>
          <w:rFonts w:ascii="Times New Roman" w:hAnsi="Times New Roman" w:cs="Times New Roman"/>
          <w:lang w:val="es-CO"/>
        </w:rPr>
        <w:t>todos los trabajadores que laboren en las condiciones de riesgo de trabajo</w:t>
      </w:r>
      <w:r w:rsidR="00812A06" w:rsidRPr="00D51386">
        <w:rPr>
          <w:rFonts w:ascii="Times New Roman" w:hAnsi="Times New Roman" w:cs="Times New Roman"/>
          <w:lang w:val="es-CO"/>
        </w:rPr>
        <w:t xml:space="preserve"> </w:t>
      </w:r>
      <w:r w:rsidRPr="00D51386">
        <w:rPr>
          <w:rFonts w:ascii="Times New Roman" w:hAnsi="Times New Roman" w:cs="Times New Roman"/>
          <w:lang w:val="es-CO"/>
        </w:rPr>
        <w:t>en alturas deben tener su respectivo certificado de capacitación y entrenamiento para trabajo en</w:t>
      </w:r>
      <w:r w:rsidR="00812A06" w:rsidRPr="00D51386">
        <w:rPr>
          <w:rFonts w:ascii="Times New Roman" w:hAnsi="Times New Roman" w:cs="Times New Roman"/>
          <w:lang w:val="es-CO"/>
        </w:rPr>
        <w:t xml:space="preserve"> </w:t>
      </w:r>
      <w:r w:rsidRPr="00D51386">
        <w:rPr>
          <w:rFonts w:ascii="Times New Roman" w:hAnsi="Times New Roman" w:cs="Times New Roman"/>
          <w:lang w:val="es-CO"/>
        </w:rPr>
        <w:t>alturas o certificación de la competencia laboral.</w:t>
      </w:r>
    </w:p>
    <w:p w14:paraId="3A86BD22" w14:textId="290BA1AE" w:rsidR="008E3401" w:rsidRPr="00D51386" w:rsidRDefault="00E676A1" w:rsidP="00B8654A">
      <w:pPr>
        <w:pStyle w:val="Textoindependiente"/>
        <w:numPr>
          <w:ilvl w:val="0"/>
          <w:numId w:val="22"/>
        </w:numPr>
        <w:jc w:val="both"/>
        <w:rPr>
          <w:rFonts w:ascii="Times New Roman" w:hAnsi="Times New Roman" w:cs="Times New Roman"/>
          <w:sz w:val="22"/>
          <w:szCs w:val="22"/>
        </w:rPr>
      </w:pPr>
      <w:r w:rsidRPr="00D51386">
        <w:rPr>
          <w:rFonts w:ascii="Times New Roman" w:hAnsi="Times New Roman" w:cs="Times New Roman"/>
          <w:b/>
          <w:bCs/>
          <w:lang w:val="es-CO"/>
        </w:rPr>
        <w:t xml:space="preserve">Sistemas de ingeniería para prevención de caídas: </w:t>
      </w:r>
      <w:r w:rsidRPr="00D51386">
        <w:rPr>
          <w:rFonts w:ascii="Times New Roman" w:hAnsi="Times New Roman" w:cs="Times New Roman"/>
          <w:lang w:val="es-CO"/>
        </w:rPr>
        <w:t>para eliminar o mitigar el riesgo y prevenir caídas,</w:t>
      </w:r>
      <w:r w:rsidR="00812A06" w:rsidRPr="00D51386">
        <w:rPr>
          <w:rFonts w:ascii="Times New Roman" w:hAnsi="Times New Roman" w:cs="Times New Roman"/>
          <w:lang w:val="es-CO"/>
        </w:rPr>
        <w:t xml:space="preserve"> </w:t>
      </w:r>
      <w:r w:rsidRPr="00D51386">
        <w:rPr>
          <w:rFonts w:ascii="Times New Roman" w:hAnsi="Times New Roman" w:cs="Times New Roman"/>
          <w:lang w:val="es-CO"/>
        </w:rPr>
        <w:t>se podrán aplicar los sistemas de ingeniería relacionados con cambios o modificación en el diseño,</w:t>
      </w:r>
      <w:r w:rsidR="00CC2D3E"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montaje, construcción, instalación y puesto en funcionamiento.</w:t>
      </w:r>
    </w:p>
    <w:p w14:paraId="02FB4B1E" w14:textId="77777777" w:rsidR="00802B92" w:rsidRPr="00D51386" w:rsidRDefault="00802B92" w:rsidP="00802B92">
      <w:pPr>
        <w:pStyle w:val="Textoindependiente"/>
        <w:jc w:val="both"/>
        <w:rPr>
          <w:rFonts w:ascii="Times New Roman" w:hAnsi="Times New Roman" w:cs="Times New Roman"/>
          <w:b/>
          <w:bCs/>
          <w:sz w:val="22"/>
          <w:szCs w:val="22"/>
          <w:lang w:val="es-CO"/>
        </w:rPr>
      </w:pPr>
    </w:p>
    <w:p w14:paraId="092E5CC7" w14:textId="1533E595" w:rsidR="00802B92" w:rsidRPr="00D51386" w:rsidRDefault="00802B92" w:rsidP="00802B92">
      <w:pPr>
        <w:pStyle w:val="Textoindependiente"/>
        <w:numPr>
          <w:ilvl w:val="0"/>
          <w:numId w:val="22"/>
        </w:numPr>
        <w:jc w:val="both"/>
        <w:rPr>
          <w:rFonts w:ascii="Times New Roman" w:hAnsi="Times New Roman" w:cs="Times New Roman"/>
          <w:sz w:val="22"/>
          <w:szCs w:val="22"/>
        </w:rPr>
      </w:pPr>
      <w:r w:rsidRPr="00D51386">
        <w:rPr>
          <w:rFonts w:ascii="Times New Roman" w:hAnsi="Times New Roman" w:cs="Times New Roman"/>
          <w:b/>
          <w:bCs/>
          <w:sz w:val="22"/>
          <w:szCs w:val="22"/>
          <w:lang w:val="es-CO"/>
        </w:rPr>
        <w:t xml:space="preserve">Medidas colectivas de prevención: </w:t>
      </w:r>
      <w:r w:rsidRPr="00D51386">
        <w:rPr>
          <w:rFonts w:ascii="Times New Roman" w:hAnsi="Times New Roman" w:cs="Times New Roman"/>
          <w:sz w:val="22"/>
          <w:szCs w:val="22"/>
          <w:lang w:val="es-CO"/>
        </w:rPr>
        <w:t>dentro de las principales medidas colectivas de prevención están:</w:t>
      </w:r>
    </w:p>
    <w:p w14:paraId="7D917635" w14:textId="77777777" w:rsidR="005A31E4" w:rsidRPr="00D51386" w:rsidRDefault="005A31E4" w:rsidP="005A31E4">
      <w:pPr>
        <w:pStyle w:val="Prrafodelista"/>
        <w:rPr>
          <w:rFonts w:ascii="Times New Roman" w:hAnsi="Times New Roman" w:cs="Times New Roman"/>
        </w:rPr>
      </w:pPr>
    </w:p>
    <w:p w14:paraId="0ECEBA70" w14:textId="67123657" w:rsidR="005A31E4" w:rsidRPr="00D51386" w:rsidRDefault="005A31E4" w:rsidP="005A31E4">
      <w:pPr>
        <w:pStyle w:val="Textoindependiente"/>
        <w:jc w:val="both"/>
        <w:rPr>
          <w:rFonts w:ascii="Times New Roman" w:hAnsi="Times New Roman" w:cs="Times New Roman"/>
          <w:sz w:val="22"/>
          <w:szCs w:val="22"/>
        </w:rPr>
      </w:pPr>
      <w:r w:rsidRPr="00D51386">
        <w:rPr>
          <w:rFonts w:ascii="Times New Roman" w:hAnsi="Times New Roman" w:cs="Times New Roman"/>
          <w:b/>
          <w:bCs/>
          <w:sz w:val="22"/>
          <w:szCs w:val="22"/>
        </w:rPr>
        <w:t xml:space="preserve">a. Delimitación del área: </w:t>
      </w:r>
      <w:r w:rsidRPr="00D51386">
        <w:rPr>
          <w:rFonts w:ascii="Times New Roman" w:hAnsi="Times New Roman" w:cs="Times New Roman"/>
          <w:sz w:val="22"/>
          <w:szCs w:val="22"/>
        </w:rPr>
        <w:t>la delimitación de la zona de peligro de caída del trabajador se hará mediante</w:t>
      </w:r>
      <w:r w:rsidR="00095614" w:rsidRPr="00D51386">
        <w:rPr>
          <w:rFonts w:ascii="Times New Roman" w:hAnsi="Times New Roman" w:cs="Times New Roman"/>
          <w:sz w:val="22"/>
          <w:szCs w:val="22"/>
        </w:rPr>
        <w:t xml:space="preserve"> </w:t>
      </w:r>
      <w:r w:rsidRPr="00D51386">
        <w:rPr>
          <w:rFonts w:ascii="Times New Roman" w:hAnsi="Times New Roman" w:cs="Times New Roman"/>
          <w:sz w:val="22"/>
          <w:szCs w:val="22"/>
        </w:rPr>
        <w:t>cuerdas, cables, vallas, cadenas, cintas, reatas, bandas, conos, balizas, mallas escombreras, redes o</w:t>
      </w:r>
      <w:r w:rsidR="00095614" w:rsidRPr="00D51386">
        <w:rPr>
          <w:rFonts w:ascii="Times New Roman" w:hAnsi="Times New Roman" w:cs="Times New Roman"/>
          <w:sz w:val="22"/>
          <w:szCs w:val="22"/>
        </w:rPr>
        <w:t xml:space="preserve"> </w:t>
      </w:r>
      <w:r w:rsidRPr="00D51386">
        <w:rPr>
          <w:rFonts w:ascii="Times New Roman" w:hAnsi="Times New Roman" w:cs="Times New Roman"/>
          <w:sz w:val="22"/>
          <w:szCs w:val="22"/>
        </w:rPr>
        <w:t>banderas de cualquier tipo de material, de color amarillo y negro combinados. Se debe garantizar su</w:t>
      </w:r>
      <w:r w:rsidR="00095614" w:rsidRPr="00D51386">
        <w:rPr>
          <w:rFonts w:ascii="Times New Roman" w:hAnsi="Times New Roman" w:cs="Times New Roman"/>
          <w:sz w:val="22"/>
          <w:szCs w:val="22"/>
        </w:rPr>
        <w:t xml:space="preserve"> </w:t>
      </w:r>
      <w:r w:rsidRPr="00D51386">
        <w:rPr>
          <w:rFonts w:ascii="Times New Roman" w:hAnsi="Times New Roman" w:cs="Times New Roman"/>
          <w:sz w:val="22"/>
          <w:szCs w:val="22"/>
        </w:rPr>
        <w:t>visibilidad de día y de noche.</w:t>
      </w:r>
    </w:p>
    <w:p w14:paraId="69D38582" w14:textId="77777777" w:rsidR="00095614" w:rsidRPr="00D51386" w:rsidRDefault="005A31E4" w:rsidP="005A31E4">
      <w:pPr>
        <w:pStyle w:val="Textoindependiente"/>
        <w:jc w:val="both"/>
        <w:rPr>
          <w:rFonts w:ascii="Times New Roman" w:hAnsi="Times New Roman" w:cs="Times New Roman"/>
          <w:sz w:val="22"/>
          <w:szCs w:val="22"/>
        </w:rPr>
      </w:pPr>
      <w:r w:rsidRPr="00D51386">
        <w:rPr>
          <w:rFonts w:ascii="Times New Roman" w:hAnsi="Times New Roman" w:cs="Times New Roman"/>
          <w:sz w:val="22"/>
          <w:szCs w:val="22"/>
        </w:rPr>
        <w:t>En las áreas de trabajo en alturas en donde no sea viable un mecanismo de delimitación se adoptan</w:t>
      </w:r>
      <w:r w:rsidR="00095614" w:rsidRPr="00D51386">
        <w:rPr>
          <w:rFonts w:ascii="Times New Roman" w:hAnsi="Times New Roman" w:cs="Times New Roman"/>
          <w:sz w:val="22"/>
          <w:szCs w:val="22"/>
        </w:rPr>
        <w:t xml:space="preserve"> </w:t>
      </w:r>
      <w:r w:rsidRPr="00D51386">
        <w:rPr>
          <w:rFonts w:ascii="Times New Roman" w:hAnsi="Times New Roman" w:cs="Times New Roman"/>
          <w:sz w:val="22"/>
          <w:szCs w:val="22"/>
        </w:rPr>
        <w:t>otras medidas de prevención o protección contra caída dispuestas en la Resolución 4272 de 2021.</w:t>
      </w:r>
    </w:p>
    <w:p w14:paraId="2D301C9C" w14:textId="77777777" w:rsidR="00095614" w:rsidRPr="00D51386" w:rsidRDefault="00095614" w:rsidP="005A31E4">
      <w:pPr>
        <w:pStyle w:val="Textoindependiente"/>
        <w:jc w:val="both"/>
        <w:rPr>
          <w:rFonts w:ascii="Times New Roman" w:hAnsi="Times New Roman" w:cs="Times New Roman"/>
          <w:sz w:val="22"/>
          <w:szCs w:val="22"/>
        </w:rPr>
      </w:pPr>
    </w:p>
    <w:p w14:paraId="28204B26" w14:textId="427C14A0" w:rsidR="00345F6E" w:rsidRPr="00D51386" w:rsidRDefault="005A31E4" w:rsidP="005A31E4">
      <w:pPr>
        <w:pStyle w:val="Textoindependiente"/>
        <w:jc w:val="both"/>
        <w:rPr>
          <w:rFonts w:ascii="Times New Roman" w:hAnsi="Times New Roman" w:cs="Times New Roman"/>
          <w:sz w:val="22"/>
          <w:szCs w:val="22"/>
        </w:rPr>
      </w:pPr>
      <w:r w:rsidRPr="00D51386">
        <w:rPr>
          <w:rFonts w:ascii="Times New Roman" w:hAnsi="Times New Roman" w:cs="Times New Roman"/>
          <w:sz w:val="22"/>
          <w:szCs w:val="22"/>
        </w:rPr>
        <w:t>Para la prevención de caídas de objetos se deben delimitar las áreas para paso peatonal y mallas</w:t>
      </w:r>
      <w:r w:rsidR="00095614" w:rsidRPr="00D51386">
        <w:rPr>
          <w:rFonts w:ascii="Times New Roman" w:hAnsi="Times New Roman" w:cs="Times New Roman"/>
          <w:sz w:val="22"/>
          <w:szCs w:val="22"/>
        </w:rPr>
        <w:t xml:space="preserve"> </w:t>
      </w:r>
      <w:r w:rsidRPr="00D51386">
        <w:rPr>
          <w:rFonts w:ascii="Times New Roman" w:hAnsi="Times New Roman" w:cs="Times New Roman"/>
          <w:sz w:val="22"/>
          <w:szCs w:val="22"/>
        </w:rPr>
        <w:t>escombreras. Asimismo, evitar que las personas ingresen a zonas con peligro de caída de objetos.</w:t>
      </w:r>
    </w:p>
    <w:p w14:paraId="724AC202" w14:textId="77777777" w:rsidR="00D83CE9" w:rsidRPr="00D51386" w:rsidRDefault="00D83CE9" w:rsidP="005A31E4">
      <w:pPr>
        <w:pStyle w:val="Textoindependiente"/>
        <w:jc w:val="both"/>
        <w:rPr>
          <w:rFonts w:ascii="Times New Roman" w:hAnsi="Times New Roman" w:cs="Times New Roman"/>
          <w:sz w:val="22"/>
          <w:szCs w:val="22"/>
        </w:rPr>
      </w:pPr>
    </w:p>
    <w:p w14:paraId="15489A89" w14:textId="77777777" w:rsidR="003C5A0A" w:rsidRPr="00D51386" w:rsidRDefault="00D83CE9" w:rsidP="00D83CE9">
      <w:pPr>
        <w:pStyle w:val="Textoindependiente"/>
        <w:numPr>
          <w:ilvl w:val="0"/>
          <w:numId w:val="20"/>
        </w:numPr>
        <w:jc w:val="both"/>
        <w:rPr>
          <w:rFonts w:ascii="Times New Roman" w:hAnsi="Times New Roman" w:cs="Times New Roman"/>
          <w:lang w:val="es-CO"/>
        </w:rPr>
      </w:pPr>
      <w:r w:rsidRPr="00D51386">
        <w:rPr>
          <w:rFonts w:ascii="Times New Roman" w:hAnsi="Times New Roman" w:cs="Times New Roman"/>
          <w:b/>
          <w:bCs/>
          <w:lang w:val="es-CO"/>
        </w:rPr>
        <w:t xml:space="preserve">Línea de advertencia: </w:t>
      </w:r>
      <w:r w:rsidRPr="00D51386">
        <w:rPr>
          <w:rFonts w:ascii="Times New Roman" w:hAnsi="Times New Roman" w:cs="Times New Roman"/>
          <w:lang w:val="es-CO"/>
        </w:rPr>
        <w:t>debe cumplir con los siguientes requisitos:</w:t>
      </w:r>
      <w:r w:rsidR="003C5A0A" w:rsidRPr="00D51386">
        <w:rPr>
          <w:rFonts w:ascii="Times New Roman" w:hAnsi="Times New Roman" w:cs="Times New Roman"/>
          <w:lang w:val="es-CO"/>
        </w:rPr>
        <w:t xml:space="preserve"> </w:t>
      </w:r>
    </w:p>
    <w:p w14:paraId="1CC2A2DC" w14:textId="77777777" w:rsidR="003C5A0A" w:rsidRPr="00D51386" w:rsidRDefault="003C5A0A" w:rsidP="00EF7740">
      <w:pPr>
        <w:pStyle w:val="Textoindependiente"/>
        <w:jc w:val="both"/>
        <w:rPr>
          <w:rFonts w:ascii="Times New Roman" w:hAnsi="Times New Roman" w:cs="Times New Roman"/>
          <w:lang w:val="es-CO"/>
        </w:rPr>
      </w:pPr>
    </w:p>
    <w:p w14:paraId="4D457A45" w14:textId="1D5D3B8F" w:rsidR="00D83CE9" w:rsidRPr="00D51386" w:rsidRDefault="00D83CE9" w:rsidP="00EF7740">
      <w:pPr>
        <w:pStyle w:val="Textoindependiente"/>
        <w:numPr>
          <w:ilvl w:val="0"/>
          <w:numId w:val="23"/>
        </w:numPr>
        <w:jc w:val="both"/>
        <w:rPr>
          <w:rFonts w:ascii="Times New Roman" w:hAnsi="Times New Roman" w:cs="Times New Roman"/>
          <w:lang w:val="es-CO"/>
        </w:rPr>
      </w:pPr>
      <w:r w:rsidRPr="00D51386">
        <w:rPr>
          <w:rFonts w:ascii="Times New Roman" w:hAnsi="Times New Roman" w:cs="Times New Roman"/>
          <w:lang w:val="es-CO"/>
        </w:rPr>
        <w:t>Debe ser colocada a lo largo de todos los lados desprotegidos.</w:t>
      </w:r>
    </w:p>
    <w:p w14:paraId="7D70902A" w14:textId="77777777" w:rsidR="00D83CE9" w:rsidRPr="00D51386" w:rsidRDefault="00D83CE9" w:rsidP="00EF7740">
      <w:pPr>
        <w:pStyle w:val="Textoindependiente"/>
        <w:numPr>
          <w:ilvl w:val="0"/>
          <w:numId w:val="23"/>
        </w:numPr>
        <w:jc w:val="both"/>
        <w:rPr>
          <w:rFonts w:ascii="Times New Roman" w:hAnsi="Times New Roman" w:cs="Times New Roman"/>
          <w:lang w:val="es-CO"/>
        </w:rPr>
      </w:pPr>
      <w:r w:rsidRPr="00D51386">
        <w:rPr>
          <w:rFonts w:ascii="Times New Roman" w:hAnsi="Times New Roman" w:cs="Times New Roman"/>
          <w:lang w:val="es-CO"/>
        </w:rPr>
        <w:t>Debe estar colocada a 1,80 m de distancia del borde desprotegido o más.</w:t>
      </w:r>
    </w:p>
    <w:p w14:paraId="62579910" w14:textId="77777777" w:rsidR="00D83CE9" w:rsidRPr="00D51386" w:rsidRDefault="00D83CE9" w:rsidP="00EF7740">
      <w:pPr>
        <w:pStyle w:val="Textoindependiente"/>
        <w:numPr>
          <w:ilvl w:val="0"/>
          <w:numId w:val="23"/>
        </w:numPr>
        <w:jc w:val="both"/>
        <w:rPr>
          <w:rFonts w:ascii="Times New Roman" w:hAnsi="Times New Roman" w:cs="Times New Roman"/>
          <w:lang w:val="es-CO"/>
        </w:rPr>
      </w:pPr>
      <w:r w:rsidRPr="00D51386">
        <w:rPr>
          <w:rFonts w:ascii="Times New Roman" w:hAnsi="Times New Roman" w:cs="Times New Roman"/>
          <w:lang w:val="es-CO"/>
        </w:rPr>
        <w:t>Debe resistir fuerzas horizontales de mínimo 8 kg.</w:t>
      </w:r>
    </w:p>
    <w:p w14:paraId="5597D3C0" w14:textId="77777777" w:rsidR="00D83CE9" w:rsidRPr="00D51386" w:rsidRDefault="00D83CE9" w:rsidP="00EF7740">
      <w:pPr>
        <w:pStyle w:val="Textoindependiente"/>
        <w:numPr>
          <w:ilvl w:val="0"/>
          <w:numId w:val="23"/>
        </w:numPr>
        <w:jc w:val="both"/>
        <w:rPr>
          <w:rFonts w:ascii="Times New Roman" w:hAnsi="Times New Roman" w:cs="Times New Roman"/>
          <w:lang w:val="es-CO"/>
        </w:rPr>
      </w:pPr>
      <w:r w:rsidRPr="00D51386">
        <w:rPr>
          <w:rFonts w:ascii="Times New Roman" w:hAnsi="Times New Roman" w:cs="Times New Roman"/>
          <w:lang w:val="es-CO"/>
        </w:rPr>
        <w:t>Debe contar con banderines de colores visibles separados a intervalos inferiores a 1,80 m.</w:t>
      </w:r>
    </w:p>
    <w:p w14:paraId="5CFD71C0" w14:textId="77777777" w:rsidR="00892802" w:rsidRPr="00D51386" w:rsidRDefault="00892802" w:rsidP="00892802">
      <w:pPr>
        <w:pStyle w:val="Textoindependiente"/>
        <w:jc w:val="both"/>
        <w:rPr>
          <w:rFonts w:ascii="Times New Roman" w:hAnsi="Times New Roman" w:cs="Times New Roman"/>
          <w:lang w:val="es-CO"/>
        </w:rPr>
      </w:pPr>
    </w:p>
    <w:p w14:paraId="1096141D" w14:textId="715A125B" w:rsidR="00D83CE9" w:rsidRPr="00D51386" w:rsidRDefault="00D83CE9" w:rsidP="00D83CE9">
      <w:pPr>
        <w:pStyle w:val="Textoindependiente"/>
        <w:jc w:val="both"/>
        <w:rPr>
          <w:rFonts w:ascii="Times New Roman" w:hAnsi="Times New Roman" w:cs="Times New Roman"/>
          <w:sz w:val="22"/>
          <w:szCs w:val="22"/>
          <w:lang w:val="es-CO"/>
        </w:rPr>
      </w:pPr>
      <w:r w:rsidRPr="00D51386">
        <w:rPr>
          <w:rFonts w:ascii="Times New Roman" w:hAnsi="Times New Roman" w:cs="Times New Roman"/>
          <w:lang w:val="es-CO"/>
        </w:rPr>
        <w:t>Se debe garantizar la debida supervisión del área con un ayudante de seguridad que impida que algún</w:t>
      </w:r>
      <w:r w:rsidR="00892802" w:rsidRPr="00D51386">
        <w:rPr>
          <w:rFonts w:ascii="Times New Roman" w:hAnsi="Times New Roman" w:cs="Times New Roman"/>
          <w:lang w:val="es-CO"/>
        </w:rPr>
        <w:t xml:space="preserve"> </w:t>
      </w:r>
      <w:r w:rsidRPr="00D51386">
        <w:rPr>
          <w:rFonts w:ascii="Times New Roman" w:hAnsi="Times New Roman" w:cs="Times New Roman"/>
          <w:lang w:val="es-CO"/>
        </w:rPr>
        <w:t>trabajador traspase la línea de advertencia sin protección de caídas. El ayudante de seguridad debe</w:t>
      </w:r>
      <w:r w:rsidR="00892802" w:rsidRPr="00D51386">
        <w:rPr>
          <w:rFonts w:ascii="Times New Roman" w:hAnsi="Times New Roman" w:cs="Times New Roman"/>
          <w:lang w:val="es-CO"/>
        </w:rPr>
        <w:t xml:space="preserve"> </w:t>
      </w:r>
      <w:r w:rsidRPr="00D51386">
        <w:rPr>
          <w:rFonts w:ascii="Times New Roman" w:hAnsi="Times New Roman" w:cs="Times New Roman"/>
          <w:lang w:val="es-CO"/>
        </w:rPr>
        <w:t>estar en la misma superficie de trabajo y en una posición que le permita vigilar a los trabajadores, y</w:t>
      </w:r>
      <w:r w:rsidR="00892802"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tener la capacidad de advertirles sobre el riesgo utilizando los medios que sean necesarios.</w:t>
      </w:r>
    </w:p>
    <w:p w14:paraId="179209F8" w14:textId="77777777" w:rsidR="00290953" w:rsidRPr="00D51386" w:rsidRDefault="00290953" w:rsidP="00D83CE9">
      <w:pPr>
        <w:pStyle w:val="Textoindependiente"/>
        <w:jc w:val="both"/>
        <w:rPr>
          <w:rFonts w:ascii="Times New Roman" w:hAnsi="Times New Roman" w:cs="Times New Roman"/>
          <w:sz w:val="22"/>
          <w:szCs w:val="22"/>
          <w:lang w:val="es-CO"/>
        </w:rPr>
      </w:pPr>
    </w:p>
    <w:p w14:paraId="6C872AC5" w14:textId="3BB52C39" w:rsidR="00290953" w:rsidRPr="00D51386" w:rsidRDefault="00290953" w:rsidP="00290953">
      <w:pPr>
        <w:pStyle w:val="Textoindependiente"/>
        <w:jc w:val="both"/>
        <w:rPr>
          <w:rFonts w:ascii="Times New Roman" w:hAnsi="Times New Roman" w:cs="Times New Roman"/>
          <w:i/>
          <w:iCs/>
          <w:sz w:val="22"/>
          <w:szCs w:val="22"/>
          <w:lang w:val="es-CO"/>
        </w:rPr>
      </w:pPr>
      <w:r w:rsidRPr="00D51386">
        <w:rPr>
          <w:rFonts w:ascii="Times New Roman" w:hAnsi="Times New Roman" w:cs="Times New Roman"/>
          <w:b/>
          <w:bCs/>
          <w:lang w:val="es-CO"/>
        </w:rPr>
        <w:t xml:space="preserve">c. Señalización del área: </w:t>
      </w:r>
      <w:r w:rsidRPr="00D51386">
        <w:rPr>
          <w:rFonts w:ascii="Times New Roman" w:hAnsi="Times New Roman" w:cs="Times New Roman"/>
          <w:lang w:val="es-CO"/>
        </w:rPr>
        <w:t xml:space="preserve">medida de prevención que incluye, entre otros, avisos informativos que indican con letras o símbolos gráficos el peligro de caída de personas y objetos. También debe incluir un sistema de demarcación que rodee completamente el perímetro, excepto en las entradas y salidas según sea necesario para el ingreso y salida de personas o materiales. La señalización debe estar visible para cualquier persona, en idioma español y en el idioma de los trabajadores extranjeros que ejecuten </w:t>
      </w:r>
      <w:r w:rsidRPr="00D51386">
        <w:rPr>
          <w:rFonts w:ascii="Times New Roman" w:hAnsi="Times New Roman" w:cs="Times New Roman"/>
          <w:sz w:val="22"/>
          <w:szCs w:val="22"/>
          <w:lang w:val="es-CO"/>
        </w:rPr>
        <w:t>labores en MIIDEAS COLOMBIA SAS</w:t>
      </w:r>
      <w:r w:rsidRPr="00D51386">
        <w:rPr>
          <w:rFonts w:ascii="Times New Roman" w:hAnsi="Times New Roman" w:cs="Times New Roman"/>
          <w:i/>
          <w:iCs/>
          <w:sz w:val="22"/>
          <w:szCs w:val="22"/>
          <w:lang w:val="es-CO"/>
        </w:rPr>
        <w:t>.</w:t>
      </w:r>
    </w:p>
    <w:p w14:paraId="713245D5" w14:textId="77777777" w:rsidR="00D9523C" w:rsidRPr="00D51386" w:rsidRDefault="00D9523C" w:rsidP="00290953">
      <w:pPr>
        <w:pStyle w:val="Textoindependiente"/>
        <w:jc w:val="both"/>
        <w:rPr>
          <w:rFonts w:ascii="Times New Roman" w:hAnsi="Times New Roman" w:cs="Times New Roman"/>
          <w:sz w:val="22"/>
          <w:szCs w:val="22"/>
        </w:rPr>
      </w:pPr>
    </w:p>
    <w:p w14:paraId="09849481" w14:textId="6CE265F0" w:rsidR="00D81E6C" w:rsidRPr="00D51386" w:rsidRDefault="00D81E6C" w:rsidP="00D81E6C">
      <w:pPr>
        <w:pStyle w:val="Textoindependiente"/>
        <w:jc w:val="both"/>
        <w:rPr>
          <w:rFonts w:ascii="Times New Roman" w:hAnsi="Times New Roman" w:cs="Times New Roman"/>
          <w:sz w:val="22"/>
          <w:szCs w:val="22"/>
          <w:lang w:val="es-CO"/>
        </w:rPr>
      </w:pPr>
      <w:r w:rsidRPr="00D51386">
        <w:rPr>
          <w:rFonts w:ascii="Times New Roman" w:hAnsi="Times New Roman" w:cs="Times New Roman"/>
          <w:b/>
          <w:bCs/>
          <w:lang w:val="es-CO"/>
        </w:rPr>
        <w:t xml:space="preserve">d. Barandas: </w:t>
      </w:r>
      <w:r w:rsidRPr="00D51386">
        <w:rPr>
          <w:rFonts w:ascii="Times New Roman" w:hAnsi="Times New Roman" w:cs="Times New Roman"/>
          <w:lang w:val="es-CO"/>
        </w:rPr>
        <w:t xml:space="preserve">medidas de prevención que pueden ser portátiles o fijas, permanentes o temporales, según la tarea que se desarrolle. Las barandas fijas siempre deben quedar ancladas a la estructura propia del área de trabajo en alturas. Cuando en una superficie en donde se camina o trabaja se determine instalar barandas, estas deben colocarse a lo largo del borde que presenta el peligro </w:t>
      </w:r>
      <w:r w:rsidRPr="00D51386">
        <w:rPr>
          <w:rFonts w:ascii="Times New Roman" w:hAnsi="Times New Roman" w:cs="Times New Roman"/>
          <w:sz w:val="22"/>
          <w:szCs w:val="22"/>
          <w:lang w:val="es-CO"/>
        </w:rPr>
        <w:t>de caída de personas y objetos.</w:t>
      </w:r>
    </w:p>
    <w:p w14:paraId="6BCB8CC1" w14:textId="0BED84A5" w:rsidR="003D4216" w:rsidRPr="00D51386" w:rsidRDefault="003D4216" w:rsidP="003D4216">
      <w:pPr>
        <w:pStyle w:val="Textoindependiente"/>
        <w:jc w:val="both"/>
        <w:rPr>
          <w:rFonts w:ascii="Times New Roman" w:hAnsi="Times New Roman" w:cs="Times New Roman"/>
          <w:sz w:val="22"/>
          <w:szCs w:val="22"/>
          <w:lang w:val="es-CO"/>
        </w:rPr>
      </w:pPr>
      <w:r w:rsidRPr="00D51386">
        <w:rPr>
          <w:rFonts w:ascii="Times New Roman" w:hAnsi="Times New Roman" w:cs="Times New Roman"/>
          <w:lang w:val="es-CO"/>
        </w:rPr>
        <w:t xml:space="preserve">Las barandas fijas y portátiles siempre deben estar identificadas y cumplir, como mínimo, los </w:t>
      </w:r>
      <w:r w:rsidRPr="00D51386">
        <w:rPr>
          <w:rFonts w:ascii="Times New Roman" w:hAnsi="Times New Roman" w:cs="Times New Roman"/>
          <w:sz w:val="22"/>
          <w:szCs w:val="22"/>
          <w:lang w:val="es-CO"/>
        </w:rPr>
        <w:t>requerimientos establecidos en la siguiente tabla:</w:t>
      </w:r>
    </w:p>
    <w:p w14:paraId="73446CC0" w14:textId="77777777" w:rsidR="00CE65F3" w:rsidRPr="00D51386" w:rsidRDefault="00CE65F3" w:rsidP="003D4216">
      <w:pPr>
        <w:pStyle w:val="Textoindependiente"/>
        <w:jc w:val="both"/>
        <w:rPr>
          <w:rFonts w:ascii="Times New Roman" w:hAnsi="Times New Roman" w:cs="Times New Roman"/>
          <w:sz w:val="22"/>
          <w:szCs w:val="22"/>
          <w:lang w:val="es-CO"/>
        </w:rPr>
      </w:pPr>
    </w:p>
    <w:p w14:paraId="41E0641E" w14:textId="1B4D9F34" w:rsidR="00CE65F3" w:rsidRPr="00D51386" w:rsidRDefault="00CE65F3" w:rsidP="003D4216">
      <w:pPr>
        <w:pStyle w:val="Textoindependiente"/>
        <w:jc w:val="both"/>
        <w:rPr>
          <w:rFonts w:ascii="Times New Roman" w:hAnsi="Times New Roman" w:cs="Times New Roman"/>
          <w:b/>
          <w:bCs/>
          <w:sz w:val="22"/>
          <w:szCs w:val="22"/>
          <w:lang w:val="es-CO"/>
        </w:rPr>
      </w:pPr>
      <w:r w:rsidRPr="00D51386">
        <w:rPr>
          <w:rFonts w:ascii="Times New Roman" w:hAnsi="Times New Roman" w:cs="Times New Roman"/>
          <w:b/>
          <w:bCs/>
          <w:sz w:val="22"/>
          <w:szCs w:val="22"/>
          <w:lang w:val="es-CO"/>
        </w:rPr>
        <w:t>Requerimiento mínimos para barandas como medidas colectivas de prevención en trabajos en alturas</w:t>
      </w:r>
    </w:p>
    <w:p w14:paraId="128C8E08" w14:textId="77777777" w:rsidR="00CE65F3" w:rsidRPr="00D51386" w:rsidRDefault="00CE65F3" w:rsidP="003D4216">
      <w:pPr>
        <w:pStyle w:val="Textoindependiente"/>
        <w:jc w:val="both"/>
        <w:rPr>
          <w:rFonts w:ascii="Times New Roman" w:hAnsi="Times New Roman" w:cs="Times New Roman"/>
          <w:b/>
          <w:bCs/>
          <w:sz w:val="22"/>
          <w:szCs w:val="22"/>
          <w:lang w:val="es-CO"/>
        </w:rPr>
      </w:pPr>
    </w:p>
    <w:tbl>
      <w:tblPr>
        <w:tblStyle w:val="Tablaconcuadrcula"/>
        <w:tblW w:w="0" w:type="auto"/>
        <w:tblLook w:val="04A0" w:firstRow="1" w:lastRow="0" w:firstColumn="1" w:lastColumn="0" w:noHBand="0" w:noVBand="1"/>
      </w:tblPr>
      <w:tblGrid>
        <w:gridCol w:w="4414"/>
        <w:gridCol w:w="4414"/>
      </w:tblGrid>
      <w:tr w:rsidR="00CE65F3" w:rsidRPr="00D51386" w14:paraId="12F8C822" w14:textId="77777777" w:rsidTr="00CE65F3">
        <w:tc>
          <w:tcPr>
            <w:tcW w:w="4414" w:type="dxa"/>
          </w:tcPr>
          <w:p w14:paraId="3459B6FA" w14:textId="6602B500" w:rsidR="00CE65F3" w:rsidRPr="00D51386" w:rsidRDefault="00CE65F3" w:rsidP="002F14EA">
            <w:pPr>
              <w:pStyle w:val="Textoindependiente"/>
              <w:jc w:val="center"/>
              <w:rPr>
                <w:rFonts w:ascii="Times New Roman" w:hAnsi="Times New Roman" w:cs="Times New Roman"/>
                <w:sz w:val="22"/>
                <w:szCs w:val="22"/>
                <w:lang w:val="es-CO"/>
              </w:rPr>
            </w:pPr>
            <w:r w:rsidRPr="00D51386">
              <w:rPr>
                <w:rFonts w:ascii="Times New Roman" w:hAnsi="Times New Roman" w:cs="Times New Roman"/>
                <w:sz w:val="22"/>
                <w:szCs w:val="22"/>
                <w:lang w:val="es-CO"/>
              </w:rPr>
              <w:t>Tipo de Requerimiento</w:t>
            </w:r>
          </w:p>
        </w:tc>
        <w:tc>
          <w:tcPr>
            <w:tcW w:w="4414" w:type="dxa"/>
          </w:tcPr>
          <w:p w14:paraId="70CD6717" w14:textId="6FF21031" w:rsidR="00CE65F3" w:rsidRPr="00D51386" w:rsidRDefault="00CE65F3" w:rsidP="002F14EA">
            <w:pPr>
              <w:pStyle w:val="Textoindependiente"/>
              <w:jc w:val="center"/>
              <w:rPr>
                <w:rFonts w:ascii="Times New Roman" w:hAnsi="Times New Roman" w:cs="Times New Roman"/>
                <w:sz w:val="22"/>
                <w:szCs w:val="22"/>
                <w:lang w:val="es-CO"/>
              </w:rPr>
            </w:pPr>
            <w:r w:rsidRPr="00D51386">
              <w:rPr>
                <w:rFonts w:ascii="Times New Roman" w:hAnsi="Times New Roman" w:cs="Times New Roman"/>
                <w:sz w:val="22"/>
                <w:szCs w:val="22"/>
                <w:lang w:val="es-CO"/>
              </w:rPr>
              <w:t>Medida</w:t>
            </w:r>
          </w:p>
        </w:tc>
      </w:tr>
      <w:tr w:rsidR="00CE65F3" w:rsidRPr="00D51386" w14:paraId="3203174B" w14:textId="77777777" w:rsidTr="00CE65F3">
        <w:tc>
          <w:tcPr>
            <w:tcW w:w="4414" w:type="dxa"/>
          </w:tcPr>
          <w:p w14:paraId="6D226DAE" w14:textId="563ADE7A" w:rsidR="00CE65F3" w:rsidRPr="00D51386" w:rsidRDefault="002F14EA" w:rsidP="003D4216">
            <w:pPr>
              <w:pStyle w:val="Textoindependiente"/>
              <w:jc w:val="both"/>
              <w:rPr>
                <w:rFonts w:ascii="Times New Roman" w:hAnsi="Times New Roman" w:cs="Times New Roman"/>
                <w:sz w:val="22"/>
                <w:szCs w:val="22"/>
                <w:lang w:val="es-CO"/>
              </w:rPr>
            </w:pPr>
            <w:r w:rsidRPr="00D51386">
              <w:rPr>
                <w:rFonts w:ascii="Times New Roman" w:hAnsi="Times New Roman" w:cs="Times New Roman"/>
                <w:sz w:val="22"/>
                <w:szCs w:val="22"/>
                <w:lang w:val="es-CO"/>
              </w:rPr>
              <w:t>Resistencia estructural de la baranda.</w:t>
            </w:r>
          </w:p>
        </w:tc>
        <w:tc>
          <w:tcPr>
            <w:tcW w:w="4414" w:type="dxa"/>
          </w:tcPr>
          <w:p w14:paraId="4E648CD2" w14:textId="77777777" w:rsidR="002F14EA" w:rsidRPr="00D51386" w:rsidRDefault="002F14EA" w:rsidP="002F14EA">
            <w:pPr>
              <w:pStyle w:val="Textoindependiente"/>
              <w:jc w:val="both"/>
              <w:rPr>
                <w:rFonts w:ascii="Times New Roman" w:hAnsi="Times New Roman" w:cs="Times New Roman"/>
                <w:lang w:val="es-CO"/>
              </w:rPr>
            </w:pPr>
            <w:r w:rsidRPr="00D51386">
              <w:rPr>
                <w:rFonts w:ascii="Times New Roman" w:hAnsi="Times New Roman" w:cs="Times New Roman"/>
                <w:lang w:val="es-CO"/>
              </w:rPr>
              <w:t>Mínimo 200 libras (90,8 kg)de carga puntual en el punto</w:t>
            </w:r>
          </w:p>
          <w:p w14:paraId="027B2A29" w14:textId="77777777" w:rsidR="002F14EA" w:rsidRPr="00D51386" w:rsidRDefault="002F14EA" w:rsidP="002F14EA">
            <w:pPr>
              <w:pStyle w:val="Textoindependiente"/>
              <w:jc w:val="both"/>
              <w:rPr>
                <w:rFonts w:ascii="Times New Roman" w:hAnsi="Times New Roman" w:cs="Times New Roman"/>
                <w:lang w:val="es-CO"/>
              </w:rPr>
            </w:pPr>
            <w:r w:rsidRPr="00D51386">
              <w:rPr>
                <w:rFonts w:ascii="Times New Roman" w:hAnsi="Times New Roman" w:cs="Times New Roman"/>
                <w:lang w:val="es-CO"/>
              </w:rPr>
              <w:t>medio del travesaño superior de la baranda aplicada en</w:t>
            </w:r>
          </w:p>
          <w:p w14:paraId="5CD6A84A" w14:textId="4A0D2084" w:rsidR="00CE65F3" w:rsidRPr="00D51386" w:rsidRDefault="002F14EA" w:rsidP="002F14EA">
            <w:pPr>
              <w:pStyle w:val="Textoindependiente"/>
              <w:jc w:val="both"/>
              <w:rPr>
                <w:rFonts w:ascii="Times New Roman" w:hAnsi="Times New Roman" w:cs="Times New Roman"/>
                <w:sz w:val="22"/>
                <w:szCs w:val="22"/>
                <w:lang w:val="es-CO"/>
              </w:rPr>
            </w:pPr>
            <w:r w:rsidRPr="00D51386">
              <w:rPr>
                <w:rFonts w:ascii="Times New Roman" w:hAnsi="Times New Roman" w:cs="Times New Roman"/>
                <w:sz w:val="22"/>
                <w:szCs w:val="22"/>
                <w:lang w:val="es-CO"/>
              </w:rPr>
              <w:t>cualquier dirección sin presentar falla.</w:t>
            </w:r>
          </w:p>
        </w:tc>
      </w:tr>
      <w:tr w:rsidR="00CE65F3" w:rsidRPr="00D51386" w14:paraId="10A771F2" w14:textId="77777777" w:rsidTr="00CE65F3">
        <w:tc>
          <w:tcPr>
            <w:tcW w:w="4414" w:type="dxa"/>
          </w:tcPr>
          <w:p w14:paraId="3BA16E1D" w14:textId="50344767" w:rsidR="00CE65F3" w:rsidRPr="00D51386" w:rsidRDefault="000441AB" w:rsidP="000441AB">
            <w:pPr>
              <w:pStyle w:val="Textoindependiente"/>
              <w:jc w:val="both"/>
              <w:rPr>
                <w:rFonts w:ascii="Times New Roman" w:hAnsi="Times New Roman" w:cs="Times New Roman"/>
                <w:sz w:val="22"/>
                <w:szCs w:val="22"/>
                <w:lang w:val="es-CO"/>
              </w:rPr>
            </w:pPr>
            <w:r w:rsidRPr="00D51386">
              <w:rPr>
                <w:rFonts w:ascii="Times New Roman" w:hAnsi="Times New Roman" w:cs="Times New Roman"/>
                <w:lang w:val="es-CO"/>
              </w:rPr>
              <w:t xml:space="preserve">Alturas de la baranda (desde la superficie en donde se camina y/o trabaja, hasta el </w:t>
            </w:r>
            <w:r w:rsidRPr="00D51386">
              <w:rPr>
                <w:rFonts w:ascii="Times New Roman" w:hAnsi="Times New Roman" w:cs="Times New Roman"/>
                <w:sz w:val="22"/>
                <w:szCs w:val="22"/>
                <w:lang w:val="es-CO"/>
              </w:rPr>
              <w:t>borde superior del travesaño superior).</w:t>
            </w:r>
          </w:p>
        </w:tc>
        <w:tc>
          <w:tcPr>
            <w:tcW w:w="4414" w:type="dxa"/>
          </w:tcPr>
          <w:p w14:paraId="3B0A2E85" w14:textId="65A1433C" w:rsidR="00CE65F3" w:rsidRPr="00D51386" w:rsidRDefault="000441AB" w:rsidP="003D4216">
            <w:pPr>
              <w:pStyle w:val="Textoindependiente"/>
              <w:jc w:val="both"/>
              <w:rPr>
                <w:rFonts w:ascii="Times New Roman" w:hAnsi="Times New Roman" w:cs="Times New Roman"/>
                <w:sz w:val="22"/>
                <w:szCs w:val="22"/>
                <w:lang w:val="es-CO"/>
              </w:rPr>
            </w:pPr>
            <w:r w:rsidRPr="00D51386">
              <w:rPr>
                <w:rFonts w:ascii="Times New Roman" w:hAnsi="Times New Roman" w:cs="Times New Roman"/>
                <w:sz w:val="22"/>
                <w:szCs w:val="22"/>
                <w:lang w:val="es-CO"/>
              </w:rPr>
              <w:t>1 metro mínimo sobre la superficie de trabajo.</w:t>
            </w:r>
          </w:p>
        </w:tc>
      </w:tr>
      <w:tr w:rsidR="001057A4" w:rsidRPr="00D51386" w14:paraId="503F6F86" w14:textId="77777777" w:rsidTr="00CE65F3">
        <w:tc>
          <w:tcPr>
            <w:tcW w:w="4414" w:type="dxa"/>
          </w:tcPr>
          <w:p w14:paraId="2D26C077" w14:textId="098BBB08" w:rsidR="001057A4" w:rsidRPr="00D51386" w:rsidRDefault="001057A4" w:rsidP="000441AB">
            <w:pPr>
              <w:pStyle w:val="Textoindependiente"/>
              <w:jc w:val="both"/>
              <w:rPr>
                <w:rFonts w:ascii="Times New Roman" w:hAnsi="Times New Roman" w:cs="Times New Roman"/>
                <w:lang w:val="es-CO"/>
              </w:rPr>
            </w:pPr>
            <w:r w:rsidRPr="00D51386">
              <w:rPr>
                <w:rFonts w:ascii="Times New Roman" w:hAnsi="Times New Roman" w:cs="Times New Roman"/>
                <w:lang w:val="es-CO"/>
              </w:rPr>
              <w:t xml:space="preserve">Ubicación de travesaños </w:t>
            </w:r>
            <w:r w:rsidR="00806E17" w:rsidRPr="00D51386">
              <w:rPr>
                <w:rFonts w:ascii="Times New Roman" w:hAnsi="Times New Roman" w:cs="Times New Roman"/>
                <w:lang w:val="es-CO"/>
              </w:rPr>
              <w:t xml:space="preserve">intermedios horizontales </w:t>
            </w:r>
          </w:p>
        </w:tc>
        <w:tc>
          <w:tcPr>
            <w:tcW w:w="4414" w:type="dxa"/>
          </w:tcPr>
          <w:p w14:paraId="42B260FC" w14:textId="66AD2223" w:rsidR="001057A4" w:rsidRPr="00D51386" w:rsidRDefault="00806E17" w:rsidP="003D4216">
            <w:pPr>
              <w:pStyle w:val="Textoindependiente"/>
              <w:jc w:val="both"/>
              <w:rPr>
                <w:rFonts w:ascii="Times New Roman" w:hAnsi="Times New Roman" w:cs="Times New Roman"/>
                <w:sz w:val="22"/>
                <w:szCs w:val="22"/>
                <w:lang w:val="es-CO"/>
              </w:rPr>
            </w:pPr>
            <w:r w:rsidRPr="00D51386">
              <w:rPr>
                <w:rFonts w:ascii="Times New Roman" w:hAnsi="Times New Roman" w:cs="Times New Roman"/>
                <w:sz w:val="22"/>
                <w:szCs w:val="22"/>
                <w:lang w:val="es-CO"/>
              </w:rPr>
              <w:t>Deben ser ubicados a máximo 48 cm entre sí.</w:t>
            </w:r>
          </w:p>
        </w:tc>
      </w:tr>
      <w:tr w:rsidR="00806E17" w:rsidRPr="00D51386" w14:paraId="2DD1A7D7" w14:textId="77777777" w:rsidTr="00CE65F3">
        <w:tc>
          <w:tcPr>
            <w:tcW w:w="4414" w:type="dxa"/>
          </w:tcPr>
          <w:p w14:paraId="42A16B01" w14:textId="29F3CF5C" w:rsidR="00806E17" w:rsidRPr="00D51386" w:rsidRDefault="00806E17" w:rsidP="000441AB">
            <w:pPr>
              <w:pStyle w:val="Textoindependiente"/>
              <w:jc w:val="both"/>
              <w:rPr>
                <w:rFonts w:ascii="Times New Roman" w:hAnsi="Times New Roman" w:cs="Times New Roman"/>
                <w:lang w:val="es-CO"/>
              </w:rPr>
            </w:pPr>
            <w:r w:rsidRPr="00D51386">
              <w:rPr>
                <w:rFonts w:ascii="Times New Roman" w:hAnsi="Times New Roman" w:cs="Times New Roman"/>
                <w:lang w:val="es-CO"/>
              </w:rPr>
              <w:t>Separación entre soportes verticales.</w:t>
            </w:r>
          </w:p>
        </w:tc>
        <w:tc>
          <w:tcPr>
            <w:tcW w:w="4414" w:type="dxa"/>
          </w:tcPr>
          <w:p w14:paraId="4592DA68" w14:textId="3981D679" w:rsidR="00806E17" w:rsidRPr="00D51386" w:rsidRDefault="00806E17" w:rsidP="003D4216">
            <w:pPr>
              <w:pStyle w:val="Textoindependiente"/>
              <w:jc w:val="both"/>
              <w:rPr>
                <w:rFonts w:ascii="Times New Roman" w:hAnsi="Times New Roman" w:cs="Times New Roman"/>
                <w:sz w:val="22"/>
                <w:szCs w:val="22"/>
                <w:lang w:val="es-CO"/>
              </w:rPr>
            </w:pPr>
            <w:r w:rsidRPr="00D51386">
              <w:rPr>
                <w:rFonts w:ascii="Times New Roman" w:hAnsi="Times New Roman" w:cs="Times New Roman"/>
                <w:sz w:val="22"/>
                <w:szCs w:val="22"/>
                <w:lang w:val="es-CO"/>
              </w:rPr>
              <w:t>Aquella que garantice la resistencia mínima solicitada.</w:t>
            </w:r>
          </w:p>
        </w:tc>
      </w:tr>
      <w:tr w:rsidR="00540265" w:rsidRPr="00D51386" w14:paraId="170F10D4" w14:textId="77777777" w:rsidTr="00CE65F3">
        <w:tc>
          <w:tcPr>
            <w:tcW w:w="4414" w:type="dxa"/>
          </w:tcPr>
          <w:p w14:paraId="67C153B7" w14:textId="28C8895F" w:rsidR="00540265" w:rsidRPr="00D51386" w:rsidRDefault="00540265" w:rsidP="000441AB">
            <w:pPr>
              <w:pStyle w:val="Textoindependiente"/>
              <w:jc w:val="both"/>
              <w:rPr>
                <w:rFonts w:ascii="Times New Roman" w:hAnsi="Times New Roman" w:cs="Times New Roman"/>
                <w:lang w:val="es-CO"/>
              </w:rPr>
            </w:pPr>
            <w:r w:rsidRPr="00D51386">
              <w:rPr>
                <w:rFonts w:ascii="Times New Roman" w:hAnsi="Times New Roman" w:cs="Times New Roman"/>
                <w:lang w:val="es-CO"/>
              </w:rPr>
              <w:t>Alturas de los rodapiés.</w:t>
            </w:r>
          </w:p>
        </w:tc>
        <w:tc>
          <w:tcPr>
            <w:tcW w:w="4414" w:type="dxa"/>
          </w:tcPr>
          <w:p w14:paraId="7F2C476C" w14:textId="5DF88C1B" w:rsidR="00540265" w:rsidRPr="00D51386" w:rsidRDefault="00540265" w:rsidP="00540265">
            <w:pPr>
              <w:pStyle w:val="Textoindependiente"/>
              <w:jc w:val="both"/>
              <w:rPr>
                <w:rFonts w:ascii="Times New Roman" w:hAnsi="Times New Roman" w:cs="Times New Roman"/>
                <w:lang w:val="es-CO"/>
              </w:rPr>
            </w:pPr>
            <w:r w:rsidRPr="00D51386">
              <w:rPr>
                <w:rFonts w:ascii="Times New Roman" w:hAnsi="Times New Roman" w:cs="Times New Roman"/>
                <w:lang w:val="es-CO"/>
              </w:rPr>
              <w:t>De mínimo 9 cm medidos desde la superficie donde se camina y/o trabaja. Si hay materiales acumulados cuya</w:t>
            </w:r>
          </w:p>
          <w:p w14:paraId="4C595270" w14:textId="5F691B95" w:rsidR="00540265" w:rsidRPr="00D51386" w:rsidRDefault="00540265" w:rsidP="00540265">
            <w:pPr>
              <w:pStyle w:val="Textoindependiente"/>
              <w:jc w:val="both"/>
              <w:rPr>
                <w:rFonts w:ascii="Times New Roman" w:hAnsi="Times New Roman" w:cs="Times New Roman"/>
                <w:lang w:val="es-CO"/>
              </w:rPr>
            </w:pPr>
            <w:r w:rsidRPr="00D51386">
              <w:rPr>
                <w:rFonts w:ascii="Times New Roman" w:hAnsi="Times New Roman" w:cs="Times New Roman"/>
                <w:lang w:val="es-CO"/>
              </w:rPr>
              <w:t>altura exceda la del rodapié y puedan caer al vacío, se debe instalar una red, lona, entre otros, asegurada a la</w:t>
            </w:r>
          </w:p>
          <w:p w14:paraId="7EB59481" w14:textId="25A1AEF4" w:rsidR="00540265" w:rsidRPr="00D51386" w:rsidRDefault="00540265" w:rsidP="00540265">
            <w:pPr>
              <w:pStyle w:val="Textoindependiente"/>
              <w:jc w:val="both"/>
              <w:rPr>
                <w:rFonts w:ascii="Times New Roman" w:hAnsi="Times New Roman" w:cs="Times New Roman"/>
                <w:sz w:val="22"/>
                <w:szCs w:val="22"/>
                <w:lang w:val="es-CO"/>
              </w:rPr>
            </w:pPr>
            <w:r w:rsidRPr="00D51386">
              <w:rPr>
                <w:rFonts w:ascii="Times New Roman" w:hAnsi="Times New Roman" w:cs="Times New Roman"/>
                <w:lang w:val="es-CO"/>
              </w:rPr>
              <w:t xml:space="preserve">baranda con la resistencia suficiente para prevenir </w:t>
            </w:r>
            <w:r w:rsidRPr="00D51386">
              <w:rPr>
                <w:rFonts w:ascii="Times New Roman" w:hAnsi="Times New Roman" w:cs="Times New Roman"/>
                <w:sz w:val="22"/>
                <w:szCs w:val="22"/>
                <w:lang w:val="es-CO"/>
              </w:rPr>
              <w:t>efectivamente la caída de los objetos.</w:t>
            </w:r>
          </w:p>
        </w:tc>
      </w:tr>
    </w:tbl>
    <w:p w14:paraId="4560FA14" w14:textId="77777777" w:rsidR="00CE65F3" w:rsidRPr="00D51386" w:rsidRDefault="00CE65F3" w:rsidP="003D4216">
      <w:pPr>
        <w:pStyle w:val="Textoindependiente"/>
        <w:jc w:val="both"/>
        <w:rPr>
          <w:rFonts w:ascii="Times New Roman" w:hAnsi="Times New Roman" w:cs="Times New Roman"/>
          <w:sz w:val="22"/>
          <w:szCs w:val="22"/>
          <w:lang w:val="es-CO"/>
        </w:rPr>
      </w:pPr>
    </w:p>
    <w:p w14:paraId="48BDC66C" w14:textId="2F216302" w:rsidR="005A0C9C" w:rsidRPr="00D51386" w:rsidRDefault="005A0C9C" w:rsidP="005A0C9C">
      <w:pPr>
        <w:pStyle w:val="Textoindependiente"/>
        <w:jc w:val="both"/>
        <w:rPr>
          <w:rFonts w:ascii="Times New Roman" w:hAnsi="Times New Roman" w:cs="Times New Roman"/>
          <w:sz w:val="22"/>
          <w:szCs w:val="22"/>
          <w:lang w:val="es-CO"/>
        </w:rPr>
      </w:pPr>
      <w:r w:rsidRPr="00D51386">
        <w:rPr>
          <w:rFonts w:ascii="Times New Roman" w:hAnsi="Times New Roman" w:cs="Times New Roman"/>
          <w:lang w:val="es-CO"/>
        </w:rPr>
        <w:t xml:space="preserve">Las barandas nunca deben ser usadas como puntos de anclajes para detención de caídas, ni para izar </w:t>
      </w:r>
      <w:r w:rsidRPr="00D51386">
        <w:rPr>
          <w:rFonts w:ascii="Times New Roman" w:hAnsi="Times New Roman" w:cs="Times New Roman"/>
          <w:sz w:val="22"/>
          <w:szCs w:val="22"/>
          <w:lang w:val="es-CO"/>
        </w:rPr>
        <w:t>cargas.</w:t>
      </w:r>
    </w:p>
    <w:p w14:paraId="1C6FDC29" w14:textId="77777777" w:rsidR="003D46BE" w:rsidRPr="00D51386" w:rsidRDefault="003D46BE" w:rsidP="005A0C9C">
      <w:pPr>
        <w:pStyle w:val="Textoindependiente"/>
        <w:jc w:val="both"/>
        <w:rPr>
          <w:rFonts w:ascii="Times New Roman" w:hAnsi="Times New Roman" w:cs="Times New Roman"/>
          <w:sz w:val="22"/>
          <w:szCs w:val="22"/>
          <w:lang w:val="es-CO"/>
        </w:rPr>
      </w:pPr>
    </w:p>
    <w:p w14:paraId="4E709213" w14:textId="55EFAD5D" w:rsidR="003D46BE" w:rsidRPr="00D51386" w:rsidRDefault="003D46BE" w:rsidP="003D46BE">
      <w:pPr>
        <w:pStyle w:val="Textoindependiente"/>
        <w:jc w:val="both"/>
        <w:rPr>
          <w:rFonts w:ascii="Times New Roman" w:hAnsi="Times New Roman" w:cs="Times New Roman"/>
          <w:sz w:val="22"/>
          <w:szCs w:val="22"/>
          <w:lang w:val="es-CO"/>
        </w:rPr>
      </w:pPr>
      <w:r w:rsidRPr="00D51386">
        <w:rPr>
          <w:rFonts w:ascii="Times New Roman" w:hAnsi="Times New Roman" w:cs="Times New Roman"/>
          <w:b/>
          <w:bCs/>
          <w:lang w:val="es-CO"/>
        </w:rPr>
        <w:t xml:space="preserve">e. Control de acceso: </w:t>
      </w:r>
      <w:r w:rsidRPr="00D51386">
        <w:rPr>
          <w:rFonts w:ascii="Times New Roman" w:hAnsi="Times New Roman" w:cs="Times New Roman"/>
          <w:lang w:val="es-CO"/>
        </w:rPr>
        <w:t xml:space="preserve">se realiza por medio de mecanismos operativos o administrativos que controlan el acceso a la zona de peligro de caída. En MIIDEAS COLOMBIA SAS los controles de acceso pueden ser </w:t>
      </w:r>
      <w:r w:rsidRPr="00D51386">
        <w:rPr>
          <w:rFonts w:ascii="Times New Roman" w:hAnsi="Times New Roman" w:cs="Times New Roman"/>
          <w:sz w:val="22"/>
          <w:szCs w:val="22"/>
          <w:lang w:val="es-CO"/>
        </w:rPr>
        <w:t>permisos de trabajo en alturas, listas de chequeo u otro tipo de señalización.</w:t>
      </w:r>
    </w:p>
    <w:p w14:paraId="09EC2F36" w14:textId="77777777" w:rsidR="00995C00" w:rsidRPr="00D51386" w:rsidRDefault="00995C00" w:rsidP="00D81E6C">
      <w:pPr>
        <w:pStyle w:val="Textoindependiente"/>
        <w:jc w:val="both"/>
        <w:rPr>
          <w:rFonts w:ascii="Times New Roman" w:hAnsi="Times New Roman" w:cs="Times New Roman"/>
          <w:sz w:val="22"/>
          <w:szCs w:val="22"/>
        </w:rPr>
      </w:pPr>
    </w:p>
    <w:p w14:paraId="62ED6FA6" w14:textId="77777777" w:rsidR="00172363" w:rsidRPr="00D51386" w:rsidRDefault="00172363" w:rsidP="00172363">
      <w:pPr>
        <w:pStyle w:val="Textoindependiente"/>
        <w:jc w:val="both"/>
        <w:rPr>
          <w:rFonts w:ascii="Times New Roman" w:hAnsi="Times New Roman" w:cs="Times New Roman"/>
          <w:b/>
          <w:bCs/>
          <w:lang w:val="es-CO"/>
        </w:rPr>
      </w:pPr>
      <w:r w:rsidRPr="00D51386">
        <w:rPr>
          <w:rFonts w:ascii="Times New Roman" w:hAnsi="Times New Roman" w:cs="Times New Roman"/>
          <w:b/>
          <w:bCs/>
          <w:lang w:val="es-CO"/>
        </w:rPr>
        <w:t>Procedimiento general para control de acceso</w:t>
      </w:r>
    </w:p>
    <w:p w14:paraId="540F8B03" w14:textId="77777777" w:rsidR="00DE4B61" w:rsidRPr="00D51386" w:rsidRDefault="00DE4B61" w:rsidP="00172363">
      <w:pPr>
        <w:pStyle w:val="Textoindependiente"/>
        <w:jc w:val="both"/>
        <w:rPr>
          <w:rFonts w:ascii="Times New Roman" w:hAnsi="Times New Roman" w:cs="Times New Roman"/>
          <w:b/>
          <w:bCs/>
          <w:lang w:val="es-CO"/>
        </w:rPr>
      </w:pPr>
    </w:p>
    <w:p w14:paraId="0A5B434C" w14:textId="61FF8C93" w:rsidR="00172363" w:rsidRPr="00D51386" w:rsidRDefault="00172363" w:rsidP="00172363">
      <w:pPr>
        <w:pStyle w:val="Textoindependiente"/>
        <w:jc w:val="both"/>
        <w:rPr>
          <w:rFonts w:ascii="Times New Roman" w:hAnsi="Times New Roman" w:cs="Times New Roman"/>
          <w:b/>
          <w:bCs/>
          <w:lang w:val="es-CO"/>
        </w:rPr>
      </w:pPr>
      <w:r w:rsidRPr="00D51386">
        <w:rPr>
          <w:rFonts w:ascii="Times New Roman" w:hAnsi="Times New Roman" w:cs="Times New Roman"/>
          <w:lang w:val="es-CO"/>
        </w:rPr>
        <w:t>El trabajador autorizado solicita el permiso de trabajo de alturas al coordinador, previo a una planeación</w:t>
      </w:r>
      <w:r w:rsidR="00DE4B61" w:rsidRPr="00D51386">
        <w:rPr>
          <w:rFonts w:ascii="Times New Roman" w:hAnsi="Times New Roman" w:cs="Times New Roman"/>
          <w:lang w:val="es-CO"/>
        </w:rPr>
        <w:t xml:space="preserve"> </w:t>
      </w:r>
      <w:r w:rsidRPr="00D51386">
        <w:rPr>
          <w:rFonts w:ascii="Times New Roman" w:hAnsi="Times New Roman" w:cs="Times New Roman"/>
          <w:lang w:val="es-CO"/>
        </w:rPr>
        <w:t xml:space="preserve">del trabajo. </w:t>
      </w:r>
      <w:r w:rsidRPr="00D51386">
        <w:rPr>
          <w:rFonts w:ascii="Times New Roman" w:hAnsi="Times New Roman" w:cs="Times New Roman"/>
          <w:b/>
          <w:bCs/>
          <w:lang w:val="es-CO"/>
        </w:rPr>
        <w:t xml:space="preserve">Es importante que las áreas de la empresa planeen las actividades </w:t>
      </w:r>
      <w:r w:rsidRPr="00D51386">
        <w:rPr>
          <w:rFonts w:ascii="Times New Roman" w:hAnsi="Times New Roman" w:cs="Times New Roman"/>
          <w:b/>
          <w:bCs/>
          <w:lang w:val="es-CO"/>
        </w:rPr>
        <w:lastRenderedPageBreak/>
        <w:t>que requieran trabajo</w:t>
      </w:r>
      <w:r w:rsidR="004E0D58" w:rsidRPr="00D51386">
        <w:rPr>
          <w:rFonts w:ascii="Times New Roman" w:hAnsi="Times New Roman" w:cs="Times New Roman"/>
          <w:b/>
          <w:bCs/>
          <w:lang w:val="es-CO"/>
        </w:rPr>
        <w:t xml:space="preserve"> en</w:t>
      </w:r>
      <w:r w:rsidRPr="00D51386">
        <w:rPr>
          <w:rFonts w:ascii="Times New Roman" w:hAnsi="Times New Roman" w:cs="Times New Roman"/>
          <w:b/>
          <w:bCs/>
          <w:lang w:val="es-CO"/>
        </w:rPr>
        <w:t xml:space="preserve"> alturas con el coordinador de alturas para cumplir con todos los requisitos y condiciones de</w:t>
      </w:r>
      <w:r w:rsidR="00BC2846" w:rsidRPr="00D51386">
        <w:rPr>
          <w:rFonts w:ascii="Times New Roman" w:hAnsi="Times New Roman" w:cs="Times New Roman"/>
          <w:b/>
          <w:bCs/>
          <w:lang w:val="es-CO"/>
        </w:rPr>
        <w:t xml:space="preserve"> </w:t>
      </w:r>
      <w:r w:rsidRPr="00D51386">
        <w:rPr>
          <w:rFonts w:ascii="Times New Roman" w:hAnsi="Times New Roman" w:cs="Times New Roman"/>
          <w:b/>
          <w:bCs/>
          <w:lang w:val="es-CO"/>
        </w:rPr>
        <w:t>seguridad.</w:t>
      </w:r>
    </w:p>
    <w:p w14:paraId="369B6901" w14:textId="77777777" w:rsidR="00BC2846" w:rsidRPr="00D51386" w:rsidRDefault="00BC2846" w:rsidP="00172363">
      <w:pPr>
        <w:pStyle w:val="Textoindependiente"/>
        <w:jc w:val="both"/>
        <w:rPr>
          <w:rFonts w:ascii="Times New Roman" w:hAnsi="Times New Roman" w:cs="Times New Roman"/>
          <w:b/>
          <w:bCs/>
          <w:lang w:val="es-CO"/>
        </w:rPr>
      </w:pPr>
    </w:p>
    <w:p w14:paraId="0883AF33" w14:textId="7332549D" w:rsidR="00172363" w:rsidRPr="00D51386" w:rsidRDefault="00172363" w:rsidP="00BC2846">
      <w:pPr>
        <w:pStyle w:val="Textoindependiente"/>
        <w:numPr>
          <w:ilvl w:val="0"/>
          <w:numId w:val="24"/>
        </w:numPr>
        <w:jc w:val="both"/>
        <w:rPr>
          <w:rFonts w:ascii="Times New Roman" w:hAnsi="Times New Roman" w:cs="Times New Roman"/>
          <w:lang w:val="es-CO"/>
        </w:rPr>
      </w:pPr>
      <w:r w:rsidRPr="00D51386">
        <w:rPr>
          <w:rFonts w:ascii="Times New Roman" w:hAnsi="Times New Roman" w:cs="Times New Roman"/>
          <w:lang w:val="es-CO"/>
        </w:rPr>
        <w:t>El trabajador autorizado se presenta con su jefe inmediato o supervisor para diligenciar el permiso de</w:t>
      </w:r>
      <w:r w:rsidR="00881DE5" w:rsidRPr="00D51386">
        <w:rPr>
          <w:rFonts w:ascii="Times New Roman" w:hAnsi="Times New Roman" w:cs="Times New Roman"/>
          <w:lang w:val="es-CO"/>
        </w:rPr>
        <w:t xml:space="preserve"> </w:t>
      </w:r>
      <w:r w:rsidRPr="00D51386">
        <w:rPr>
          <w:rFonts w:ascii="Times New Roman" w:hAnsi="Times New Roman" w:cs="Times New Roman"/>
          <w:lang w:val="es-CO"/>
        </w:rPr>
        <w:t>trabajo en alturas y el análisis de riesgos (ARO) de la tarea a realizar.</w:t>
      </w:r>
    </w:p>
    <w:p w14:paraId="60E746B7" w14:textId="28BA902E" w:rsidR="00172363" w:rsidRPr="00D51386" w:rsidRDefault="00172363" w:rsidP="00BC2846">
      <w:pPr>
        <w:pStyle w:val="Textoindependiente"/>
        <w:numPr>
          <w:ilvl w:val="0"/>
          <w:numId w:val="24"/>
        </w:numPr>
        <w:jc w:val="both"/>
        <w:rPr>
          <w:rFonts w:ascii="Times New Roman" w:hAnsi="Times New Roman" w:cs="Times New Roman"/>
          <w:lang w:val="es-CO"/>
        </w:rPr>
      </w:pPr>
      <w:r w:rsidRPr="00D51386">
        <w:rPr>
          <w:rFonts w:ascii="Times New Roman" w:hAnsi="Times New Roman" w:cs="Times New Roman"/>
          <w:lang w:val="es-CO"/>
        </w:rPr>
        <w:t>El coordinador de trabajo en alturas, en compañía del jefe inmediato o supervisor, verifica que se</w:t>
      </w:r>
      <w:r w:rsidR="00881DE5" w:rsidRPr="00D51386">
        <w:rPr>
          <w:rFonts w:ascii="Times New Roman" w:hAnsi="Times New Roman" w:cs="Times New Roman"/>
          <w:lang w:val="es-CO"/>
        </w:rPr>
        <w:t xml:space="preserve"> </w:t>
      </w:r>
      <w:r w:rsidRPr="00D51386">
        <w:rPr>
          <w:rFonts w:ascii="Times New Roman" w:hAnsi="Times New Roman" w:cs="Times New Roman"/>
          <w:lang w:val="es-CO"/>
        </w:rPr>
        <w:t>cumplan todas las condiciones de seguridad para la tarea a ejecutar. En caso de que no se garanticen</w:t>
      </w:r>
      <w:r w:rsidR="00881DE5" w:rsidRPr="00D51386">
        <w:rPr>
          <w:rFonts w:ascii="Times New Roman" w:hAnsi="Times New Roman" w:cs="Times New Roman"/>
          <w:lang w:val="es-CO"/>
        </w:rPr>
        <w:t xml:space="preserve"> </w:t>
      </w:r>
      <w:r w:rsidRPr="00D51386">
        <w:rPr>
          <w:rFonts w:ascii="Times New Roman" w:hAnsi="Times New Roman" w:cs="Times New Roman"/>
          <w:lang w:val="es-CO"/>
        </w:rPr>
        <w:t>las condiciones de seguridad para el desarrollo de la tarea, se suspenderá cualquier trabajo en alturas.</w:t>
      </w:r>
    </w:p>
    <w:p w14:paraId="026533D3" w14:textId="539455E9" w:rsidR="00172363" w:rsidRPr="00D51386" w:rsidRDefault="00172363" w:rsidP="00BC2846">
      <w:pPr>
        <w:pStyle w:val="Textoindependiente"/>
        <w:numPr>
          <w:ilvl w:val="0"/>
          <w:numId w:val="24"/>
        </w:numPr>
        <w:jc w:val="both"/>
        <w:rPr>
          <w:rFonts w:ascii="Times New Roman" w:hAnsi="Times New Roman" w:cs="Times New Roman"/>
          <w:lang w:val="es-CO"/>
        </w:rPr>
      </w:pPr>
      <w:r w:rsidRPr="00D51386">
        <w:rPr>
          <w:rFonts w:ascii="Times New Roman" w:hAnsi="Times New Roman" w:cs="Times New Roman"/>
          <w:lang w:val="es-CO"/>
        </w:rPr>
        <w:t>El coordinador de trabajo en alturas diligencia y autoriza el permiso de trabajo en alturas. Cuando sea</w:t>
      </w:r>
      <w:r w:rsidR="00042DCA" w:rsidRPr="00D51386">
        <w:rPr>
          <w:rFonts w:ascii="Times New Roman" w:hAnsi="Times New Roman" w:cs="Times New Roman"/>
          <w:lang w:val="es-CO"/>
        </w:rPr>
        <w:t xml:space="preserve"> </w:t>
      </w:r>
      <w:r w:rsidRPr="00D51386">
        <w:rPr>
          <w:rFonts w:ascii="Times New Roman" w:hAnsi="Times New Roman" w:cs="Times New Roman"/>
          <w:lang w:val="es-CO"/>
        </w:rPr>
        <w:t>necesario porque se incluyan otras tareas críticas, diligencia y verifica otros permisos.</w:t>
      </w:r>
    </w:p>
    <w:p w14:paraId="19D051EF" w14:textId="72053895" w:rsidR="00172363" w:rsidRPr="00D51386" w:rsidRDefault="00172363" w:rsidP="00BC2846">
      <w:pPr>
        <w:pStyle w:val="Textoindependiente"/>
        <w:numPr>
          <w:ilvl w:val="0"/>
          <w:numId w:val="24"/>
        </w:numPr>
        <w:jc w:val="both"/>
        <w:rPr>
          <w:rFonts w:ascii="Times New Roman" w:hAnsi="Times New Roman" w:cs="Times New Roman"/>
          <w:lang w:val="es-CO"/>
        </w:rPr>
      </w:pPr>
      <w:r w:rsidRPr="00D51386">
        <w:rPr>
          <w:rFonts w:ascii="Times New Roman" w:hAnsi="Times New Roman" w:cs="Times New Roman"/>
          <w:lang w:val="es-CO"/>
        </w:rPr>
        <w:t>El coordinador de trabajo en alturas vigila el desarrollo de la tarea y que se cumplan todos los requisitos</w:t>
      </w:r>
      <w:r w:rsidR="00042DCA" w:rsidRPr="00D51386">
        <w:rPr>
          <w:rFonts w:ascii="Times New Roman" w:hAnsi="Times New Roman" w:cs="Times New Roman"/>
          <w:lang w:val="es-CO"/>
        </w:rPr>
        <w:t xml:space="preserve"> </w:t>
      </w:r>
      <w:r w:rsidRPr="00D51386">
        <w:rPr>
          <w:rFonts w:ascii="Times New Roman" w:hAnsi="Times New Roman" w:cs="Times New Roman"/>
          <w:lang w:val="es-CO"/>
        </w:rPr>
        <w:t>de seguridad, coordina la instalación de la delimitación y señalización del área, y cualquier otra medida</w:t>
      </w:r>
      <w:r w:rsidR="00042DCA" w:rsidRPr="00D51386">
        <w:rPr>
          <w:rFonts w:ascii="Times New Roman" w:hAnsi="Times New Roman" w:cs="Times New Roman"/>
          <w:lang w:val="es-CO"/>
        </w:rPr>
        <w:t xml:space="preserve"> </w:t>
      </w:r>
      <w:r w:rsidRPr="00D51386">
        <w:rPr>
          <w:rFonts w:ascii="Times New Roman" w:hAnsi="Times New Roman" w:cs="Times New Roman"/>
          <w:lang w:val="es-CO"/>
        </w:rPr>
        <w:t>de prevención colectiva requerida.</w:t>
      </w:r>
    </w:p>
    <w:p w14:paraId="3014387B" w14:textId="70C03672" w:rsidR="00172363" w:rsidRPr="00D51386" w:rsidRDefault="00172363" w:rsidP="00BC2846">
      <w:pPr>
        <w:pStyle w:val="Textoindependiente"/>
        <w:numPr>
          <w:ilvl w:val="0"/>
          <w:numId w:val="24"/>
        </w:numPr>
        <w:jc w:val="both"/>
        <w:rPr>
          <w:rFonts w:ascii="Times New Roman" w:hAnsi="Times New Roman" w:cs="Times New Roman"/>
          <w:lang w:val="es-CO"/>
        </w:rPr>
      </w:pPr>
      <w:r w:rsidRPr="00D51386">
        <w:rPr>
          <w:rFonts w:ascii="Times New Roman" w:hAnsi="Times New Roman" w:cs="Times New Roman"/>
          <w:lang w:val="es-CO"/>
        </w:rPr>
        <w:t>El trabajador autorizado instala las medidas de prevención y protección obligatorias según la necesidad</w:t>
      </w:r>
      <w:r w:rsidR="00042DCA" w:rsidRPr="00D51386">
        <w:rPr>
          <w:rFonts w:ascii="Times New Roman" w:hAnsi="Times New Roman" w:cs="Times New Roman"/>
          <w:lang w:val="es-CO"/>
        </w:rPr>
        <w:t xml:space="preserve"> </w:t>
      </w:r>
      <w:r w:rsidRPr="00D51386">
        <w:rPr>
          <w:rFonts w:ascii="Times New Roman" w:hAnsi="Times New Roman" w:cs="Times New Roman"/>
          <w:lang w:val="es-CO"/>
        </w:rPr>
        <w:t>de la tarea a realizar.</w:t>
      </w:r>
    </w:p>
    <w:p w14:paraId="6C2B72AF" w14:textId="7EC479D4" w:rsidR="00172363" w:rsidRPr="00D51386" w:rsidRDefault="00172363" w:rsidP="00BC2846">
      <w:pPr>
        <w:pStyle w:val="Textoindependiente"/>
        <w:numPr>
          <w:ilvl w:val="0"/>
          <w:numId w:val="24"/>
        </w:numPr>
        <w:jc w:val="both"/>
        <w:rPr>
          <w:rFonts w:ascii="Times New Roman" w:hAnsi="Times New Roman" w:cs="Times New Roman"/>
          <w:lang w:val="es-CO"/>
        </w:rPr>
      </w:pPr>
      <w:r w:rsidRPr="00D51386">
        <w:rPr>
          <w:rFonts w:ascii="Times New Roman" w:hAnsi="Times New Roman" w:cs="Times New Roman"/>
          <w:lang w:val="es-CO"/>
        </w:rPr>
        <w:t>De ser necesario, el ayudante de seguridad advierte al jefe inmediato, supervisor o coordinador de</w:t>
      </w:r>
      <w:r w:rsidR="00042DCA" w:rsidRPr="00D51386">
        <w:rPr>
          <w:rFonts w:ascii="Times New Roman" w:hAnsi="Times New Roman" w:cs="Times New Roman"/>
          <w:lang w:val="es-CO"/>
        </w:rPr>
        <w:t xml:space="preserve"> </w:t>
      </w:r>
      <w:r w:rsidRPr="00D51386">
        <w:rPr>
          <w:rFonts w:ascii="Times New Roman" w:hAnsi="Times New Roman" w:cs="Times New Roman"/>
          <w:lang w:val="es-CO"/>
        </w:rPr>
        <w:t>trabajo en alturas si se presenta alguna anormalidad o irregularidad en el sitio donde se desarrolla el</w:t>
      </w:r>
      <w:r w:rsidR="00042DCA" w:rsidRPr="00D51386">
        <w:rPr>
          <w:rFonts w:ascii="Times New Roman" w:hAnsi="Times New Roman" w:cs="Times New Roman"/>
          <w:lang w:val="es-CO"/>
        </w:rPr>
        <w:t xml:space="preserve"> </w:t>
      </w:r>
      <w:r w:rsidRPr="00D51386">
        <w:rPr>
          <w:rFonts w:ascii="Times New Roman" w:hAnsi="Times New Roman" w:cs="Times New Roman"/>
          <w:lang w:val="es-CO"/>
        </w:rPr>
        <w:t>trabajo en alturas.</w:t>
      </w:r>
    </w:p>
    <w:p w14:paraId="59440AFB" w14:textId="789DFE49" w:rsidR="00172363" w:rsidRPr="00D51386" w:rsidRDefault="00172363" w:rsidP="00BC2846">
      <w:pPr>
        <w:pStyle w:val="Textoindependiente"/>
        <w:numPr>
          <w:ilvl w:val="0"/>
          <w:numId w:val="24"/>
        </w:numPr>
        <w:jc w:val="both"/>
        <w:rPr>
          <w:rFonts w:ascii="Times New Roman" w:hAnsi="Times New Roman" w:cs="Times New Roman"/>
          <w:lang w:val="es-CO"/>
        </w:rPr>
      </w:pPr>
      <w:r w:rsidRPr="00D51386">
        <w:rPr>
          <w:rFonts w:ascii="Times New Roman" w:hAnsi="Times New Roman" w:cs="Times New Roman"/>
          <w:lang w:val="es-CO"/>
        </w:rPr>
        <w:t>El trabajador autorizado ejecuta el trabajo de manera segura, cumpliendo con las normas de seguridad</w:t>
      </w:r>
      <w:r w:rsidR="00042DCA" w:rsidRPr="00D51386">
        <w:rPr>
          <w:rFonts w:ascii="Times New Roman" w:hAnsi="Times New Roman" w:cs="Times New Roman"/>
          <w:lang w:val="es-CO"/>
        </w:rPr>
        <w:t xml:space="preserve"> </w:t>
      </w:r>
      <w:r w:rsidRPr="00D51386">
        <w:rPr>
          <w:rFonts w:ascii="Times New Roman" w:hAnsi="Times New Roman" w:cs="Times New Roman"/>
          <w:lang w:val="es-CO"/>
        </w:rPr>
        <w:t>establecidas en el SG-SST y las definidas en el programa de prevención y protección contra caídas de</w:t>
      </w:r>
      <w:r w:rsidR="00042DCA" w:rsidRPr="00D51386">
        <w:rPr>
          <w:rFonts w:ascii="Times New Roman" w:hAnsi="Times New Roman" w:cs="Times New Roman"/>
          <w:lang w:val="es-CO"/>
        </w:rPr>
        <w:t xml:space="preserve"> </w:t>
      </w:r>
      <w:r w:rsidRPr="00D51386">
        <w:rPr>
          <w:rFonts w:ascii="Times New Roman" w:hAnsi="Times New Roman" w:cs="Times New Roman"/>
          <w:lang w:val="es-CO"/>
        </w:rPr>
        <w:t>alturas.</w:t>
      </w:r>
    </w:p>
    <w:p w14:paraId="425F06E7" w14:textId="2674CB2D" w:rsidR="00172363" w:rsidRPr="00D51386" w:rsidRDefault="00172363" w:rsidP="00BC2846">
      <w:pPr>
        <w:pStyle w:val="Textoindependiente"/>
        <w:numPr>
          <w:ilvl w:val="0"/>
          <w:numId w:val="24"/>
        </w:numPr>
        <w:jc w:val="both"/>
        <w:rPr>
          <w:rFonts w:ascii="Times New Roman" w:hAnsi="Times New Roman" w:cs="Times New Roman"/>
          <w:lang w:val="es-CO"/>
        </w:rPr>
      </w:pPr>
      <w:r w:rsidRPr="00D51386">
        <w:rPr>
          <w:rFonts w:ascii="Times New Roman" w:hAnsi="Times New Roman" w:cs="Times New Roman"/>
          <w:lang w:val="es-CO"/>
        </w:rPr>
        <w:t>Cuando el trabajador autorizado termine de realizar la tarea, debe retirar todos los elementos de</w:t>
      </w:r>
      <w:r w:rsidR="008737BF" w:rsidRPr="00D51386">
        <w:rPr>
          <w:rFonts w:ascii="Times New Roman" w:hAnsi="Times New Roman" w:cs="Times New Roman"/>
          <w:lang w:val="es-CO"/>
        </w:rPr>
        <w:t xml:space="preserve"> </w:t>
      </w:r>
      <w:r w:rsidRPr="00D51386">
        <w:rPr>
          <w:rFonts w:ascii="Times New Roman" w:hAnsi="Times New Roman" w:cs="Times New Roman"/>
          <w:lang w:val="es-CO"/>
        </w:rPr>
        <w:t>seguridad, desmontar y guardar las medidas de prevención y protección utilizadas.</w:t>
      </w:r>
    </w:p>
    <w:p w14:paraId="57D7459E" w14:textId="3BC7A723" w:rsidR="00172363" w:rsidRPr="00D51386" w:rsidRDefault="00172363" w:rsidP="00BC2846">
      <w:pPr>
        <w:pStyle w:val="Textoindependiente"/>
        <w:numPr>
          <w:ilvl w:val="0"/>
          <w:numId w:val="24"/>
        </w:numPr>
        <w:jc w:val="both"/>
        <w:rPr>
          <w:rFonts w:ascii="Times New Roman" w:hAnsi="Times New Roman" w:cs="Times New Roman"/>
          <w:sz w:val="22"/>
          <w:szCs w:val="22"/>
        </w:rPr>
      </w:pPr>
      <w:r w:rsidRPr="00D51386">
        <w:rPr>
          <w:rFonts w:ascii="Times New Roman" w:hAnsi="Times New Roman" w:cs="Times New Roman"/>
          <w:lang w:val="es-CO"/>
        </w:rPr>
        <w:t>El coordinador de trabajo en alturas verifica la terminación del trabajo y la adecuación del área, dando</w:t>
      </w:r>
      <w:r w:rsidR="008737BF"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cierre al permiso de trabajo y lo entrega al área de seguridad y salud en el trabajo o a quien corresponda.</w:t>
      </w:r>
    </w:p>
    <w:p w14:paraId="5F26F57F" w14:textId="77777777" w:rsidR="005F368A" w:rsidRPr="00D51386" w:rsidRDefault="005F368A" w:rsidP="004D2822">
      <w:pPr>
        <w:pStyle w:val="Textoindependiente"/>
        <w:ind w:left="360"/>
        <w:jc w:val="both"/>
        <w:rPr>
          <w:rFonts w:ascii="Times New Roman" w:hAnsi="Times New Roman" w:cs="Times New Roman"/>
          <w:sz w:val="22"/>
          <w:szCs w:val="22"/>
        </w:rPr>
      </w:pPr>
    </w:p>
    <w:p w14:paraId="22FEA1B5" w14:textId="64A55833" w:rsidR="005F368A" w:rsidRPr="00D51386" w:rsidRDefault="005F368A" w:rsidP="005F368A">
      <w:pPr>
        <w:pStyle w:val="Prrafodelista"/>
        <w:widowControl/>
        <w:numPr>
          <w:ilvl w:val="0"/>
          <w:numId w:val="24"/>
        </w:numPr>
        <w:adjustRightInd w:val="0"/>
        <w:rPr>
          <w:rFonts w:ascii="Times New Roman" w:hAnsi="Times New Roman" w:cs="Times New Roman"/>
          <w:sz w:val="24"/>
          <w:szCs w:val="24"/>
          <w:lang w:val="es-CO"/>
        </w:rPr>
      </w:pPr>
      <w:r w:rsidRPr="00D51386">
        <w:rPr>
          <w:rFonts w:ascii="Times New Roman" w:eastAsiaTheme="minorHAnsi" w:hAnsi="Times New Roman" w:cs="Times New Roman"/>
          <w:b/>
          <w:bCs/>
          <w:color w:val="00AAC8"/>
          <w:lang w:val="es-CO"/>
        </w:rPr>
        <w:t xml:space="preserve">f. </w:t>
      </w:r>
      <w:r w:rsidRPr="00D51386">
        <w:rPr>
          <w:rFonts w:ascii="Times New Roman" w:hAnsi="Times New Roman" w:cs="Times New Roman"/>
          <w:sz w:val="24"/>
          <w:szCs w:val="24"/>
          <w:lang w:val="es-CO"/>
        </w:rPr>
        <w:t xml:space="preserve">Control en superficies con huecos o aberturas: se deben demarcar, </w:t>
      </w:r>
      <w:r w:rsidR="00A81A01" w:rsidRPr="00D51386">
        <w:rPr>
          <w:rFonts w:ascii="Times New Roman" w:hAnsi="Times New Roman" w:cs="Times New Roman"/>
          <w:sz w:val="24"/>
          <w:szCs w:val="24"/>
          <w:lang w:val="es-CO"/>
        </w:rPr>
        <w:t>se</w:t>
      </w:r>
      <w:r w:rsidRPr="00D51386">
        <w:rPr>
          <w:rFonts w:ascii="Times New Roman" w:hAnsi="Times New Roman" w:cs="Times New Roman"/>
          <w:sz w:val="24"/>
          <w:szCs w:val="24"/>
          <w:lang w:val="es-CO"/>
        </w:rPr>
        <w:t>ñalizar o cubrir orificios</w:t>
      </w:r>
      <w:r w:rsidR="00A81A01"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(huecos o aberturas) que se hallen en la superficie donde se trabaja o camina. Siempre que se encuentre</w:t>
      </w:r>
      <w:r w:rsidR="00A81A01"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el peligro de caída de alturas debido a la existencia de orificios (huecos o aberturas) cercanos o dentro</w:t>
      </w:r>
      <w:r w:rsidR="00A81A01"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de la zona de trabajo, se deben utilizar como mínimo: barandas provisionales, cubiertas de protección</w:t>
      </w:r>
      <w:r w:rsidR="00A81A01"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tales como rejillas de cualquier material, tablas o tapas con una resistencia mínima de dos veces la carga</w:t>
      </w:r>
      <w:r w:rsidR="00A81A01"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máxima prevista que pueda llegar a soportar (trabajadores, materiales, equipos, entre otras), colocadas</w:t>
      </w:r>
      <w:r w:rsidR="00A81A01"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sobre el orificio (hueco o abertura), delimitadas y señalizadas.</w:t>
      </w:r>
    </w:p>
    <w:p w14:paraId="3D76A8BB" w14:textId="31802AE4" w:rsidR="005F368A" w:rsidRPr="00D51386" w:rsidRDefault="005F368A" w:rsidP="005F368A">
      <w:pPr>
        <w:pStyle w:val="Prrafodelista"/>
        <w:widowControl/>
        <w:numPr>
          <w:ilvl w:val="0"/>
          <w:numId w:val="24"/>
        </w:numPr>
        <w:adjustRightInd w:val="0"/>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Todas las cubiertas de huecos deben estar aseguradas cuando se instalen para evitar el desplazamiento</w:t>
      </w:r>
      <w:r w:rsidR="00941DB3"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accidental por el viento, el equipo o los empleados. Adicionalmente, estas tapas o cubiertas deben</w:t>
      </w:r>
      <w:r w:rsidR="00941DB3"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indicar con un aviso la presencia de un hueco o agujero para advertir sobre el peligro. Esta disposición</w:t>
      </w:r>
      <w:r w:rsidR="00941DB3"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 xml:space="preserve">no se aplica a las tapas </w:t>
      </w:r>
      <w:r w:rsidRPr="00D51386">
        <w:rPr>
          <w:rFonts w:ascii="Times New Roman" w:hAnsi="Times New Roman" w:cs="Times New Roman"/>
          <w:sz w:val="24"/>
          <w:szCs w:val="24"/>
          <w:lang w:val="es-CO"/>
        </w:rPr>
        <w:lastRenderedPageBreak/>
        <w:t>de alcantarillado, redes o ductos de servicios públicos, ni a las rejillas de</w:t>
      </w:r>
      <w:r w:rsidR="00941DB3" w:rsidRPr="00D51386">
        <w:rPr>
          <w:rFonts w:ascii="Times New Roman" w:hAnsi="Times New Roman" w:cs="Times New Roman"/>
          <w:sz w:val="24"/>
          <w:szCs w:val="24"/>
          <w:lang w:val="es-CO"/>
        </w:rPr>
        <w:t xml:space="preserve"> </w:t>
      </w:r>
      <w:r w:rsidRPr="00D51386">
        <w:rPr>
          <w:rFonts w:ascii="Times New Roman" w:hAnsi="Times New Roman" w:cs="Times New Roman"/>
          <w:lang w:val="es-CO"/>
        </w:rPr>
        <w:t>diferentes materiales utilizadas en calles o carreteras.</w:t>
      </w:r>
    </w:p>
    <w:p w14:paraId="48315A4C" w14:textId="77777777" w:rsidR="00FF2EA6" w:rsidRPr="00D51386" w:rsidRDefault="00FF2EA6" w:rsidP="00FF2EA6">
      <w:pPr>
        <w:widowControl/>
        <w:adjustRightInd w:val="0"/>
        <w:ind w:left="360"/>
        <w:jc w:val="both"/>
        <w:rPr>
          <w:rFonts w:ascii="Times New Roman" w:hAnsi="Times New Roman" w:cs="Times New Roman"/>
          <w:sz w:val="24"/>
          <w:szCs w:val="24"/>
          <w:lang w:val="es-CO"/>
        </w:rPr>
      </w:pPr>
    </w:p>
    <w:p w14:paraId="61D8CB19" w14:textId="7577C945" w:rsidR="00EF43F1" w:rsidRPr="00D51386" w:rsidRDefault="00EF43F1" w:rsidP="00EF43F1">
      <w:pPr>
        <w:pStyle w:val="Prrafodelista"/>
        <w:widowControl/>
        <w:numPr>
          <w:ilvl w:val="0"/>
          <w:numId w:val="24"/>
        </w:numPr>
        <w:adjustRightInd w:val="0"/>
        <w:rPr>
          <w:rFonts w:ascii="Times New Roman" w:hAnsi="Times New Roman" w:cs="Times New Roman"/>
          <w:sz w:val="24"/>
          <w:szCs w:val="24"/>
          <w:lang w:val="es-CO"/>
        </w:rPr>
      </w:pPr>
      <w:r w:rsidRPr="00D51386">
        <w:rPr>
          <w:rFonts w:ascii="Times New Roman" w:hAnsi="Times New Roman" w:cs="Times New Roman"/>
          <w:sz w:val="24"/>
          <w:szCs w:val="24"/>
          <w:lang w:val="es-CO"/>
        </w:rPr>
        <w:t>g. Manejo de desniveles: se deben demarcar, señalizar o cubrir desniveles que se encuentran en la</w:t>
      </w:r>
      <w:r w:rsidR="00FF2EA6"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superficie donde se trabaja o camina.</w:t>
      </w:r>
    </w:p>
    <w:p w14:paraId="65E9F1FB" w14:textId="06AC8DF6" w:rsidR="00EF43F1" w:rsidRPr="00D51386" w:rsidRDefault="00EF43F1" w:rsidP="00EF43F1">
      <w:pPr>
        <w:pStyle w:val="Prrafodelista"/>
        <w:widowControl/>
        <w:numPr>
          <w:ilvl w:val="0"/>
          <w:numId w:val="24"/>
        </w:numPr>
        <w:adjustRightInd w:val="0"/>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En estructuras, cuando se diseñan sistemas para tránsito entre desniveles, se deben utilizar medidas</w:t>
      </w:r>
      <w:r w:rsidR="00FF2EA6"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que permitan la comunicación entre ellos, disminuyendo el riesgo de caída, tales como rampas con un</w:t>
      </w:r>
      <w:r w:rsidR="00FF2EA6"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ángulo de inclinación de 15° a 30°, o escaleras con medida mínima de huella y de contrahuella según su</w:t>
      </w:r>
      <w:r w:rsidR="00FF2EA6"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ángulo de inclinación, conforme con lo establecido en la siguiente tabla. Cabe aclarar que deben ser</w:t>
      </w:r>
      <w:r w:rsidR="00FF2EA6"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superficies antideslizantes:</w:t>
      </w:r>
    </w:p>
    <w:p w14:paraId="7EA59477" w14:textId="77777777" w:rsidR="00345F6E" w:rsidRPr="00D51386" w:rsidRDefault="00345F6E" w:rsidP="00345F6E">
      <w:pPr>
        <w:pStyle w:val="Textoindependiente"/>
        <w:jc w:val="right"/>
        <w:rPr>
          <w:rFonts w:ascii="Times New Roman" w:hAnsi="Times New Roman" w:cs="Times New Roman"/>
          <w:lang w:val="es-CO"/>
        </w:rPr>
      </w:pPr>
    </w:p>
    <w:p w14:paraId="21625E06" w14:textId="567A707D" w:rsidR="00345F6E" w:rsidRPr="00D51386" w:rsidRDefault="004B3992" w:rsidP="004B3992">
      <w:pPr>
        <w:pStyle w:val="Textoindependiente"/>
        <w:rPr>
          <w:rFonts w:ascii="Times New Roman" w:hAnsi="Times New Roman" w:cs="Times New Roman"/>
          <w:b/>
          <w:bCs/>
          <w:sz w:val="22"/>
          <w:szCs w:val="22"/>
          <w:lang w:val="es-CO"/>
        </w:rPr>
      </w:pPr>
      <w:r w:rsidRPr="00D51386">
        <w:rPr>
          <w:rFonts w:ascii="Times New Roman" w:hAnsi="Times New Roman" w:cs="Times New Roman"/>
          <w:b/>
          <w:bCs/>
          <w:sz w:val="22"/>
          <w:szCs w:val="22"/>
          <w:lang w:val="es-CO"/>
        </w:rPr>
        <w:t>Medidas mínimas para huella y contrahuella según el ángulo de inclinación de la escalera</w:t>
      </w:r>
    </w:p>
    <w:p w14:paraId="59FDB112" w14:textId="77777777" w:rsidR="004B3992" w:rsidRPr="00D51386" w:rsidRDefault="004B3992" w:rsidP="004B3992">
      <w:pPr>
        <w:pStyle w:val="Textoindependiente"/>
        <w:rPr>
          <w:rFonts w:ascii="Times New Roman" w:hAnsi="Times New Roman" w:cs="Times New Roman"/>
          <w:b/>
          <w:bCs/>
          <w:sz w:val="22"/>
          <w:szCs w:val="22"/>
          <w:lang w:val="es-CO"/>
        </w:rPr>
      </w:pPr>
    </w:p>
    <w:p w14:paraId="0746D91B" w14:textId="5DE39B9A" w:rsidR="0066282D" w:rsidRPr="00D51386" w:rsidRDefault="00BF176D" w:rsidP="004B3992">
      <w:pPr>
        <w:pStyle w:val="Textoindependiente"/>
        <w:rPr>
          <w:rFonts w:ascii="Times New Roman" w:hAnsi="Times New Roman" w:cs="Times New Roman"/>
          <w:b/>
          <w:bCs/>
          <w:sz w:val="22"/>
          <w:szCs w:val="22"/>
        </w:rPr>
      </w:pPr>
      <w:r w:rsidRPr="00D51386">
        <w:rPr>
          <w:rFonts w:ascii="Times New Roman" w:hAnsi="Times New Roman" w:cs="Times New Roman"/>
          <w:noProof/>
        </w:rPr>
        <w:drawing>
          <wp:inline distT="0" distB="0" distL="0" distR="0" wp14:anchorId="7FD54446" wp14:editId="42C7AD2B">
            <wp:extent cx="5612130" cy="4398010"/>
            <wp:effectExtent l="0" t="0" r="7620" b="2540"/>
            <wp:docPr id="6819764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976424" name=""/>
                    <pic:cNvPicPr/>
                  </pic:nvPicPr>
                  <pic:blipFill>
                    <a:blip r:embed="rId7"/>
                    <a:stretch>
                      <a:fillRect/>
                    </a:stretch>
                  </pic:blipFill>
                  <pic:spPr>
                    <a:xfrm>
                      <a:off x="0" y="0"/>
                      <a:ext cx="5612130" cy="4398010"/>
                    </a:xfrm>
                    <a:prstGeom prst="rect">
                      <a:avLst/>
                    </a:prstGeom>
                  </pic:spPr>
                </pic:pic>
              </a:graphicData>
            </a:graphic>
          </wp:inline>
        </w:drawing>
      </w:r>
    </w:p>
    <w:p w14:paraId="2265D54F" w14:textId="77777777" w:rsidR="00ED5FA9" w:rsidRPr="00D51386" w:rsidRDefault="00ED5FA9" w:rsidP="004B3992">
      <w:pPr>
        <w:pStyle w:val="Textoindependiente"/>
        <w:rPr>
          <w:rFonts w:ascii="Times New Roman" w:hAnsi="Times New Roman" w:cs="Times New Roman"/>
          <w:b/>
          <w:bCs/>
          <w:sz w:val="22"/>
          <w:szCs w:val="22"/>
        </w:rPr>
      </w:pPr>
    </w:p>
    <w:p w14:paraId="331C2A1B" w14:textId="239D314C" w:rsidR="00ED5FA9" w:rsidRPr="00D51386" w:rsidRDefault="00ED5FA9" w:rsidP="00ED5FA9">
      <w:pPr>
        <w:pStyle w:val="Textoindependiente"/>
        <w:jc w:val="both"/>
        <w:rPr>
          <w:rFonts w:ascii="Times New Roman" w:hAnsi="Times New Roman" w:cs="Times New Roman"/>
          <w:sz w:val="22"/>
          <w:szCs w:val="22"/>
          <w:lang w:val="es-CO"/>
        </w:rPr>
      </w:pPr>
      <w:r w:rsidRPr="00D51386">
        <w:rPr>
          <w:rFonts w:ascii="Times New Roman" w:hAnsi="Times New Roman" w:cs="Times New Roman"/>
          <w:b/>
          <w:bCs/>
          <w:lang w:val="es-CO"/>
        </w:rPr>
        <w:t>h. Ayudante de seguridad</w:t>
      </w:r>
      <w:r w:rsidRPr="00D51386">
        <w:rPr>
          <w:rFonts w:ascii="Times New Roman" w:hAnsi="Times New Roman" w:cs="Times New Roman"/>
          <w:lang w:val="es-CO"/>
        </w:rPr>
        <w:t xml:space="preserve">: se podrá asignar un ayudante de seguridad como medida complementaria a las anteriormente enunciadas, con el fin de apoyar, advertir y controlar los peligros y riesgos existentes </w:t>
      </w:r>
      <w:r w:rsidRPr="00D51386">
        <w:rPr>
          <w:rFonts w:ascii="Times New Roman" w:hAnsi="Times New Roman" w:cs="Times New Roman"/>
          <w:sz w:val="22"/>
          <w:szCs w:val="22"/>
          <w:lang w:val="es-CO"/>
        </w:rPr>
        <w:t>en el sitio donde se desarrollen trabajos en alturas.</w:t>
      </w:r>
    </w:p>
    <w:p w14:paraId="59C847B2" w14:textId="77777777" w:rsidR="00382164" w:rsidRPr="00D51386" w:rsidRDefault="00382164" w:rsidP="00ED5FA9">
      <w:pPr>
        <w:pStyle w:val="Textoindependiente"/>
        <w:jc w:val="both"/>
        <w:rPr>
          <w:rFonts w:ascii="Times New Roman" w:hAnsi="Times New Roman" w:cs="Times New Roman"/>
          <w:sz w:val="22"/>
          <w:szCs w:val="22"/>
          <w:lang w:val="es-CO"/>
        </w:rPr>
      </w:pPr>
    </w:p>
    <w:p w14:paraId="2B9D016E" w14:textId="77777777" w:rsidR="00382164" w:rsidRPr="00D51386" w:rsidRDefault="00382164" w:rsidP="007C736E">
      <w:pPr>
        <w:pStyle w:val="Textoindependiente"/>
        <w:jc w:val="both"/>
        <w:rPr>
          <w:rFonts w:ascii="Times New Roman" w:hAnsi="Times New Roman" w:cs="Times New Roman"/>
          <w:sz w:val="22"/>
          <w:szCs w:val="22"/>
        </w:rPr>
      </w:pPr>
    </w:p>
    <w:p w14:paraId="733C5B1C" w14:textId="5A1CF2D8" w:rsidR="00115E7D" w:rsidRPr="00D51386" w:rsidRDefault="00115E7D" w:rsidP="007C736E">
      <w:pPr>
        <w:pStyle w:val="Textoindependiente"/>
        <w:numPr>
          <w:ilvl w:val="0"/>
          <w:numId w:val="6"/>
        </w:numPr>
        <w:jc w:val="both"/>
        <w:rPr>
          <w:rFonts w:ascii="Times New Roman" w:hAnsi="Times New Roman" w:cs="Times New Roman"/>
          <w:sz w:val="22"/>
          <w:szCs w:val="22"/>
        </w:rPr>
      </w:pPr>
      <w:r w:rsidRPr="00D51386">
        <w:rPr>
          <w:rFonts w:ascii="Times New Roman" w:hAnsi="Times New Roman" w:cs="Times New Roman"/>
          <w:sz w:val="22"/>
          <w:szCs w:val="22"/>
        </w:rPr>
        <w:lastRenderedPageBreak/>
        <w:t xml:space="preserve">SISTEMAS DE ACCESO PARA TRABAJO EN ALTURAS </w:t>
      </w:r>
    </w:p>
    <w:p w14:paraId="447286B3" w14:textId="77777777" w:rsidR="002F3175" w:rsidRPr="00D51386" w:rsidRDefault="002F3175" w:rsidP="007C736E">
      <w:pPr>
        <w:pStyle w:val="Textoindependiente"/>
        <w:jc w:val="both"/>
        <w:rPr>
          <w:rFonts w:ascii="Times New Roman" w:hAnsi="Times New Roman" w:cs="Times New Roman"/>
          <w:sz w:val="22"/>
          <w:szCs w:val="22"/>
        </w:rPr>
      </w:pPr>
    </w:p>
    <w:p w14:paraId="2F7FA49D" w14:textId="28F68639" w:rsidR="002F3175" w:rsidRPr="00D51386" w:rsidRDefault="002F3175" w:rsidP="007C736E">
      <w:pPr>
        <w:pStyle w:val="Textoindependiente"/>
        <w:jc w:val="both"/>
        <w:rPr>
          <w:rFonts w:ascii="Times New Roman" w:hAnsi="Times New Roman" w:cs="Times New Roman"/>
          <w:lang w:val="es-CO"/>
        </w:rPr>
      </w:pPr>
      <w:r w:rsidRPr="00D51386">
        <w:rPr>
          <w:rFonts w:ascii="Times New Roman" w:hAnsi="Times New Roman" w:cs="Times New Roman"/>
          <w:lang w:val="es-CO"/>
        </w:rPr>
        <w:t>Se consideran sistemas de acceso para trabajo en alturas: los andamios, las escaleras, los elevadores</w:t>
      </w:r>
      <w:r w:rsidR="0033416A" w:rsidRPr="00D51386">
        <w:rPr>
          <w:rFonts w:ascii="Times New Roman" w:hAnsi="Times New Roman" w:cs="Times New Roman"/>
          <w:lang w:val="es-CO"/>
        </w:rPr>
        <w:t xml:space="preserve"> </w:t>
      </w:r>
      <w:r w:rsidRPr="00D51386">
        <w:rPr>
          <w:rFonts w:ascii="Times New Roman" w:hAnsi="Times New Roman" w:cs="Times New Roman"/>
          <w:lang w:val="es-CO"/>
        </w:rPr>
        <w:t xml:space="preserve">de personal, </w:t>
      </w:r>
      <w:r w:rsidRPr="00D51386">
        <w:rPr>
          <w:rFonts w:ascii="Times New Roman" w:hAnsi="Times New Roman" w:cs="Times New Roman"/>
          <w:i/>
          <w:iCs/>
          <w:lang w:val="es-CO"/>
        </w:rPr>
        <w:t xml:space="preserve">manlift </w:t>
      </w:r>
      <w:r w:rsidRPr="00D51386">
        <w:rPr>
          <w:rFonts w:ascii="Times New Roman" w:hAnsi="Times New Roman" w:cs="Times New Roman"/>
          <w:lang w:val="es-CO"/>
        </w:rPr>
        <w:t>y todos aquellos medios cuya finalidad sea permitir el acceso o el soporte de</w:t>
      </w:r>
      <w:r w:rsidR="0033416A" w:rsidRPr="00D51386">
        <w:rPr>
          <w:rFonts w:ascii="Times New Roman" w:hAnsi="Times New Roman" w:cs="Times New Roman"/>
          <w:lang w:val="es-CO"/>
        </w:rPr>
        <w:t xml:space="preserve"> </w:t>
      </w:r>
      <w:r w:rsidRPr="00D51386">
        <w:rPr>
          <w:rFonts w:ascii="Times New Roman" w:hAnsi="Times New Roman" w:cs="Times New Roman"/>
          <w:lang w:val="es-CO"/>
        </w:rPr>
        <w:t>trabajadores en los lugares donde se desarrolla trabajo en alturas.</w:t>
      </w:r>
      <w:r w:rsidR="003F55C2" w:rsidRPr="00D51386">
        <w:rPr>
          <w:rFonts w:ascii="Times New Roman" w:hAnsi="Times New Roman" w:cs="Times New Roman"/>
          <w:lang w:val="es-CO"/>
        </w:rPr>
        <w:t xml:space="preserve"> </w:t>
      </w:r>
      <w:r w:rsidRPr="00D51386">
        <w:rPr>
          <w:rFonts w:ascii="Times New Roman" w:hAnsi="Times New Roman" w:cs="Times New Roman"/>
          <w:lang w:val="es-CO"/>
        </w:rPr>
        <w:t>Todo sistema de acceso para trabajo en alturas y sus componentes deben cumplir las siguientes</w:t>
      </w:r>
    </w:p>
    <w:p w14:paraId="4EDAF27A" w14:textId="77777777" w:rsidR="002F3175" w:rsidRPr="00D51386" w:rsidRDefault="002F3175" w:rsidP="007C736E">
      <w:pPr>
        <w:pStyle w:val="Textoindependiente"/>
        <w:jc w:val="both"/>
        <w:rPr>
          <w:rFonts w:ascii="Times New Roman" w:hAnsi="Times New Roman" w:cs="Times New Roman"/>
          <w:lang w:val="es-CO"/>
        </w:rPr>
      </w:pPr>
      <w:r w:rsidRPr="00D51386">
        <w:rPr>
          <w:rFonts w:ascii="Times New Roman" w:hAnsi="Times New Roman" w:cs="Times New Roman"/>
          <w:lang w:val="es-CO"/>
        </w:rPr>
        <w:t>condiciones o requisitos para su selección y uso:</w:t>
      </w:r>
    </w:p>
    <w:p w14:paraId="4192E9AC" w14:textId="77777777" w:rsidR="003F55C2" w:rsidRPr="00D51386" w:rsidRDefault="003F55C2" w:rsidP="007C736E">
      <w:pPr>
        <w:pStyle w:val="Textoindependiente"/>
        <w:jc w:val="both"/>
        <w:rPr>
          <w:rFonts w:ascii="Times New Roman" w:hAnsi="Times New Roman" w:cs="Times New Roman"/>
          <w:lang w:val="es-CO"/>
        </w:rPr>
      </w:pPr>
    </w:p>
    <w:p w14:paraId="6D5CCB5F" w14:textId="0591B61A" w:rsidR="002F3175" w:rsidRPr="00D51386" w:rsidRDefault="002F3175" w:rsidP="007C736E">
      <w:pPr>
        <w:pStyle w:val="Textoindependiente"/>
        <w:numPr>
          <w:ilvl w:val="2"/>
          <w:numId w:val="6"/>
        </w:numPr>
        <w:jc w:val="both"/>
        <w:rPr>
          <w:rFonts w:ascii="Times New Roman" w:hAnsi="Times New Roman" w:cs="Times New Roman"/>
          <w:lang w:val="es-CO"/>
        </w:rPr>
      </w:pPr>
      <w:r w:rsidRPr="00D51386">
        <w:rPr>
          <w:rFonts w:ascii="Times New Roman" w:hAnsi="Times New Roman" w:cs="Times New Roman"/>
          <w:lang w:val="es-CO"/>
        </w:rPr>
        <w:t>Estar certificados según el estándar específico aplicable para el sistema de acceso seleccionado.</w:t>
      </w:r>
      <w:r w:rsidR="00D61B78" w:rsidRPr="00D51386">
        <w:rPr>
          <w:rFonts w:ascii="Times New Roman" w:hAnsi="Times New Roman" w:cs="Times New Roman"/>
          <w:lang w:val="es-CO"/>
        </w:rPr>
        <w:t xml:space="preserve"> </w:t>
      </w:r>
      <w:r w:rsidRPr="00D51386">
        <w:rPr>
          <w:rFonts w:ascii="Times New Roman" w:hAnsi="Times New Roman" w:cs="Times New Roman"/>
          <w:lang w:val="es-CO"/>
        </w:rPr>
        <w:t>El fabricante debe proveer información en español sobre las principales características del sistema,</w:t>
      </w:r>
      <w:r w:rsidR="0020216F" w:rsidRPr="00D51386">
        <w:rPr>
          <w:rFonts w:ascii="Times New Roman" w:hAnsi="Times New Roman" w:cs="Times New Roman"/>
          <w:lang w:val="es-CO"/>
        </w:rPr>
        <w:t xml:space="preserve"> </w:t>
      </w:r>
      <w:r w:rsidRPr="00D51386">
        <w:rPr>
          <w:rFonts w:ascii="Times New Roman" w:hAnsi="Times New Roman" w:cs="Times New Roman"/>
          <w:lang w:val="es-CO"/>
        </w:rPr>
        <w:t>un manual o catálogo de partes con sus características de ingeniería, recomendaciones de</w:t>
      </w:r>
      <w:r w:rsidR="0008442A" w:rsidRPr="00D51386">
        <w:rPr>
          <w:rFonts w:ascii="Times New Roman" w:hAnsi="Times New Roman" w:cs="Times New Roman"/>
          <w:lang w:val="es-CO"/>
        </w:rPr>
        <w:t xml:space="preserve"> </w:t>
      </w:r>
      <w:r w:rsidRPr="00D51386">
        <w:rPr>
          <w:rFonts w:ascii="Times New Roman" w:hAnsi="Times New Roman" w:cs="Times New Roman"/>
          <w:lang w:val="es-CO"/>
        </w:rPr>
        <w:t>almacenamiento, mantenimiento, inspección y medidas de seguridad en su armado y desarmado</w:t>
      </w:r>
      <w:r w:rsidR="00260990" w:rsidRPr="00D51386">
        <w:rPr>
          <w:rFonts w:ascii="Times New Roman" w:hAnsi="Times New Roman" w:cs="Times New Roman"/>
          <w:lang w:val="es-CO"/>
        </w:rPr>
        <w:t xml:space="preserve"> </w:t>
      </w:r>
      <w:r w:rsidRPr="00D51386">
        <w:rPr>
          <w:rFonts w:ascii="Times New Roman" w:hAnsi="Times New Roman" w:cs="Times New Roman"/>
          <w:lang w:val="es-CO"/>
        </w:rPr>
        <w:t>(cuando aplique), uso y operación.</w:t>
      </w:r>
    </w:p>
    <w:p w14:paraId="30D9C0BB" w14:textId="5D609340" w:rsidR="002F3175" w:rsidRPr="00D51386" w:rsidRDefault="002F3175" w:rsidP="007C736E">
      <w:pPr>
        <w:pStyle w:val="Textoindependiente"/>
        <w:numPr>
          <w:ilvl w:val="2"/>
          <w:numId w:val="6"/>
        </w:numPr>
        <w:jc w:val="both"/>
        <w:rPr>
          <w:rFonts w:ascii="Times New Roman" w:hAnsi="Times New Roman" w:cs="Times New Roman"/>
          <w:lang w:val="es-CO"/>
        </w:rPr>
      </w:pPr>
      <w:r w:rsidRPr="00D51386">
        <w:rPr>
          <w:rFonts w:ascii="Times New Roman" w:hAnsi="Times New Roman" w:cs="Times New Roman"/>
          <w:lang w:val="es-CO"/>
        </w:rPr>
        <w:t>Ser inspeccionados antes de cada uso por parte del usuario y, mínimo una vez al año, por el</w:t>
      </w:r>
      <w:r w:rsidR="00260990" w:rsidRPr="00D51386">
        <w:rPr>
          <w:rFonts w:ascii="Times New Roman" w:hAnsi="Times New Roman" w:cs="Times New Roman"/>
          <w:lang w:val="es-CO"/>
        </w:rPr>
        <w:t xml:space="preserve"> </w:t>
      </w:r>
      <w:r w:rsidRPr="00D51386">
        <w:rPr>
          <w:rFonts w:ascii="Times New Roman" w:hAnsi="Times New Roman" w:cs="Times New Roman"/>
          <w:lang w:val="es-CO"/>
        </w:rPr>
        <w:t>coordinador de trabajo en alturas, conforme con las normas nacionales o internacionales vigentes.</w:t>
      </w:r>
      <w:r w:rsidR="00236580" w:rsidRPr="00D51386">
        <w:rPr>
          <w:rFonts w:ascii="Times New Roman" w:hAnsi="Times New Roman" w:cs="Times New Roman"/>
          <w:lang w:val="es-CO"/>
        </w:rPr>
        <w:t xml:space="preserve"> </w:t>
      </w:r>
      <w:r w:rsidRPr="00D51386">
        <w:rPr>
          <w:rFonts w:ascii="Times New Roman" w:hAnsi="Times New Roman" w:cs="Times New Roman"/>
          <w:lang w:val="es-CO"/>
        </w:rPr>
        <w:t>Si existen no conformidades, el sistema debe retirarse de servicio y enviarse a mantenimiento</w:t>
      </w:r>
      <w:r w:rsidR="00260990" w:rsidRPr="00D51386">
        <w:rPr>
          <w:rFonts w:ascii="Times New Roman" w:hAnsi="Times New Roman" w:cs="Times New Roman"/>
          <w:lang w:val="es-CO"/>
        </w:rPr>
        <w:t xml:space="preserve"> </w:t>
      </w:r>
      <w:r w:rsidRPr="00D51386">
        <w:rPr>
          <w:rFonts w:ascii="Times New Roman" w:hAnsi="Times New Roman" w:cs="Times New Roman"/>
          <w:lang w:val="es-CO"/>
        </w:rPr>
        <w:t>certificado (si aplica) o eliminarse si no admite mantenimiento.</w:t>
      </w:r>
    </w:p>
    <w:p w14:paraId="5E185BF3" w14:textId="53ADFA1B" w:rsidR="002F3175" w:rsidRPr="00D51386" w:rsidRDefault="002F3175" w:rsidP="007C736E">
      <w:pPr>
        <w:pStyle w:val="Textoindependiente"/>
        <w:numPr>
          <w:ilvl w:val="2"/>
          <w:numId w:val="6"/>
        </w:numPr>
        <w:jc w:val="both"/>
        <w:rPr>
          <w:rFonts w:ascii="Times New Roman" w:hAnsi="Times New Roman" w:cs="Times New Roman"/>
          <w:lang w:val="es-CO"/>
        </w:rPr>
      </w:pPr>
      <w:r w:rsidRPr="00D51386">
        <w:rPr>
          <w:rFonts w:ascii="Times New Roman" w:hAnsi="Times New Roman" w:cs="Times New Roman"/>
          <w:lang w:val="es-CO"/>
        </w:rPr>
        <w:t xml:space="preserve">Los sistemas elevadores de personas también deben ser </w:t>
      </w:r>
      <w:r w:rsidR="00C974CE" w:rsidRPr="00D51386">
        <w:rPr>
          <w:rFonts w:ascii="Times New Roman" w:hAnsi="Times New Roman" w:cs="Times New Roman"/>
          <w:lang w:val="es-CO"/>
        </w:rPr>
        <w:t>i</w:t>
      </w:r>
      <w:r w:rsidRPr="00D51386">
        <w:rPr>
          <w:rFonts w:ascii="Times New Roman" w:hAnsi="Times New Roman" w:cs="Times New Roman"/>
          <w:lang w:val="es-CO"/>
        </w:rPr>
        <w:t>nspeccionados mínimo una vez al año por</w:t>
      </w:r>
      <w:r w:rsidR="003E397F" w:rsidRPr="00D51386">
        <w:rPr>
          <w:rFonts w:ascii="Times New Roman" w:hAnsi="Times New Roman" w:cs="Times New Roman"/>
          <w:lang w:val="es-CO"/>
        </w:rPr>
        <w:t xml:space="preserve"> </w:t>
      </w:r>
      <w:r w:rsidRPr="00D51386">
        <w:rPr>
          <w:rFonts w:ascii="Times New Roman" w:hAnsi="Times New Roman" w:cs="Times New Roman"/>
          <w:lang w:val="es-CO"/>
        </w:rPr>
        <w:t>una persona avalada por el fabricante o una calificada según las recomendaciones del mismo o las</w:t>
      </w:r>
      <w:r w:rsidR="003E397F" w:rsidRPr="00D51386">
        <w:rPr>
          <w:rFonts w:ascii="Times New Roman" w:hAnsi="Times New Roman" w:cs="Times New Roman"/>
          <w:lang w:val="es-CO"/>
        </w:rPr>
        <w:t xml:space="preserve"> n</w:t>
      </w:r>
      <w:r w:rsidRPr="00D51386">
        <w:rPr>
          <w:rFonts w:ascii="Times New Roman" w:hAnsi="Times New Roman" w:cs="Times New Roman"/>
          <w:lang w:val="es-CO"/>
        </w:rPr>
        <w:t>ormas nacionales o internacionales vigentes.</w:t>
      </w:r>
    </w:p>
    <w:p w14:paraId="26871982" w14:textId="79657BC3" w:rsidR="002F3175" w:rsidRPr="00D51386" w:rsidRDefault="002F3175" w:rsidP="007C736E">
      <w:pPr>
        <w:pStyle w:val="Textoindependiente"/>
        <w:numPr>
          <w:ilvl w:val="2"/>
          <w:numId w:val="6"/>
        </w:numPr>
        <w:jc w:val="both"/>
        <w:rPr>
          <w:rFonts w:ascii="Times New Roman" w:hAnsi="Times New Roman" w:cs="Times New Roman"/>
          <w:lang w:val="es-CO"/>
        </w:rPr>
      </w:pPr>
      <w:r w:rsidRPr="00D51386">
        <w:rPr>
          <w:rFonts w:ascii="Times New Roman" w:hAnsi="Times New Roman" w:cs="Times New Roman"/>
          <w:lang w:val="es-CO"/>
        </w:rPr>
        <w:t>Ser seleccionados de acuerdo con las necesidades específicas de la actividad económica, la tarea a</w:t>
      </w:r>
      <w:r w:rsidR="00905D65" w:rsidRPr="00D51386">
        <w:rPr>
          <w:rFonts w:ascii="Times New Roman" w:hAnsi="Times New Roman" w:cs="Times New Roman"/>
          <w:lang w:val="es-CO"/>
        </w:rPr>
        <w:t xml:space="preserve"> </w:t>
      </w:r>
      <w:r w:rsidRPr="00D51386">
        <w:rPr>
          <w:rFonts w:ascii="Times New Roman" w:hAnsi="Times New Roman" w:cs="Times New Roman"/>
          <w:lang w:val="es-CO"/>
        </w:rPr>
        <w:t>desarrollar y los peligros identificados por el responsable del SG-SST, el administrador del programa</w:t>
      </w:r>
      <w:r w:rsidR="00905D65" w:rsidRPr="00D51386">
        <w:rPr>
          <w:rFonts w:ascii="Times New Roman" w:hAnsi="Times New Roman" w:cs="Times New Roman"/>
          <w:lang w:val="es-CO"/>
        </w:rPr>
        <w:t xml:space="preserve"> </w:t>
      </w:r>
      <w:r w:rsidRPr="00D51386">
        <w:rPr>
          <w:rFonts w:ascii="Times New Roman" w:hAnsi="Times New Roman" w:cs="Times New Roman"/>
          <w:lang w:val="es-CO"/>
        </w:rPr>
        <w:t>de prevención y protección contra caídas o el coordinador de trabajo en alturas.</w:t>
      </w:r>
    </w:p>
    <w:p w14:paraId="4E7BF1B3" w14:textId="70B065B3" w:rsidR="008D7DB6" w:rsidRPr="00D51386" w:rsidRDefault="002F3175" w:rsidP="007C736E">
      <w:pPr>
        <w:pStyle w:val="Textoindependiente"/>
        <w:numPr>
          <w:ilvl w:val="2"/>
          <w:numId w:val="6"/>
        </w:numPr>
        <w:jc w:val="both"/>
        <w:rPr>
          <w:rFonts w:ascii="Times New Roman" w:hAnsi="Times New Roman" w:cs="Times New Roman"/>
          <w:lang w:val="es-CO"/>
        </w:rPr>
      </w:pPr>
      <w:r w:rsidRPr="00D51386">
        <w:rPr>
          <w:rFonts w:ascii="Times New Roman" w:hAnsi="Times New Roman" w:cs="Times New Roman"/>
          <w:lang w:val="es-CO"/>
        </w:rPr>
        <w:t>Ser compatibles entre sí en tamaño, figura, materiales, forma, diámetro. Estas características deben</w:t>
      </w:r>
      <w:r w:rsidR="00CB19CA" w:rsidRPr="00D51386">
        <w:rPr>
          <w:rFonts w:ascii="Times New Roman" w:hAnsi="Times New Roman" w:cs="Times New Roman"/>
          <w:lang w:val="es-CO"/>
        </w:rPr>
        <w:t xml:space="preserve"> </w:t>
      </w:r>
      <w:r w:rsidRPr="00D51386">
        <w:rPr>
          <w:rFonts w:ascii="Times New Roman" w:hAnsi="Times New Roman" w:cs="Times New Roman"/>
          <w:lang w:val="es-CO"/>
        </w:rPr>
        <w:t>ser avaladas por el coordinador de trabajo en alturas y, en caso de dudas, ser aprobadas por una</w:t>
      </w:r>
      <w:r w:rsidR="008D7DB6" w:rsidRPr="00D51386">
        <w:rPr>
          <w:rFonts w:ascii="Times New Roman" w:hAnsi="Times New Roman" w:cs="Times New Roman"/>
          <w:lang w:val="es-CO"/>
        </w:rPr>
        <w:t xml:space="preserve"> </w:t>
      </w:r>
      <w:r w:rsidRPr="00D51386">
        <w:rPr>
          <w:rFonts w:ascii="Times New Roman" w:hAnsi="Times New Roman" w:cs="Times New Roman"/>
          <w:lang w:val="es-CO"/>
        </w:rPr>
        <w:t>persona calificada o por una avalada por el fabricante.</w:t>
      </w:r>
      <w:r w:rsidR="00CB19CA" w:rsidRPr="00D51386">
        <w:rPr>
          <w:rFonts w:ascii="Times New Roman" w:hAnsi="Times New Roman" w:cs="Times New Roman"/>
          <w:lang w:val="es-CO"/>
        </w:rPr>
        <w:t xml:space="preserve"> </w:t>
      </w:r>
    </w:p>
    <w:p w14:paraId="4C066F27" w14:textId="77777777" w:rsidR="008D7DB6" w:rsidRPr="00D51386" w:rsidRDefault="008D7DB6" w:rsidP="007C736E">
      <w:pPr>
        <w:pStyle w:val="Textoindependiente"/>
        <w:jc w:val="both"/>
        <w:rPr>
          <w:rFonts w:ascii="Times New Roman" w:hAnsi="Times New Roman" w:cs="Times New Roman"/>
          <w:lang w:val="es-CO"/>
        </w:rPr>
      </w:pPr>
    </w:p>
    <w:p w14:paraId="78D64E4D" w14:textId="77777777" w:rsidR="00C8080C" w:rsidRPr="00D51386" w:rsidRDefault="002F3175" w:rsidP="007C736E">
      <w:pPr>
        <w:pStyle w:val="Textoindependiente"/>
        <w:numPr>
          <w:ilvl w:val="2"/>
          <w:numId w:val="6"/>
        </w:numPr>
        <w:jc w:val="both"/>
        <w:rPr>
          <w:rFonts w:ascii="Times New Roman" w:hAnsi="Times New Roman" w:cs="Times New Roman"/>
          <w:lang w:val="es-CO"/>
        </w:rPr>
      </w:pPr>
      <w:r w:rsidRPr="00D51386">
        <w:rPr>
          <w:rFonts w:ascii="Times New Roman" w:hAnsi="Times New Roman" w:cs="Times New Roman"/>
          <w:lang w:val="es-CO"/>
        </w:rPr>
        <w:t>Todo sistema de acceso debe garantizar la resistencia a las cargas en todos sus componentes con</w:t>
      </w:r>
      <w:r w:rsidR="00CB19CA" w:rsidRPr="00D51386">
        <w:rPr>
          <w:rFonts w:ascii="Times New Roman" w:hAnsi="Times New Roman" w:cs="Times New Roman"/>
          <w:lang w:val="es-CO"/>
        </w:rPr>
        <w:t xml:space="preserve"> </w:t>
      </w:r>
      <w:r w:rsidRPr="00D51386">
        <w:rPr>
          <w:rFonts w:ascii="Times New Roman" w:hAnsi="Times New Roman" w:cs="Times New Roman"/>
          <w:lang w:val="es-CO"/>
        </w:rPr>
        <w:t>un factor que garantice la seguridad de la operación, según la máxima fuerza a soportar, y cumpliendo</w:t>
      </w:r>
      <w:r w:rsidR="00CB19CA" w:rsidRPr="00D51386">
        <w:rPr>
          <w:rFonts w:ascii="Times New Roman" w:hAnsi="Times New Roman" w:cs="Times New Roman"/>
          <w:lang w:val="es-CO"/>
        </w:rPr>
        <w:t xml:space="preserve"> </w:t>
      </w:r>
      <w:r w:rsidRPr="00D51386">
        <w:rPr>
          <w:rFonts w:ascii="Times New Roman" w:hAnsi="Times New Roman" w:cs="Times New Roman"/>
          <w:lang w:val="es-CO"/>
        </w:rPr>
        <w:t>con los criterios mínimos de autoestabilidad y autosoportabilidad, de acuerdo con los requisitos</w:t>
      </w:r>
      <w:r w:rsidR="0087044A" w:rsidRPr="00D51386">
        <w:rPr>
          <w:rFonts w:ascii="Times New Roman" w:hAnsi="Times New Roman" w:cs="Times New Roman"/>
          <w:lang w:val="es-CO"/>
        </w:rPr>
        <w:t xml:space="preserve"> </w:t>
      </w:r>
      <w:r w:rsidRPr="00D51386">
        <w:rPr>
          <w:rFonts w:ascii="Times New Roman" w:hAnsi="Times New Roman" w:cs="Times New Roman"/>
          <w:lang w:val="es-CO"/>
        </w:rPr>
        <w:t>establecidos por el fabricante o en las normas nacionales o internacionales, incluyendo protecci</w:t>
      </w:r>
      <w:r w:rsidR="009E1B1A" w:rsidRPr="00D51386">
        <w:rPr>
          <w:rFonts w:ascii="Times New Roman" w:hAnsi="Times New Roman" w:cs="Times New Roman"/>
          <w:lang w:val="es-CO"/>
        </w:rPr>
        <w:t xml:space="preserve">ón </w:t>
      </w:r>
      <w:r w:rsidRPr="00D51386">
        <w:rPr>
          <w:rFonts w:ascii="Times New Roman" w:hAnsi="Times New Roman" w:cs="Times New Roman"/>
          <w:lang w:val="es-CO"/>
        </w:rPr>
        <w:t>por corrosión o desgaste por sustancias o elementos que deterioren la estructura del mismo.</w:t>
      </w:r>
      <w:r w:rsidR="00C8080C" w:rsidRPr="00D51386">
        <w:rPr>
          <w:rFonts w:ascii="Times New Roman" w:hAnsi="Times New Roman" w:cs="Times New Roman"/>
          <w:lang w:val="es-CO"/>
        </w:rPr>
        <w:t xml:space="preserve"> </w:t>
      </w:r>
    </w:p>
    <w:p w14:paraId="5086E977" w14:textId="77777777" w:rsidR="00C8080C" w:rsidRPr="00D51386" w:rsidRDefault="00C8080C" w:rsidP="007C736E">
      <w:pPr>
        <w:pStyle w:val="Prrafodelista"/>
        <w:jc w:val="both"/>
        <w:rPr>
          <w:rFonts w:ascii="Times New Roman" w:hAnsi="Times New Roman" w:cs="Times New Roman"/>
          <w:lang w:val="es-CO"/>
        </w:rPr>
      </w:pPr>
    </w:p>
    <w:p w14:paraId="4DEE5BA8" w14:textId="39508B9C" w:rsidR="002F3175" w:rsidRPr="00D51386" w:rsidRDefault="002F3175" w:rsidP="007C736E">
      <w:pPr>
        <w:pStyle w:val="Textoindependiente"/>
        <w:numPr>
          <w:ilvl w:val="2"/>
          <w:numId w:val="6"/>
        </w:numPr>
        <w:jc w:val="both"/>
        <w:rPr>
          <w:rFonts w:ascii="Times New Roman" w:hAnsi="Times New Roman" w:cs="Times New Roman"/>
          <w:lang w:val="es-CO"/>
        </w:rPr>
      </w:pPr>
      <w:r w:rsidRPr="00D51386">
        <w:rPr>
          <w:rFonts w:ascii="Times New Roman" w:hAnsi="Times New Roman" w:cs="Times New Roman"/>
          <w:lang w:val="es-CO"/>
        </w:rPr>
        <w:t>Se debe tener una hoja de vida de los equipos elevadores de personas, escaleras y andamios en los</w:t>
      </w:r>
      <w:r w:rsidR="00C8080C" w:rsidRPr="00D51386">
        <w:rPr>
          <w:rFonts w:ascii="Times New Roman" w:hAnsi="Times New Roman" w:cs="Times New Roman"/>
          <w:lang w:val="es-CO"/>
        </w:rPr>
        <w:t xml:space="preserve"> </w:t>
      </w:r>
      <w:r w:rsidRPr="00D51386">
        <w:rPr>
          <w:rFonts w:ascii="Times New Roman" w:hAnsi="Times New Roman" w:cs="Times New Roman"/>
          <w:lang w:val="es-CO"/>
        </w:rPr>
        <w:t xml:space="preserve">cuales sus partes cuenten con un solo diseño, donde estén </w:t>
      </w:r>
      <w:r w:rsidR="00761753" w:rsidRPr="00D51386">
        <w:rPr>
          <w:rFonts w:ascii="Times New Roman" w:hAnsi="Times New Roman" w:cs="Times New Roman"/>
          <w:lang w:val="es-CO"/>
        </w:rPr>
        <w:t>consignados</w:t>
      </w:r>
      <w:r w:rsidRPr="00D51386">
        <w:rPr>
          <w:rFonts w:ascii="Times New Roman" w:hAnsi="Times New Roman" w:cs="Times New Roman"/>
          <w:lang w:val="es-CO"/>
        </w:rPr>
        <w:t>, como mínimo, los datos de:</w:t>
      </w:r>
      <w:r w:rsidR="00761753" w:rsidRPr="00D51386">
        <w:rPr>
          <w:rFonts w:ascii="Times New Roman" w:hAnsi="Times New Roman" w:cs="Times New Roman"/>
          <w:lang w:val="es-CO"/>
        </w:rPr>
        <w:t xml:space="preserve"> </w:t>
      </w:r>
      <w:r w:rsidRPr="00D51386">
        <w:rPr>
          <w:rFonts w:ascii="Times New Roman" w:hAnsi="Times New Roman" w:cs="Times New Roman"/>
          <w:lang w:val="es-CO"/>
        </w:rPr>
        <w:t>marca, serial, fecha de fabricación, tiempo de vida útil, historial de uso, registros de inspección,</w:t>
      </w:r>
      <w:r w:rsidR="00761753" w:rsidRPr="00D51386">
        <w:rPr>
          <w:rFonts w:ascii="Times New Roman" w:hAnsi="Times New Roman" w:cs="Times New Roman"/>
          <w:lang w:val="es-CO"/>
        </w:rPr>
        <w:t xml:space="preserve"> </w:t>
      </w:r>
      <w:r w:rsidRPr="00D51386">
        <w:rPr>
          <w:rFonts w:ascii="Times New Roman" w:hAnsi="Times New Roman" w:cs="Times New Roman"/>
          <w:lang w:val="es-CO"/>
        </w:rPr>
        <w:t>registros de mantenimiento, ficha técnica, certificación del fabricante y observaciones.</w:t>
      </w:r>
    </w:p>
    <w:p w14:paraId="08020BCA" w14:textId="77777777" w:rsidR="0073637D" w:rsidRPr="00D51386" w:rsidRDefault="0073637D" w:rsidP="007C736E">
      <w:pPr>
        <w:pStyle w:val="Textoindependiente"/>
        <w:jc w:val="both"/>
        <w:rPr>
          <w:rFonts w:ascii="Times New Roman" w:hAnsi="Times New Roman" w:cs="Times New Roman"/>
          <w:lang w:val="es-CO"/>
        </w:rPr>
      </w:pPr>
    </w:p>
    <w:p w14:paraId="4AD98438" w14:textId="0B9AF500" w:rsidR="00480BA7" w:rsidRPr="00D51386" w:rsidRDefault="002F3175" w:rsidP="007C736E">
      <w:pPr>
        <w:pStyle w:val="Textoindependiente"/>
        <w:jc w:val="both"/>
        <w:rPr>
          <w:rFonts w:ascii="Times New Roman" w:hAnsi="Times New Roman" w:cs="Times New Roman"/>
          <w:lang w:val="es-CO"/>
        </w:rPr>
      </w:pPr>
      <w:r w:rsidRPr="00D51386">
        <w:rPr>
          <w:rFonts w:ascii="Times New Roman" w:hAnsi="Times New Roman" w:cs="Times New Roman"/>
          <w:lang w:val="es-CO"/>
        </w:rPr>
        <w:t xml:space="preserve">En sistemas de acceso que se encuentren por partes, donde no sea posible tener hojas de vida </w:t>
      </w:r>
      <w:r w:rsidRPr="00D51386">
        <w:rPr>
          <w:rFonts w:ascii="Times New Roman" w:hAnsi="Times New Roman" w:cs="Times New Roman"/>
          <w:lang w:val="es-CO"/>
        </w:rPr>
        <w:lastRenderedPageBreak/>
        <w:t>y</w:t>
      </w:r>
      <w:r w:rsidR="0073637D" w:rsidRPr="00D51386">
        <w:rPr>
          <w:rFonts w:ascii="Times New Roman" w:hAnsi="Times New Roman" w:cs="Times New Roman"/>
          <w:lang w:val="es-CO"/>
        </w:rPr>
        <w:t xml:space="preserve"> </w:t>
      </w:r>
      <w:r w:rsidRPr="00D51386">
        <w:rPr>
          <w:rFonts w:ascii="Times New Roman" w:hAnsi="Times New Roman" w:cs="Times New Roman"/>
          <w:lang w:val="es-CO"/>
        </w:rPr>
        <w:t>el empleador los use en diferentes configuraciones, se deben tener identificadas las partes de</w:t>
      </w:r>
      <w:r w:rsidR="0073637D" w:rsidRPr="00D51386">
        <w:rPr>
          <w:rFonts w:ascii="Times New Roman" w:hAnsi="Times New Roman" w:cs="Times New Roman"/>
          <w:lang w:val="es-CO"/>
        </w:rPr>
        <w:t xml:space="preserve"> </w:t>
      </w:r>
      <w:r w:rsidRPr="00D51386">
        <w:rPr>
          <w:rFonts w:ascii="Times New Roman" w:hAnsi="Times New Roman" w:cs="Times New Roman"/>
          <w:lang w:val="es-CO"/>
        </w:rPr>
        <w:t>diferentes marcas o referencias, y mantener los registros de inspección. En sistemas de acceso</w:t>
      </w:r>
      <w:r w:rsidR="0073637D" w:rsidRPr="00D51386">
        <w:rPr>
          <w:rFonts w:ascii="Times New Roman" w:hAnsi="Times New Roman" w:cs="Times New Roman"/>
          <w:lang w:val="es-CO"/>
        </w:rPr>
        <w:t xml:space="preserve"> </w:t>
      </w:r>
      <w:r w:rsidRPr="00D51386">
        <w:rPr>
          <w:rFonts w:ascii="Times New Roman" w:hAnsi="Times New Roman" w:cs="Times New Roman"/>
          <w:lang w:val="es-CO"/>
        </w:rPr>
        <w:t>alquilados el proveedor debe suministrar esta información para la trazabilidad y las inspecciones</w:t>
      </w:r>
      <w:r w:rsidR="0073637D" w:rsidRPr="00D51386">
        <w:rPr>
          <w:rFonts w:ascii="Times New Roman" w:hAnsi="Times New Roman" w:cs="Times New Roman"/>
          <w:lang w:val="es-CO"/>
        </w:rPr>
        <w:t xml:space="preserve"> </w:t>
      </w:r>
      <w:r w:rsidRPr="00D51386">
        <w:rPr>
          <w:rFonts w:ascii="Times New Roman" w:hAnsi="Times New Roman" w:cs="Times New Roman"/>
          <w:lang w:val="es-CO"/>
        </w:rPr>
        <w:t>durante el uso por parte del tenedo</w:t>
      </w:r>
      <w:r w:rsidR="00DF3906" w:rsidRPr="00D51386">
        <w:rPr>
          <w:rFonts w:ascii="Times New Roman" w:hAnsi="Times New Roman" w:cs="Times New Roman"/>
          <w:lang w:val="es-CO"/>
        </w:rPr>
        <w:t xml:space="preserve">r. </w:t>
      </w:r>
    </w:p>
    <w:p w14:paraId="49E7745B" w14:textId="77777777" w:rsidR="002F3175" w:rsidRPr="00D51386" w:rsidRDefault="002F3175" w:rsidP="007C736E">
      <w:pPr>
        <w:pStyle w:val="Textoindependiente"/>
        <w:jc w:val="both"/>
        <w:rPr>
          <w:rFonts w:ascii="Times New Roman" w:hAnsi="Times New Roman" w:cs="Times New Roman"/>
          <w:lang w:val="es-CO"/>
        </w:rPr>
      </w:pPr>
      <w:r w:rsidRPr="00D51386">
        <w:rPr>
          <w:rFonts w:ascii="Times New Roman" w:hAnsi="Times New Roman" w:cs="Times New Roman"/>
          <w:lang w:val="es-CO"/>
        </w:rPr>
        <w:t>2.</w:t>
      </w:r>
    </w:p>
    <w:p w14:paraId="7A229FCC" w14:textId="77777777" w:rsidR="00DF3906" w:rsidRPr="00D51386" w:rsidRDefault="00DF3906" w:rsidP="007C736E">
      <w:pPr>
        <w:pStyle w:val="Textoindependiente"/>
        <w:jc w:val="both"/>
        <w:rPr>
          <w:rFonts w:ascii="Times New Roman" w:hAnsi="Times New Roman" w:cs="Times New Roman"/>
          <w:lang w:val="es-CO"/>
        </w:rPr>
      </w:pPr>
    </w:p>
    <w:p w14:paraId="432BD380" w14:textId="1DBE7F06" w:rsidR="002F3175" w:rsidRPr="00D51386" w:rsidRDefault="002F3175" w:rsidP="007C736E">
      <w:pPr>
        <w:pStyle w:val="Textoindependiente"/>
        <w:jc w:val="both"/>
        <w:rPr>
          <w:rFonts w:ascii="Times New Roman" w:hAnsi="Times New Roman" w:cs="Times New Roman"/>
          <w:lang w:val="es-CO"/>
        </w:rPr>
      </w:pPr>
      <w:r w:rsidRPr="00D51386">
        <w:rPr>
          <w:rFonts w:ascii="Times New Roman" w:hAnsi="Times New Roman" w:cs="Times New Roman"/>
          <w:lang w:val="es-CO"/>
        </w:rPr>
        <w:t>El mantenimiento de los sistemas de acceso deberá ser realizado de acuerdo con las</w:t>
      </w:r>
      <w:r w:rsidR="00DF3906" w:rsidRPr="00D51386">
        <w:rPr>
          <w:rFonts w:ascii="Times New Roman" w:hAnsi="Times New Roman" w:cs="Times New Roman"/>
          <w:lang w:val="es-CO"/>
        </w:rPr>
        <w:t xml:space="preserve"> </w:t>
      </w:r>
      <w:r w:rsidRPr="00D51386">
        <w:rPr>
          <w:rFonts w:ascii="Times New Roman" w:hAnsi="Times New Roman" w:cs="Times New Roman"/>
          <w:lang w:val="es-CO"/>
        </w:rPr>
        <w:t>especificaciones del fabricante y registrado en la hoja de vida del equipo.</w:t>
      </w:r>
    </w:p>
    <w:p w14:paraId="1FFBD3B4" w14:textId="69D20FAA" w:rsidR="002F3175" w:rsidRPr="00D51386" w:rsidRDefault="002F3175" w:rsidP="007C736E">
      <w:pPr>
        <w:pStyle w:val="Textoindependiente"/>
        <w:jc w:val="both"/>
        <w:rPr>
          <w:rFonts w:ascii="Times New Roman" w:hAnsi="Times New Roman" w:cs="Times New Roman"/>
          <w:sz w:val="22"/>
          <w:szCs w:val="22"/>
          <w:lang w:val="es-CO"/>
        </w:rPr>
      </w:pPr>
      <w:r w:rsidRPr="00D51386">
        <w:rPr>
          <w:rFonts w:ascii="Times New Roman" w:hAnsi="Times New Roman" w:cs="Times New Roman"/>
          <w:lang w:val="es-CO"/>
        </w:rPr>
        <w:t>El montaje y operación de todo sistema de acceso para trabajo en alturas debe garantizar una</w:t>
      </w:r>
      <w:r w:rsidR="00201268" w:rsidRPr="00D51386">
        <w:rPr>
          <w:rFonts w:ascii="Times New Roman" w:hAnsi="Times New Roman" w:cs="Times New Roman"/>
          <w:lang w:val="es-CO"/>
        </w:rPr>
        <w:t xml:space="preserve"> </w:t>
      </w:r>
      <w:r w:rsidRPr="00D51386">
        <w:rPr>
          <w:rFonts w:ascii="Times New Roman" w:hAnsi="Times New Roman" w:cs="Times New Roman"/>
          <w:lang w:val="es-CO"/>
        </w:rPr>
        <w:t>distancia segura entre este y las líneas o equipos eléctricos energizados de acuerdo con el</w:t>
      </w:r>
      <w:r w:rsidR="00201268"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Reglamento Técnico de Instalaciones Eléctricas – RETIE.</w:t>
      </w:r>
    </w:p>
    <w:p w14:paraId="092CD78E" w14:textId="77777777" w:rsidR="00F27932" w:rsidRPr="00D51386" w:rsidRDefault="00F27932" w:rsidP="00F27932">
      <w:pPr>
        <w:pStyle w:val="Textoindependiente"/>
        <w:rPr>
          <w:rFonts w:ascii="Times New Roman" w:hAnsi="Times New Roman" w:cs="Times New Roman"/>
          <w:b/>
          <w:bCs/>
          <w:sz w:val="22"/>
          <w:szCs w:val="22"/>
          <w:lang w:val="es-CO"/>
        </w:rPr>
      </w:pPr>
    </w:p>
    <w:p w14:paraId="38D89E26" w14:textId="77777777" w:rsidR="00F27932" w:rsidRPr="00D51386" w:rsidRDefault="00F27932" w:rsidP="00F27932">
      <w:pPr>
        <w:pStyle w:val="Textoindependiente"/>
        <w:rPr>
          <w:rFonts w:ascii="Times New Roman" w:hAnsi="Times New Roman" w:cs="Times New Roman"/>
          <w:b/>
          <w:bCs/>
          <w:sz w:val="22"/>
          <w:szCs w:val="22"/>
        </w:rPr>
      </w:pPr>
    </w:p>
    <w:p w14:paraId="46B09692" w14:textId="782946CF" w:rsidR="002C4DA0" w:rsidRPr="00D51386" w:rsidRDefault="002C4DA0" w:rsidP="00A52E93">
      <w:pPr>
        <w:pStyle w:val="Textoindependiente"/>
        <w:numPr>
          <w:ilvl w:val="0"/>
          <w:numId w:val="6"/>
        </w:numPr>
        <w:jc w:val="left"/>
        <w:rPr>
          <w:rFonts w:ascii="Times New Roman" w:hAnsi="Times New Roman" w:cs="Times New Roman"/>
          <w:b/>
          <w:bCs/>
          <w:sz w:val="22"/>
          <w:szCs w:val="22"/>
        </w:rPr>
      </w:pPr>
      <w:r w:rsidRPr="00D51386">
        <w:rPr>
          <w:rFonts w:ascii="Times New Roman" w:hAnsi="Times New Roman" w:cs="Times New Roman"/>
          <w:b/>
          <w:bCs/>
          <w:sz w:val="22"/>
          <w:szCs w:val="22"/>
        </w:rPr>
        <w:t xml:space="preserve">MEDIDAS DE PROTECCIÓN </w:t>
      </w:r>
    </w:p>
    <w:p w14:paraId="1BBD494B" w14:textId="77777777" w:rsidR="00B611F5" w:rsidRPr="00D51386" w:rsidRDefault="00B611F5" w:rsidP="00B611F5">
      <w:pPr>
        <w:pStyle w:val="Textoindependiente"/>
        <w:rPr>
          <w:rFonts w:ascii="Times New Roman" w:hAnsi="Times New Roman" w:cs="Times New Roman"/>
          <w:b/>
          <w:bCs/>
          <w:sz w:val="22"/>
          <w:szCs w:val="22"/>
        </w:rPr>
      </w:pPr>
    </w:p>
    <w:p w14:paraId="116C3B92" w14:textId="1EB11EF8" w:rsidR="00512227" w:rsidRPr="00D51386" w:rsidRDefault="00512227" w:rsidP="00B3667B">
      <w:pPr>
        <w:pStyle w:val="Textoindependiente"/>
        <w:jc w:val="both"/>
        <w:rPr>
          <w:rFonts w:ascii="Times New Roman" w:hAnsi="Times New Roman" w:cs="Times New Roman"/>
          <w:lang w:val="es-CO"/>
        </w:rPr>
      </w:pPr>
      <w:r w:rsidRPr="00D51386">
        <w:rPr>
          <w:rFonts w:ascii="Times New Roman" w:hAnsi="Times New Roman" w:cs="Times New Roman"/>
          <w:lang w:val="es-CO"/>
        </w:rPr>
        <w:t xml:space="preserve">Son aquellas implementadas para detener la caída una vez ocurra o mitigar sus consecuencias. MIIDEAS COLOMBIA SAS debe identificar las medidas de protección a ser utilizadas en cada sitio de trabajo donde exista por lo menos una persona trabajando en alturas, ya sea de manera rutinaria o no rutinaria. </w:t>
      </w:r>
    </w:p>
    <w:p w14:paraId="389979FE" w14:textId="77777777" w:rsidR="00B3667B" w:rsidRPr="00D51386" w:rsidRDefault="00B3667B" w:rsidP="00B3667B">
      <w:pPr>
        <w:pStyle w:val="Textoindependiente"/>
        <w:jc w:val="both"/>
        <w:rPr>
          <w:rFonts w:ascii="Times New Roman" w:hAnsi="Times New Roman" w:cs="Times New Roman"/>
          <w:lang w:val="es-CO"/>
        </w:rPr>
      </w:pPr>
    </w:p>
    <w:p w14:paraId="627E5E2A" w14:textId="56E2A7FF" w:rsidR="00B611F5" w:rsidRPr="00D51386" w:rsidRDefault="00512227" w:rsidP="00B3667B">
      <w:pPr>
        <w:pStyle w:val="Textoindependiente"/>
        <w:jc w:val="both"/>
        <w:rPr>
          <w:rFonts w:ascii="Times New Roman" w:hAnsi="Times New Roman" w:cs="Times New Roman"/>
          <w:sz w:val="22"/>
          <w:szCs w:val="22"/>
          <w:lang w:val="es-CO"/>
        </w:rPr>
      </w:pPr>
      <w:r w:rsidRPr="00D51386">
        <w:rPr>
          <w:rFonts w:ascii="Times New Roman" w:hAnsi="Times New Roman" w:cs="Times New Roman"/>
          <w:lang w:val="es-CO"/>
        </w:rPr>
        <w:t>El uso de medidas de protección no exime de la obligación de implementar medidas de prevención</w:t>
      </w:r>
      <w:r w:rsidR="00B3667B"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previas.</w:t>
      </w:r>
    </w:p>
    <w:p w14:paraId="0E698C82" w14:textId="77777777" w:rsidR="00B3667B" w:rsidRPr="00D51386" w:rsidRDefault="00B3667B" w:rsidP="00B3667B">
      <w:pPr>
        <w:pStyle w:val="Textoindependiente"/>
        <w:jc w:val="both"/>
        <w:rPr>
          <w:rFonts w:ascii="Times New Roman" w:hAnsi="Times New Roman" w:cs="Times New Roman"/>
          <w:sz w:val="22"/>
          <w:szCs w:val="22"/>
          <w:lang w:val="es-CO"/>
        </w:rPr>
      </w:pPr>
    </w:p>
    <w:p w14:paraId="6DD06E18" w14:textId="29F0E177" w:rsidR="00B3667B" w:rsidRPr="00D51386" w:rsidRDefault="00C8617B" w:rsidP="00B3667B">
      <w:pPr>
        <w:pStyle w:val="Textoindependiente"/>
        <w:jc w:val="both"/>
        <w:rPr>
          <w:rFonts w:ascii="Times New Roman" w:hAnsi="Times New Roman" w:cs="Times New Roman"/>
          <w:b/>
          <w:bCs/>
          <w:sz w:val="22"/>
          <w:szCs w:val="22"/>
          <w:lang w:val="es-CO"/>
        </w:rPr>
      </w:pPr>
      <w:r w:rsidRPr="00D51386">
        <w:rPr>
          <w:rFonts w:ascii="Times New Roman" w:hAnsi="Times New Roman" w:cs="Times New Roman"/>
          <w:b/>
          <w:bCs/>
          <w:sz w:val="22"/>
          <w:szCs w:val="22"/>
          <w:lang w:val="es-CO"/>
        </w:rPr>
        <w:t>Características de las medidas de protección:</w:t>
      </w:r>
    </w:p>
    <w:p w14:paraId="516842EE" w14:textId="77777777" w:rsidR="002365BA" w:rsidRPr="00D51386" w:rsidRDefault="002365BA" w:rsidP="00B3667B">
      <w:pPr>
        <w:pStyle w:val="Textoindependiente"/>
        <w:jc w:val="both"/>
        <w:rPr>
          <w:rFonts w:ascii="Times New Roman" w:hAnsi="Times New Roman" w:cs="Times New Roman"/>
          <w:b/>
          <w:bCs/>
          <w:sz w:val="22"/>
          <w:szCs w:val="22"/>
          <w:lang w:val="es-CO"/>
        </w:rPr>
      </w:pPr>
    </w:p>
    <w:p w14:paraId="54C01549" w14:textId="7CE7A3CB" w:rsidR="002365BA" w:rsidRPr="00D51386" w:rsidRDefault="002365BA" w:rsidP="002365BA">
      <w:pPr>
        <w:pStyle w:val="Textoindependiente"/>
        <w:numPr>
          <w:ilvl w:val="0"/>
          <w:numId w:val="25"/>
        </w:numPr>
        <w:jc w:val="both"/>
        <w:rPr>
          <w:rFonts w:ascii="Times New Roman" w:hAnsi="Times New Roman" w:cs="Times New Roman"/>
          <w:sz w:val="22"/>
          <w:szCs w:val="22"/>
        </w:rPr>
      </w:pPr>
      <w:r w:rsidRPr="00D51386">
        <w:rPr>
          <w:rFonts w:ascii="Times New Roman" w:hAnsi="Times New Roman" w:cs="Times New Roman"/>
          <w:lang w:val="es-CO"/>
        </w:rPr>
        <w:t xml:space="preserve">Los elementos o equipos de los sistemas de protección contra caídas deben ser compatibles entre sí </w:t>
      </w:r>
      <w:r w:rsidRPr="00D51386">
        <w:rPr>
          <w:rFonts w:ascii="Times New Roman" w:hAnsi="Times New Roman" w:cs="Times New Roman"/>
          <w:sz w:val="22"/>
          <w:szCs w:val="22"/>
          <w:lang w:val="es-CO"/>
        </w:rPr>
        <w:t>en tamaño, figura, materiales, forma, diámetro, y deben estar certificados.</w:t>
      </w:r>
    </w:p>
    <w:p w14:paraId="7E7D7626" w14:textId="0E84A7F7" w:rsidR="002365BA" w:rsidRPr="00D51386" w:rsidRDefault="002365BA" w:rsidP="002365BA">
      <w:pPr>
        <w:pStyle w:val="Textoindependiente"/>
        <w:numPr>
          <w:ilvl w:val="0"/>
          <w:numId w:val="25"/>
        </w:numPr>
        <w:jc w:val="both"/>
        <w:rPr>
          <w:rFonts w:ascii="Times New Roman" w:hAnsi="Times New Roman" w:cs="Times New Roman"/>
          <w:sz w:val="22"/>
          <w:szCs w:val="22"/>
        </w:rPr>
      </w:pPr>
      <w:r w:rsidRPr="00D51386">
        <w:rPr>
          <w:rFonts w:ascii="Times New Roman" w:hAnsi="Times New Roman" w:cs="Times New Roman"/>
          <w:lang w:val="es-CO"/>
        </w:rPr>
        <w:t xml:space="preserve">Podrán utilizarse, según las necesidades determinadas para un trabajador y el desarrollo de su labor, medidas de ascenso y descenso, o medidas horizontales o de traslado. En todo caso, por tener el </w:t>
      </w:r>
      <w:r w:rsidRPr="00D51386">
        <w:rPr>
          <w:rFonts w:ascii="Times New Roman" w:hAnsi="Times New Roman" w:cs="Times New Roman"/>
          <w:sz w:val="22"/>
          <w:szCs w:val="22"/>
          <w:lang w:val="es-CO"/>
        </w:rPr>
        <w:t>riesgo de caída de alturas, se deberán utilizar arneses de cuerpo entero.</w:t>
      </w:r>
    </w:p>
    <w:p w14:paraId="600A6B7A" w14:textId="6772C6FA" w:rsidR="001400EB" w:rsidRPr="00D51386" w:rsidRDefault="001400EB" w:rsidP="001400EB">
      <w:pPr>
        <w:pStyle w:val="Textoindependiente"/>
        <w:numPr>
          <w:ilvl w:val="0"/>
          <w:numId w:val="25"/>
        </w:numPr>
        <w:jc w:val="both"/>
        <w:rPr>
          <w:rFonts w:ascii="Times New Roman" w:hAnsi="Times New Roman" w:cs="Times New Roman"/>
          <w:sz w:val="22"/>
          <w:szCs w:val="22"/>
        </w:rPr>
      </w:pPr>
      <w:r w:rsidRPr="00D51386">
        <w:rPr>
          <w:rFonts w:ascii="Times New Roman" w:hAnsi="Times New Roman" w:cs="Times New Roman"/>
          <w:lang w:val="es-CO"/>
        </w:rPr>
        <w:t xml:space="preserve">Todo sistema de protección se seleccionará teniendo en cuenta los peligros identificados y los riesgos valorados del SG-SST y en el programa de prevención y protección contra caídas que sean propios de la labor y sus características, tales como condiciones atmosféricas, presencia de sustancias químicas, espacios confinados, posibilidad de incendios o explosiones, contactos </w:t>
      </w:r>
      <w:r w:rsidRPr="00D51386">
        <w:rPr>
          <w:rFonts w:ascii="Times New Roman" w:hAnsi="Times New Roman" w:cs="Times New Roman"/>
          <w:sz w:val="22"/>
          <w:szCs w:val="22"/>
          <w:lang w:val="es-CO"/>
        </w:rPr>
        <w:t>eléctricos, superficies calientes o abrasivas, trabajos con soldaduras, entre otros.</w:t>
      </w:r>
    </w:p>
    <w:p w14:paraId="7164900C" w14:textId="77777777" w:rsidR="00E219E7" w:rsidRPr="00D51386" w:rsidRDefault="00E219E7" w:rsidP="00E219E7">
      <w:pPr>
        <w:widowControl/>
        <w:adjustRightInd w:val="0"/>
        <w:ind w:left="360"/>
        <w:jc w:val="both"/>
        <w:rPr>
          <w:rFonts w:ascii="Times New Roman" w:hAnsi="Times New Roman" w:cs="Times New Roman"/>
          <w:sz w:val="24"/>
          <w:szCs w:val="24"/>
          <w:lang w:val="es-CO"/>
        </w:rPr>
      </w:pPr>
    </w:p>
    <w:p w14:paraId="1A37FDF5" w14:textId="6C8CD216" w:rsidR="007C030D" w:rsidRPr="00D51386" w:rsidRDefault="00E219E7" w:rsidP="00E219E7">
      <w:pPr>
        <w:widowControl/>
        <w:adjustRightInd w:val="0"/>
        <w:ind w:left="360"/>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Igualmente, se deben tener en cuenta las condiciones fisiológicas del individuo con relación a la tarea y su estado de salud en general. Por último, se deben proteger contra agentes externos que puedan afectar su integridad: bordes, filos, cortes, abrasiones, fuentes químicas o de calor excesivo, chispas, entre otros.</w:t>
      </w:r>
    </w:p>
    <w:p w14:paraId="77A1B80A" w14:textId="77777777" w:rsidR="00CB6813" w:rsidRPr="00D51386" w:rsidRDefault="00CB6813" w:rsidP="00E219E7">
      <w:pPr>
        <w:widowControl/>
        <w:adjustRightInd w:val="0"/>
        <w:ind w:left="360"/>
        <w:jc w:val="both"/>
        <w:rPr>
          <w:rFonts w:ascii="Times New Roman" w:hAnsi="Times New Roman" w:cs="Times New Roman"/>
          <w:sz w:val="24"/>
          <w:szCs w:val="24"/>
          <w:lang w:val="es-CO"/>
        </w:rPr>
      </w:pPr>
    </w:p>
    <w:p w14:paraId="30D78198" w14:textId="73BE1A82" w:rsidR="00CB6813" w:rsidRPr="00D51386" w:rsidRDefault="00CB6813" w:rsidP="00CB6813">
      <w:pPr>
        <w:widowControl/>
        <w:adjustRightInd w:val="0"/>
        <w:ind w:left="360"/>
        <w:jc w:val="both"/>
        <w:rPr>
          <w:rFonts w:ascii="Times New Roman" w:hAnsi="Times New Roman" w:cs="Times New Roman"/>
          <w:sz w:val="24"/>
          <w:szCs w:val="24"/>
          <w:lang w:val="es-CO"/>
        </w:rPr>
      </w:pPr>
      <w:r w:rsidRPr="00D51386">
        <w:rPr>
          <w:rFonts w:ascii="Times New Roman" w:hAnsi="Times New Roman" w:cs="Times New Roman"/>
          <w:b/>
          <w:bCs/>
          <w:sz w:val="24"/>
          <w:szCs w:val="24"/>
          <w:lang w:val="es-CO"/>
        </w:rPr>
        <w:t xml:space="preserve">Nota 1: </w:t>
      </w:r>
      <w:r w:rsidRPr="00D51386">
        <w:rPr>
          <w:rFonts w:ascii="Times New Roman" w:hAnsi="Times New Roman" w:cs="Times New Roman"/>
          <w:sz w:val="24"/>
          <w:szCs w:val="24"/>
          <w:lang w:val="es-CO"/>
        </w:rPr>
        <w:t xml:space="preserve">Todo sistema o equipo sometido a una caída debe ser retirado de la operación y no podrá volver a ser utilizado hasta que sea avalado por el fabricante o por una persona </w:t>
      </w:r>
      <w:r w:rsidRPr="00D51386">
        <w:rPr>
          <w:rFonts w:ascii="Times New Roman" w:hAnsi="Times New Roman" w:cs="Times New Roman"/>
          <w:sz w:val="24"/>
          <w:szCs w:val="24"/>
          <w:lang w:val="es-CO"/>
        </w:rPr>
        <w:lastRenderedPageBreak/>
        <w:t>calificada. En el caso de los dispositivos retráctiles u otros equipos cuya restauración está prevista en las normas técnicas nacionales o internacionales, o de acuerdo con las recomendaciones del fabricante, estos podrán ser enviados a reparación por el fabricante o uno de sus representantes autorizados para tal fin.</w:t>
      </w:r>
    </w:p>
    <w:p w14:paraId="2B9C609F" w14:textId="77777777" w:rsidR="00AB160D" w:rsidRPr="00D51386" w:rsidRDefault="00AB160D" w:rsidP="00CB6813">
      <w:pPr>
        <w:widowControl/>
        <w:adjustRightInd w:val="0"/>
        <w:ind w:left="360"/>
        <w:jc w:val="both"/>
        <w:rPr>
          <w:rFonts w:ascii="Times New Roman" w:hAnsi="Times New Roman" w:cs="Times New Roman"/>
          <w:sz w:val="24"/>
          <w:szCs w:val="24"/>
          <w:lang w:val="es-CO"/>
        </w:rPr>
      </w:pPr>
    </w:p>
    <w:p w14:paraId="7648DD0B" w14:textId="77777777" w:rsidR="00AB160D" w:rsidRPr="00D51386" w:rsidRDefault="00AB160D" w:rsidP="00AB160D">
      <w:pPr>
        <w:widowControl/>
        <w:adjustRightInd w:val="0"/>
        <w:ind w:left="360"/>
        <w:jc w:val="both"/>
        <w:rPr>
          <w:rFonts w:ascii="Times New Roman" w:hAnsi="Times New Roman" w:cs="Times New Roman"/>
          <w:b/>
          <w:bCs/>
          <w:sz w:val="24"/>
          <w:szCs w:val="24"/>
          <w:lang w:val="es-CO"/>
        </w:rPr>
      </w:pPr>
    </w:p>
    <w:p w14:paraId="6A4B8D7E" w14:textId="77777777" w:rsidR="009A15AC" w:rsidRPr="00D51386" w:rsidRDefault="009A15AC" w:rsidP="00AB160D">
      <w:pPr>
        <w:widowControl/>
        <w:adjustRightInd w:val="0"/>
        <w:jc w:val="both"/>
        <w:rPr>
          <w:rFonts w:ascii="Times New Roman" w:hAnsi="Times New Roman" w:cs="Times New Roman"/>
          <w:b/>
          <w:bCs/>
          <w:sz w:val="24"/>
          <w:szCs w:val="24"/>
          <w:lang w:val="es-CO"/>
        </w:rPr>
      </w:pPr>
    </w:p>
    <w:p w14:paraId="349EFA3D" w14:textId="1E6CB9D6" w:rsidR="00AB160D" w:rsidRPr="00D51386" w:rsidRDefault="00AB160D" w:rsidP="00AB160D">
      <w:pPr>
        <w:widowControl/>
        <w:adjustRightInd w:val="0"/>
        <w:jc w:val="both"/>
        <w:rPr>
          <w:rFonts w:ascii="Times New Roman" w:hAnsi="Times New Roman" w:cs="Times New Roman"/>
          <w:sz w:val="24"/>
          <w:szCs w:val="24"/>
          <w:lang w:val="es-CO"/>
        </w:rPr>
      </w:pPr>
      <w:r w:rsidRPr="00D51386">
        <w:rPr>
          <w:rFonts w:ascii="Times New Roman" w:hAnsi="Times New Roman" w:cs="Times New Roman"/>
          <w:b/>
          <w:bCs/>
          <w:sz w:val="24"/>
          <w:szCs w:val="24"/>
          <w:lang w:val="es-CO"/>
        </w:rPr>
        <w:t xml:space="preserve">Nota 2: </w:t>
      </w:r>
      <w:r w:rsidRPr="00D51386">
        <w:rPr>
          <w:rFonts w:ascii="Times New Roman" w:hAnsi="Times New Roman" w:cs="Times New Roman"/>
          <w:sz w:val="24"/>
          <w:szCs w:val="24"/>
          <w:lang w:val="es-CO"/>
        </w:rPr>
        <w:t>Los sistemas de protección contra caídas y puntos de anclaje diseñados por una persona calificada, entre otros, deben contar con todos los soportes documentales que justifiquen sus condiciones de operación.</w:t>
      </w:r>
    </w:p>
    <w:p w14:paraId="59DF1F94" w14:textId="77777777" w:rsidR="00015DF7" w:rsidRPr="00D51386" w:rsidRDefault="00015DF7" w:rsidP="00AB160D">
      <w:pPr>
        <w:widowControl/>
        <w:adjustRightInd w:val="0"/>
        <w:jc w:val="both"/>
        <w:rPr>
          <w:rFonts w:ascii="Times New Roman" w:hAnsi="Times New Roman" w:cs="Times New Roman"/>
          <w:sz w:val="24"/>
          <w:szCs w:val="24"/>
          <w:lang w:val="es-CO"/>
        </w:rPr>
      </w:pPr>
    </w:p>
    <w:p w14:paraId="16755CEA" w14:textId="115893AD" w:rsidR="00015DF7" w:rsidRPr="00D51386" w:rsidRDefault="00015DF7" w:rsidP="00AB160D">
      <w:pPr>
        <w:widowControl/>
        <w:adjustRightInd w:val="0"/>
        <w:jc w:val="both"/>
        <w:rPr>
          <w:rFonts w:ascii="Times New Roman" w:hAnsi="Times New Roman" w:cs="Times New Roman"/>
          <w:b/>
          <w:bCs/>
          <w:sz w:val="24"/>
          <w:szCs w:val="24"/>
          <w:lang w:val="es-CO"/>
        </w:rPr>
      </w:pPr>
      <w:r w:rsidRPr="00D51386">
        <w:rPr>
          <w:rFonts w:ascii="Times New Roman" w:hAnsi="Times New Roman" w:cs="Times New Roman"/>
          <w:b/>
          <w:bCs/>
          <w:sz w:val="24"/>
          <w:szCs w:val="24"/>
          <w:lang w:val="es-CO"/>
        </w:rPr>
        <w:t>Clasificación de las medidas de protección contra caídas</w:t>
      </w:r>
    </w:p>
    <w:p w14:paraId="2AF029D0" w14:textId="77777777" w:rsidR="00015DF7" w:rsidRPr="00D51386" w:rsidRDefault="00015DF7" w:rsidP="00AB160D">
      <w:pPr>
        <w:widowControl/>
        <w:adjustRightInd w:val="0"/>
        <w:jc w:val="both"/>
        <w:rPr>
          <w:rFonts w:ascii="Times New Roman" w:hAnsi="Times New Roman" w:cs="Times New Roman"/>
          <w:b/>
          <w:bCs/>
          <w:sz w:val="24"/>
          <w:szCs w:val="24"/>
          <w:lang w:val="es-CO"/>
        </w:rPr>
      </w:pPr>
    </w:p>
    <w:p w14:paraId="07DD887D" w14:textId="77777777" w:rsidR="00015DF7" w:rsidRPr="00D51386" w:rsidRDefault="00015DF7" w:rsidP="00015DF7">
      <w:pPr>
        <w:widowControl/>
        <w:adjustRightInd w:val="0"/>
        <w:jc w:val="both"/>
        <w:rPr>
          <w:rFonts w:ascii="Times New Roman" w:hAnsi="Times New Roman" w:cs="Times New Roman"/>
          <w:b/>
          <w:bCs/>
          <w:sz w:val="24"/>
          <w:szCs w:val="24"/>
          <w:lang w:val="es-CO"/>
        </w:rPr>
      </w:pPr>
      <w:r w:rsidRPr="00D51386">
        <w:rPr>
          <w:rFonts w:ascii="Times New Roman" w:hAnsi="Times New Roman" w:cs="Times New Roman"/>
          <w:b/>
          <w:bCs/>
          <w:sz w:val="24"/>
          <w:szCs w:val="24"/>
          <w:lang w:val="es-CO"/>
        </w:rPr>
        <w:t>Medidas pasivas de protección contra caídas</w:t>
      </w:r>
    </w:p>
    <w:p w14:paraId="56A1EDCA" w14:textId="77777777" w:rsidR="00015DF7" w:rsidRPr="00D51386" w:rsidRDefault="00015DF7" w:rsidP="00015DF7">
      <w:pPr>
        <w:widowControl/>
        <w:adjustRightInd w:val="0"/>
        <w:jc w:val="both"/>
        <w:rPr>
          <w:rFonts w:ascii="Times New Roman" w:hAnsi="Times New Roman" w:cs="Times New Roman"/>
          <w:b/>
          <w:bCs/>
          <w:sz w:val="24"/>
          <w:szCs w:val="24"/>
          <w:lang w:val="es-CO"/>
        </w:rPr>
      </w:pPr>
    </w:p>
    <w:p w14:paraId="7B3FB5CF" w14:textId="402FDE72" w:rsidR="00015DF7" w:rsidRPr="00D51386" w:rsidRDefault="00015DF7" w:rsidP="00015DF7">
      <w:pPr>
        <w:widowControl/>
        <w:adjustRightInd w:val="0"/>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Están diseñadas para detener o capturar al trabajador en el trayecto de su caída, sin permitir su impacto</w:t>
      </w:r>
      <w:r w:rsidR="00A766A4"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contra estructuras o elementos. Requieren poca o ninguna intervención del trabajador que realiza la</w:t>
      </w:r>
      <w:r w:rsidR="00A766A4"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labor. Los sistemas de red de seguridad para la detención de caídas tienen el propósito de detener la</w:t>
      </w:r>
      <w:r w:rsidR="00A766A4"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caída del trabajador y de objetos, evitando lesiones.</w:t>
      </w:r>
      <w:r w:rsidR="00A766A4" w:rsidRPr="00D51386">
        <w:rPr>
          <w:rFonts w:ascii="Times New Roman" w:hAnsi="Times New Roman" w:cs="Times New Roman"/>
          <w:sz w:val="24"/>
          <w:szCs w:val="24"/>
          <w:lang w:val="es-CO"/>
        </w:rPr>
        <w:t xml:space="preserve"> </w:t>
      </w:r>
    </w:p>
    <w:p w14:paraId="474A34FF" w14:textId="77777777" w:rsidR="00A766A4" w:rsidRPr="00D51386" w:rsidRDefault="00A766A4" w:rsidP="00015DF7">
      <w:pPr>
        <w:widowControl/>
        <w:adjustRightInd w:val="0"/>
        <w:jc w:val="both"/>
        <w:rPr>
          <w:rFonts w:ascii="Times New Roman" w:hAnsi="Times New Roman" w:cs="Times New Roman"/>
          <w:sz w:val="24"/>
          <w:szCs w:val="24"/>
          <w:lang w:val="es-CO"/>
        </w:rPr>
      </w:pPr>
    </w:p>
    <w:p w14:paraId="1DBEADD4" w14:textId="3E4A0371" w:rsidR="00015DF7" w:rsidRPr="00D51386" w:rsidRDefault="00015DF7" w:rsidP="00015DF7">
      <w:pPr>
        <w:widowControl/>
        <w:adjustRightInd w:val="0"/>
        <w:jc w:val="both"/>
        <w:rPr>
          <w:rFonts w:ascii="Times New Roman" w:hAnsi="Times New Roman" w:cs="Times New Roman"/>
          <w:b/>
          <w:bCs/>
          <w:sz w:val="24"/>
          <w:szCs w:val="24"/>
          <w:lang w:val="es-CO"/>
        </w:rPr>
      </w:pPr>
      <w:r w:rsidRPr="00D51386">
        <w:rPr>
          <w:rFonts w:ascii="Times New Roman" w:hAnsi="Times New Roman" w:cs="Times New Roman"/>
          <w:sz w:val="24"/>
          <w:szCs w:val="24"/>
          <w:lang w:val="es-CO"/>
        </w:rPr>
        <w:t xml:space="preserve">Para el uso seguro de red de seguridad se sugiere seguir la </w:t>
      </w:r>
      <w:r w:rsidRPr="00D51386">
        <w:rPr>
          <w:rFonts w:ascii="Times New Roman" w:hAnsi="Times New Roman" w:cs="Times New Roman"/>
          <w:b/>
          <w:bCs/>
          <w:sz w:val="24"/>
          <w:szCs w:val="24"/>
          <w:lang w:val="es-CO"/>
        </w:rPr>
        <w:t>Guía técnica de sistema de protección de</w:t>
      </w:r>
      <w:r w:rsidR="00A766A4" w:rsidRPr="00D51386">
        <w:rPr>
          <w:rFonts w:ascii="Times New Roman" w:hAnsi="Times New Roman" w:cs="Times New Roman"/>
          <w:b/>
          <w:bCs/>
          <w:sz w:val="24"/>
          <w:szCs w:val="24"/>
          <w:lang w:val="es-CO"/>
        </w:rPr>
        <w:t xml:space="preserve"> </w:t>
      </w:r>
      <w:r w:rsidRPr="00D51386">
        <w:rPr>
          <w:rFonts w:ascii="Times New Roman" w:hAnsi="Times New Roman" w:cs="Times New Roman"/>
          <w:b/>
          <w:bCs/>
          <w:sz w:val="24"/>
          <w:szCs w:val="24"/>
          <w:lang w:val="es-CO"/>
        </w:rPr>
        <w:t>seguridad - red de seguridad.</w:t>
      </w:r>
    </w:p>
    <w:p w14:paraId="2600E7A7" w14:textId="77777777" w:rsidR="00FB5487" w:rsidRPr="00D51386" w:rsidRDefault="00FB5487" w:rsidP="00015DF7">
      <w:pPr>
        <w:widowControl/>
        <w:adjustRightInd w:val="0"/>
        <w:jc w:val="both"/>
        <w:rPr>
          <w:rFonts w:ascii="Times New Roman" w:hAnsi="Times New Roman" w:cs="Times New Roman"/>
          <w:b/>
          <w:bCs/>
          <w:sz w:val="24"/>
          <w:szCs w:val="24"/>
          <w:lang w:val="es-CO"/>
        </w:rPr>
      </w:pPr>
    </w:p>
    <w:p w14:paraId="4061E908" w14:textId="77777777" w:rsidR="00FB5487" w:rsidRPr="00D51386" w:rsidRDefault="00FB5487" w:rsidP="00FB5487">
      <w:pPr>
        <w:widowControl/>
        <w:adjustRightInd w:val="0"/>
        <w:jc w:val="both"/>
        <w:rPr>
          <w:rFonts w:ascii="Times New Roman" w:hAnsi="Times New Roman" w:cs="Times New Roman"/>
          <w:b/>
          <w:bCs/>
          <w:sz w:val="24"/>
          <w:szCs w:val="24"/>
          <w:lang w:val="es-CO"/>
        </w:rPr>
      </w:pPr>
      <w:r w:rsidRPr="00D51386">
        <w:rPr>
          <w:rFonts w:ascii="Times New Roman" w:hAnsi="Times New Roman" w:cs="Times New Roman"/>
          <w:b/>
          <w:bCs/>
          <w:sz w:val="24"/>
          <w:szCs w:val="24"/>
          <w:lang w:val="es-CO"/>
        </w:rPr>
        <w:t>Medidas activas de protección contra caídas</w:t>
      </w:r>
    </w:p>
    <w:p w14:paraId="6CF67EDA" w14:textId="177BE456" w:rsidR="00FB5487" w:rsidRPr="00D51386" w:rsidRDefault="00FB5487" w:rsidP="00FB5487">
      <w:pPr>
        <w:widowControl/>
        <w:adjustRightInd w:val="0"/>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Son las que involucran la participación del trabajador. Incluyen los siguientes componentes: punto de anclaje, mecanismos de anclaje, conectores, soporte corporal y plan de rescate.</w:t>
      </w:r>
    </w:p>
    <w:p w14:paraId="748F07E9" w14:textId="77777777" w:rsidR="004700CF" w:rsidRPr="00D51386" w:rsidRDefault="004700CF" w:rsidP="00FB5487">
      <w:pPr>
        <w:widowControl/>
        <w:adjustRightInd w:val="0"/>
        <w:jc w:val="both"/>
        <w:rPr>
          <w:rFonts w:ascii="Times New Roman" w:hAnsi="Times New Roman" w:cs="Times New Roman"/>
          <w:sz w:val="24"/>
          <w:szCs w:val="24"/>
          <w:lang w:val="es-CO"/>
        </w:rPr>
      </w:pPr>
    </w:p>
    <w:p w14:paraId="698038E0" w14:textId="6BAD21EE" w:rsidR="004700CF" w:rsidRPr="00D51386" w:rsidRDefault="004700CF" w:rsidP="00FB5487">
      <w:pPr>
        <w:widowControl/>
        <w:adjustRightInd w:val="0"/>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Dentro de las principales medidas activas de protección se tienen:</w:t>
      </w:r>
    </w:p>
    <w:p w14:paraId="0C1524C4" w14:textId="77777777" w:rsidR="00B611F5" w:rsidRPr="00D51386" w:rsidRDefault="00B611F5" w:rsidP="00B611F5">
      <w:pPr>
        <w:pStyle w:val="Textoindependiente"/>
        <w:rPr>
          <w:rFonts w:ascii="Times New Roman" w:hAnsi="Times New Roman" w:cs="Times New Roman"/>
          <w:b/>
          <w:bCs/>
          <w:sz w:val="22"/>
          <w:szCs w:val="22"/>
        </w:rPr>
      </w:pPr>
    </w:p>
    <w:p w14:paraId="43623929" w14:textId="77777777" w:rsidR="00236095" w:rsidRPr="00D51386" w:rsidRDefault="00236095" w:rsidP="00B611F5">
      <w:pPr>
        <w:pStyle w:val="Textoindependiente"/>
        <w:rPr>
          <w:rFonts w:ascii="Times New Roman" w:hAnsi="Times New Roman" w:cs="Times New Roman"/>
          <w:b/>
          <w:bCs/>
          <w:sz w:val="22"/>
          <w:szCs w:val="22"/>
        </w:rPr>
      </w:pPr>
    </w:p>
    <w:p w14:paraId="37ABF150" w14:textId="7643CAB0" w:rsidR="00236095" w:rsidRPr="00D51386" w:rsidRDefault="00236095" w:rsidP="00236095">
      <w:pPr>
        <w:pStyle w:val="Textoindependiente"/>
        <w:numPr>
          <w:ilvl w:val="0"/>
          <w:numId w:val="26"/>
        </w:numPr>
        <w:jc w:val="both"/>
        <w:rPr>
          <w:rFonts w:ascii="Times New Roman" w:hAnsi="Times New Roman" w:cs="Times New Roman"/>
          <w:sz w:val="22"/>
          <w:szCs w:val="22"/>
          <w:lang w:val="es-CO"/>
        </w:rPr>
      </w:pPr>
      <w:r w:rsidRPr="00D51386">
        <w:rPr>
          <w:rFonts w:ascii="Times New Roman" w:hAnsi="Times New Roman" w:cs="Times New Roman"/>
          <w:b/>
          <w:bCs/>
          <w:lang w:val="es-CO"/>
        </w:rPr>
        <w:t>Anclaje:</w:t>
      </w:r>
      <w:r w:rsidRPr="00D51386">
        <w:rPr>
          <w:rFonts w:ascii="Times New Roman" w:hAnsi="Times New Roman" w:cs="Times New Roman"/>
          <w:lang w:val="es-CO"/>
        </w:rPr>
        <w:t xml:space="preserve"> elementos diseñados para la conexión de adaptadores de anclaje o directamente un equipo de protección contra caídas. Deben ser capaces de soportar mínimo 5000 libras (22,2 kilonewtons — 2272 kg) por persona conectada o, si están diseñados por una persona calificada como parte de un sistema completo de protección personal contra caídas plenamente identificado, deben ser capaces de soportar la fuerza máxima de la caída manteniendo como mínimo un factor de seguridad de dos (2) </w:t>
      </w:r>
      <w:r w:rsidRPr="00D51386">
        <w:rPr>
          <w:rFonts w:ascii="Times New Roman" w:hAnsi="Times New Roman" w:cs="Times New Roman"/>
          <w:sz w:val="22"/>
          <w:szCs w:val="22"/>
          <w:lang w:val="es-CO"/>
        </w:rPr>
        <w:t>teniendo en cuenta todas las condiciones normales de uso del anclaje.</w:t>
      </w:r>
    </w:p>
    <w:p w14:paraId="0EC9FEE2" w14:textId="77777777" w:rsidR="00236095" w:rsidRPr="00D51386" w:rsidRDefault="00236095" w:rsidP="00BA14C1">
      <w:pPr>
        <w:pStyle w:val="Textoindependiente"/>
        <w:ind w:left="720"/>
        <w:jc w:val="both"/>
        <w:rPr>
          <w:rFonts w:ascii="Times New Roman" w:hAnsi="Times New Roman" w:cs="Times New Roman"/>
          <w:sz w:val="22"/>
          <w:szCs w:val="22"/>
          <w:lang w:val="es-CO"/>
        </w:rPr>
      </w:pPr>
    </w:p>
    <w:p w14:paraId="754DF6F4" w14:textId="368CAC8A" w:rsidR="00BA14C1" w:rsidRPr="00D51386" w:rsidRDefault="00BA14C1" w:rsidP="00BA14C1">
      <w:pPr>
        <w:pStyle w:val="Textoindependiente"/>
        <w:ind w:left="720"/>
        <w:jc w:val="both"/>
        <w:rPr>
          <w:rFonts w:ascii="Times New Roman" w:hAnsi="Times New Roman" w:cs="Times New Roman"/>
          <w:lang w:val="es-CO"/>
        </w:rPr>
      </w:pPr>
      <w:r w:rsidRPr="00D51386">
        <w:rPr>
          <w:rFonts w:ascii="Times New Roman" w:hAnsi="Times New Roman" w:cs="Times New Roman"/>
          <w:lang w:val="es-CO"/>
        </w:rPr>
        <w:t>Se pueden conectar, máximo, dos trabajadores a un mismo mecanismo de anclaje fijo; en este caso, deberá poseer el doble de la capacidad exigida certificada. Los puntos de anclaje deben ser</w:t>
      </w:r>
      <w:r w:rsidR="0024217E" w:rsidRPr="00D51386">
        <w:rPr>
          <w:rFonts w:ascii="Times New Roman" w:hAnsi="Times New Roman" w:cs="Times New Roman"/>
          <w:lang w:val="es-CO"/>
        </w:rPr>
        <w:t xml:space="preserve"> </w:t>
      </w:r>
      <w:r w:rsidRPr="00D51386">
        <w:rPr>
          <w:rFonts w:ascii="Times New Roman" w:hAnsi="Times New Roman" w:cs="Times New Roman"/>
          <w:lang w:val="es-CO"/>
        </w:rPr>
        <w:t>seleccionados o instalados de modo que la persona no se golpee contra el nivel inferior o se golpee</w:t>
      </w:r>
      <w:r w:rsidR="0024217E" w:rsidRPr="00D51386">
        <w:rPr>
          <w:rFonts w:ascii="Times New Roman" w:hAnsi="Times New Roman" w:cs="Times New Roman"/>
          <w:lang w:val="es-CO"/>
        </w:rPr>
        <w:t xml:space="preserve"> </w:t>
      </w:r>
      <w:r w:rsidRPr="00D51386">
        <w:rPr>
          <w:rFonts w:ascii="Times New Roman" w:hAnsi="Times New Roman" w:cs="Times New Roman"/>
          <w:lang w:val="es-CO"/>
        </w:rPr>
        <w:t>con estructuras derivadas del efecto de péndulo. Cuando un anclaje responde a un diseño de ingeniería,</w:t>
      </w:r>
      <w:r w:rsidR="0024217E" w:rsidRPr="00D51386">
        <w:rPr>
          <w:rFonts w:ascii="Times New Roman" w:hAnsi="Times New Roman" w:cs="Times New Roman"/>
          <w:lang w:val="es-CO"/>
        </w:rPr>
        <w:t xml:space="preserve"> </w:t>
      </w:r>
      <w:r w:rsidRPr="00D51386">
        <w:rPr>
          <w:rFonts w:ascii="Times New Roman" w:hAnsi="Times New Roman" w:cs="Times New Roman"/>
          <w:lang w:val="es-CO"/>
        </w:rPr>
        <w:t>después de instalado, debe ser probado por una persona calificada a través de una metodología</w:t>
      </w:r>
      <w:r w:rsidR="0024217E" w:rsidRPr="00D51386">
        <w:rPr>
          <w:rFonts w:ascii="Times New Roman" w:hAnsi="Times New Roman" w:cs="Times New Roman"/>
          <w:lang w:val="es-CO"/>
        </w:rPr>
        <w:t xml:space="preserve"> </w:t>
      </w:r>
      <w:r w:rsidRPr="00D51386">
        <w:rPr>
          <w:rFonts w:ascii="Times New Roman" w:hAnsi="Times New Roman" w:cs="Times New Roman"/>
          <w:lang w:val="es-CO"/>
        </w:rPr>
        <w:t xml:space="preserve">probada por autoridades nacionales o internacionales reconocidas, emitiendo un documento donde </w:t>
      </w:r>
      <w:r w:rsidRPr="00D51386">
        <w:rPr>
          <w:rFonts w:ascii="Times New Roman" w:hAnsi="Times New Roman" w:cs="Times New Roman"/>
          <w:lang w:val="es-CO"/>
        </w:rPr>
        <w:lastRenderedPageBreak/>
        <w:t>se</w:t>
      </w:r>
    </w:p>
    <w:p w14:paraId="24C4BEFD" w14:textId="77777777" w:rsidR="0024217E" w:rsidRPr="00D51386" w:rsidRDefault="00BA14C1" w:rsidP="00BA14C1">
      <w:pPr>
        <w:pStyle w:val="Textoindependiente"/>
        <w:ind w:left="720"/>
        <w:jc w:val="both"/>
        <w:rPr>
          <w:rFonts w:ascii="Times New Roman" w:hAnsi="Times New Roman" w:cs="Times New Roman"/>
          <w:lang w:val="es-CO"/>
        </w:rPr>
      </w:pPr>
      <w:r w:rsidRPr="00D51386">
        <w:rPr>
          <w:rFonts w:ascii="Times New Roman" w:hAnsi="Times New Roman" w:cs="Times New Roman"/>
          <w:lang w:val="es-CO"/>
        </w:rPr>
        <w:t>certifique la realización de dicha prueba. También deberá contar con los planos y memorias de cálculo</w:t>
      </w:r>
      <w:r w:rsidR="0024217E" w:rsidRPr="00D51386">
        <w:rPr>
          <w:rFonts w:ascii="Times New Roman" w:hAnsi="Times New Roman" w:cs="Times New Roman"/>
          <w:lang w:val="es-CO"/>
        </w:rPr>
        <w:t xml:space="preserve"> </w:t>
      </w:r>
      <w:r w:rsidRPr="00D51386">
        <w:rPr>
          <w:rFonts w:ascii="Times New Roman" w:hAnsi="Times New Roman" w:cs="Times New Roman"/>
          <w:lang w:val="es-CO"/>
        </w:rPr>
        <w:t xml:space="preserve">firmados por una persona calificada que </w:t>
      </w:r>
    </w:p>
    <w:p w14:paraId="62F8C2B3" w14:textId="77777777" w:rsidR="0024217E" w:rsidRPr="00D51386" w:rsidRDefault="0024217E" w:rsidP="00BA14C1">
      <w:pPr>
        <w:pStyle w:val="Textoindependiente"/>
        <w:ind w:left="720"/>
        <w:jc w:val="both"/>
        <w:rPr>
          <w:rFonts w:ascii="Times New Roman" w:hAnsi="Times New Roman" w:cs="Times New Roman"/>
          <w:lang w:val="es-CO"/>
        </w:rPr>
      </w:pPr>
    </w:p>
    <w:p w14:paraId="33EB3439" w14:textId="2ADFB392" w:rsidR="00BA14C1" w:rsidRPr="00D51386" w:rsidRDefault="00BA14C1" w:rsidP="00BA14C1">
      <w:pPr>
        <w:pStyle w:val="Textoindependiente"/>
        <w:ind w:left="720"/>
        <w:jc w:val="both"/>
        <w:rPr>
          <w:rFonts w:ascii="Times New Roman" w:hAnsi="Times New Roman" w:cs="Times New Roman"/>
          <w:sz w:val="22"/>
          <w:szCs w:val="22"/>
          <w:lang w:val="es-CO"/>
        </w:rPr>
      </w:pPr>
      <w:r w:rsidRPr="00D51386">
        <w:rPr>
          <w:rFonts w:ascii="Times New Roman" w:hAnsi="Times New Roman" w:cs="Times New Roman"/>
          <w:lang w:val="es-CO"/>
        </w:rPr>
        <w:t>garanticen el cumplimiento de lo establecido en la Resolución</w:t>
      </w:r>
      <w:r w:rsidR="0024217E"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4272 de 2021 y demás normas nacionales o internacionales aplicables.</w:t>
      </w:r>
    </w:p>
    <w:p w14:paraId="2FF3526B" w14:textId="77777777" w:rsidR="00833D29" w:rsidRPr="00D51386" w:rsidRDefault="00833D29" w:rsidP="00BA14C1">
      <w:pPr>
        <w:pStyle w:val="Textoindependiente"/>
        <w:ind w:left="720"/>
        <w:jc w:val="both"/>
        <w:rPr>
          <w:rFonts w:ascii="Times New Roman" w:hAnsi="Times New Roman" w:cs="Times New Roman"/>
          <w:sz w:val="22"/>
          <w:szCs w:val="22"/>
          <w:lang w:val="es-CO"/>
        </w:rPr>
      </w:pPr>
    </w:p>
    <w:p w14:paraId="1DFDDE3F" w14:textId="77777777" w:rsidR="0007328E" w:rsidRPr="00D51386" w:rsidRDefault="00833D29" w:rsidP="0007328E">
      <w:pPr>
        <w:pStyle w:val="Textoindependiente"/>
        <w:widowControl/>
        <w:numPr>
          <w:ilvl w:val="0"/>
          <w:numId w:val="26"/>
        </w:numPr>
        <w:adjustRightInd w:val="0"/>
        <w:jc w:val="both"/>
        <w:rPr>
          <w:rFonts w:ascii="Times New Roman" w:hAnsi="Times New Roman" w:cs="Times New Roman"/>
          <w:lang w:val="es-CO"/>
        </w:rPr>
      </w:pPr>
      <w:r w:rsidRPr="00D51386">
        <w:rPr>
          <w:rFonts w:ascii="Times New Roman" w:hAnsi="Times New Roman" w:cs="Times New Roman"/>
          <w:b/>
          <w:bCs/>
          <w:lang w:val="es-CO"/>
        </w:rPr>
        <w:t xml:space="preserve">Dispositivos de anclaje portátiles o adaptadores de anclaje portátiles: </w:t>
      </w:r>
      <w:r w:rsidRPr="00D51386">
        <w:rPr>
          <w:rFonts w:ascii="Times New Roman" w:hAnsi="Times New Roman" w:cs="Times New Roman"/>
          <w:lang w:val="es-CO"/>
        </w:rPr>
        <w:t xml:space="preserve">dispositivos de tipo portátil que abrazan o se ajustan a una determinada estructura, y que deben ser capaces de resistir mínimo 5000 libras (22,2 kilonewtons — 2272 kg). Tienen como función ser puntos seguros de acoplamiento para los ganchos de los conectores cuando estos últimos no puedan conectarse directamente a la </w:t>
      </w:r>
      <w:r w:rsidRPr="00D51386">
        <w:rPr>
          <w:rFonts w:ascii="Times New Roman" w:hAnsi="Times New Roman" w:cs="Times New Roman"/>
          <w:sz w:val="22"/>
          <w:szCs w:val="22"/>
          <w:lang w:val="es-CO"/>
        </w:rPr>
        <w:t>estructura de anclaje.</w:t>
      </w:r>
      <w:r w:rsidR="0007328E" w:rsidRPr="00D51386">
        <w:rPr>
          <w:rFonts w:ascii="Times New Roman" w:hAnsi="Times New Roman" w:cs="Times New Roman"/>
          <w:sz w:val="22"/>
          <w:szCs w:val="22"/>
          <w:lang w:val="es-CO"/>
        </w:rPr>
        <w:t xml:space="preserve"> </w:t>
      </w:r>
    </w:p>
    <w:p w14:paraId="684B8306" w14:textId="72A60581" w:rsidR="001C2BF0" w:rsidRPr="00D51386" w:rsidRDefault="001C2BF0" w:rsidP="0007328E">
      <w:pPr>
        <w:pStyle w:val="Textoindependiente"/>
        <w:widowControl/>
        <w:numPr>
          <w:ilvl w:val="0"/>
          <w:numId w:val="26"/>
        </w:numPr>
        <w:adjustRightInd w:val="0"/>
        <w:jc w:val="both"/>
        <w:rPr>
          <w:rFonts w:ascii="Times New Roman" w:hAnsi="Times New Roman" w:cs="Times New Roman"/>
          <w:lang w:val="es-CO"/>
        </w:rPr>
      </w:pPr>
      <w:r w:rsidRPr="00D51386">
        <w:rPr>
          <w:rFonts w:ascii="Times New Roman" w:eastAsiaTheme="minorHAnsi" w:hAnsi="Times New Roman" w:cs="Times New Roman"/>
          <w:b/>
          <w:bCs/>
          <w:lang w:val="es-CO"/>
        </w:rPr>
        <w:t xml:space="preserve">Líneas de vida horizontales: </w:t>
      </w:r>
      <w:r w:rsidRPr="00D51386">
        <w:rPr>
          <w:rFonts w:ascii="Times New Roman" w:hAnsi="Times New Roman" w:cs="Times New Roman"/>
          <w:lang w:val="es-CO"/>
        </w:rPr>
        <w:t>pueden ser fijas o portátiles. Las líneas de vida horizontales fijas deben ser diseñadas y aprobadas en su instalación por una persona calificada, la cual debe considerar para su diseño un factor de seguridad no menor que dos (2) en todos sus componentes. Podrán o no contar con</w:t>
      </w:r>
      <w:r w:rsidR="0007328E" w:rsidRPr="00D51386">
        <w:rPr>
          <w:rFonts w:ascii="Times New Roman" w:hAnsi="Times New Roman" w:cs="Times New Roman"/>
          <w:lang w:val="es-CO"/>
        </w:rPr>
        <w:t xml:space="preserve"> </w:t>
      </w:r>
      <w:r w:rsidRPr="00D51386">
        <w:rPr>
          <w:rFonts w:ascii="Times New Roman" w:hAnsi="Times New Roman" w:cs="Times New Roman"/>
          <w:lang w:val="es-CO"/>
        </w:rPr>
        <w:t>sistemas absorbentes de energía, de acuerdo con los cálculos de ingeniería. Cuando se trate de líneas de vida horizontales fijas, el instalador deberá contar con el aval del fabricante.</w:t>
      </w:r>
    </w:p>
    <w:p w14:paraId="6316AD29" w14:textId="77777777" w:rsidR="00BA1EDE" w:rsidRPr="00D51386" w:rsidRDefault="00BA1EDE" w:rsidP="00BA1EDE">
      <w:pPr>
        <w:widowControl/>
        <w:adjustRightInd w:val="0"/>
        <w:ind w:left="360"/>
        <w:jc w:val="both"/>
        <w:rPr>
          <w:rFonts w:ascii="Times New Roman" w:hAnsi="Times New Roman" w:cs="Times New Roman"/>
          <w:sz w:val="24"/>
          <w:szCs w:val="24"/>
          <w:lang w:val="es-CO"/>
        </w:rPr>
      </w:pPr>
    </w:p>
    <w:p w14:paraId="5473871E" w14:textId="516D244E" w:rsidR="00D7752D" w:rsidRPr="00D51386" w:rsidRDefault="00D7752D" w:rsidP="00BA1EDE">
      <w:pPr>
        <w:widowControl/>
        <w:adjustRightInd w:val="0"/>
        <w:ind w:left="360"/>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La línea de vida horizontal portátil debe cumplir con lo siguiente:</w:t>
      </w:r>
    </w:p>
    <w:p w14:paraId="60F3B156" w14:textId="77777777" w:rsidR="00BA1EDE" w:rsidRPr="00D51386" w:rsidRDefault="00BA1EDE" w:rsidP="00BA1EDE">
      <w:pPr>
        <w:widowControl/>
        <w:adjustRightInd w:val="0"/>
        <w:ind w:left="360"/>
        <w:jc w:val="both"/>
        <w:rPr>
          <w:rFonts w:ascii="Times New Roman" w:hAnsi="Times New Roman" w:cs="Times New Roman"/>
          <w:sz w:val="24"/>
          <w:szCs w:val="24"/>
          <w:lang w:val="es-CO"/>
        </w:rPr>
      </w:pPr>
    </w:p>
    <w:p w14:paraId="3740B532" w14:textId="584409BC" w:rsidR="00055B3A" w:rsidRPr="00D51386" w:rsidRDefault="00D7752D" w:rsidP="00D7752D">
      <w:pPr>
        <w:pStyle w:val="Prrafodelista"/>
        <w:widowControl/>
        <w:numPr>
          <w:ilvl w:val="0"/>
          <w:numId w:val="28"/>
        </w:numPr>
        <w:adjustRightInd w:val="0"/>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Cuando la persona calificada determine que se requiere dentro del diseño el uso de absorbedor de energía, podrá ser instalado por un trabajador autorizado, según las recomendaciones del fabricante. Sus componentes deben estar certificados. Debe ser instalada entre puntos de anclaje que cumplan con la resistencia mínima indicada por el fabricante, acorde con el número de usuarios permitidos en la línea. No debe ser sobretensionada. Se pueden conectar, máximo, dos personas a la misma línea.</w:t>
      </w:r>
    </w:p>
    <w:p w14:paraId="147596C8" w14:textId="77777777" w:rsidR="003C15ED" w:rsidRPr="00D51386" w:rsidRDefault="003C15ED" w:rsidP="003C15ED">
      <w:pPr>
        <w:pStyle w:val="Prrafodelista"/>
        <w:ind w:left="720" w:firstLine="0"/>
        <w:jc w:val="both"/>
        <w:rPr>
          <w:rFonts w:ascii="Times New Roman" w:hAnsi="Times New Roman" w:cs="Times New Roman"/>
          <w:sz w:val="24"/>
          <w:szCs w:val="24"/>
          <w:lang w:val="es-CO"/>
        </w:rPr>
      </w:pPr>
    </w:p>
    <w:p w14:paraId="21A66777" w14:textId="4E43A74A" w:rsidR="00C60D24" w:rsidRPr="00D51386" w:rsidRDefault="00C60D24" w:rsidP="003C15ED">
      <w:pPr>
        <w:pStyle w:val="Prrafodelista"/>
        <w:ind w:left="720" w:firstLine="0"/>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La línea de vida horizontal fija debe cumplir con lo siguiente:</w:t>
      </w:r>
    </w:p>
    <w:p w14:paraId="24DD07AE" w14:textId="77777777" w:rsidR="000C28DC" w:rsidRPr="00D51386" w:rsidRDefault="000C28DC" w:rsidP="003C15ED">
      <w:pPr>
        <w:pStyle w:val="Prrafodelista"/>
        <w:ind w:left="720" w:firstLine="0"/>
        <w:jc w:val="both"/>
        <w:rPr>
          <w:rFonts w:ascii="Times New Roman" w:hAnsi="Times New Roman" w:cs="Times New Roman"/>
          <w:sz w:val="24"/>
          <w:szCs w:val="24"/>
          <w:lang w:val="es-CO"/>
        </w:rPr>
      </w:pPr>
    </w:p>
    <w:p w14:paraId="1EF2B7F8" w14:textId="02B1B576" w:rsidR="00C60D24" w:rsidRPr="00D51386" w:rsidRDefault="00C60D24" w:rsidP="00C60D24">
      <w:pPr>
        <w:pStyle w:val="Prrafodelista"/>
        <w:numPr>
          <w:ilvl w:val="0"/>
          <w:numId w:val="28"/>
        </w:numPr>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En el diseño de líneas de vida horizontales se debe asegurar que no se supere la resistencia de la</w:t>
      </w:r>
      <w:r w:rsidR="000C28DC"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estructura.</w:t>
      </w:r>
    </w:p>
    <w:p w14:paraId="413F1917" w14:textId="45DFCF48" w:rsidR="00C60D24" w:rsidRPr="00D51386" w:rsidRDefault="00C60D24" w:rsidP="00C60D24">
      <w:pPr>
        <w:pStyle w:val="Prrafodelista"/>
        <w:numPr>
          <w:ilvl w:val="0"/>
          <w:numId w:val="28"/>
        </w:numPr>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El cable a emplear para líneas de vida horizontales debe ser en acero con alma de acero de diámetro</w:t>
      </w:r>
      <w:r w:rsidR="000C28DC"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nominal igual o mayor a 5/16″ (7,9 mm). En caso de tener líneas de vida temporales, pueden ser en acero</w:t>
      </w:r>
      <w:r w:rsidR="000C28DC"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con alma de acero y diámetro nominal igual o mayor a 5/16″ (7,9 mm) o ser en materiales sintéticos que</w:t>
      </w:r>
      <w:r w:rsidR="000C28DC"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cumplan con la resistencia mínima de 5000 lb (22,2 kilonewtons — 2272 kg) por persona conectada.</w:t>
      </w:r>
    </w:p>
    <w:p w14:paraId="63FF53B0" w14:textId="09B162AC" w:rsidR="00C60D24" w:rsidRPr="00D51386" w:rsidRDefault="00C60D24" w:rsidP="00C60D24">
      <w:pPr>
        <w:pStyle w:val="Prrafodelista"/>
        <w:numPr>
          <w:ilvl w:val="0"/>
          <w:numId w:val="28"/>
        </w:numPr>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Si la línea de vida horizontal fija es instalada en un ambiente donde pueda ser afectada por corrosión, el</w:t>
      </w:r>
      <w:r w:rsidR="000C28DC"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empleador debe garantizar como mínimo una revisión anual según las condiciones y recomendaciones</w:t>
      </w:r>
      <w:r w:rsidR="000C28DC"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establecidas por el fabricante.</w:t>
      </w:r>
      <w:r w:rsidR="000C28DC"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El sistema será diseñado por una persona calificada y las líneas deben ser instaladas por una personaavalada por el fabricante.</w:t>
      </w:r>
    </w:p>
    <w:p w14:paraId="5D22E85C" w14:textId="77777777" w:rsidR="00255B92" w:rsidRPr="00D51386" w:rsidRDefault="00255B92" w:rsidP="00255B92">
      <w:pPr>
        <w:ind w:left="360"/>
        <w:jc w:val="both"/>
        <w:rPr>
          <w:rFonts w:ascii="Times New Roman" w:hAnsi="Times New Roman" w:cs="Times New Roman"/>
          <w:sz w:val="24"/>
          <w:szCs w:val="24"/>
          <w:lang w:val="es-CO"/>
        </w:rPr>
      </w:pPr>
    </w:p>
    <w:p w14:paraId="6018CA99" w14:textId="77777777" w:rsidR="00255B92" w:rsidRPr="00D51386" w:rsidRDefault="00255B92" w:rsidP="00255B92">
      <w:pPr>
        <w:ind w:left="360"/>
        <w:jc w:val="both"/>
        <w:rPr>
          <w:rFonts w:ascii="Times New Roman" w:hAnsi="Times New Roman" w:cs="Times New Roman"/>
          <w:sz w:val="24"/>
          <w:szCs w:val="24"/>
          <w:lang w:val="es-CO"/>
        </w:rPr>
      </w:pPr>
    </w:p>
    <w:p w14:paraId="3F6CA3D2" w14:textId="77777777" w:rsidR="00255B92" w:rsidRPr="00D51386" w:rsidRDefault="00255B92" w:rsidP="00255B92">
      <w:pPr>
        <w:ind w:left="360"/>
        <w:jc w:val="both"/>
        <w:rPr>
          <w:rFonts w:ascii="Times New Roman" w:hAnsi="Times New Roman" w:cs="Times New Roman"/>
          <w:sz w:val="24"/>
          <w:szCs w:val="24"/>
          <w:lang w:val="es-CO"/>
        </w:rPr>
      </w:pPr>
    </w:p>
    <w:p w14:paraId="69191713" w14:textId="1FD13886" w:rsidR="00C60D24" w:rsidRPr="00D51386" w:rsidRDefault="00C60D24" w:rsidP="00413AA7">
      <w:pPr>
        <w:pStyle w:val="Prrafodelista"/>
        <w:ind w:left="720" w:firstLine="0"/>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Para proteger la línea de vida y la estructura (punto de anclaje) la persona calificada debe considerar si se</w:t>
      </w:r>
      <w:r w:rsidR="00413AA7"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requiere o no un absorbedor de energía. En este caso, su longitud posterior a la activación debe ser</w:t>
      </w:r>
      <w:r w:rsidR="00413AA7" w:rsidRPr="00D51386">
        <w:rPr>
          <w:rFonts w:ascii="Times New Roman" w:hAnsi="Times New Roman" w:cs="Times New Roman"/>
          <w:sz w:val="24"/>
          <w:szCs w:val="24"/>
          <w:lang w:val="es-CO"/>
        </w:rPr>
        <w:t xml:space="preserve"> </w:t>
      </w:r>
      <w:r w:rsidRPr="00D51386">
        <w:rPr>
          <w:rFonts w:ascii="Times New Roman" w:hAnsi="Times New Roman" w:cs="Times New Roman"/>
          <w:sz w:val="24"/>
          <w:szCs w:val="24"/>
          <w:lang w:val="es-CO"/>
        </w:rPr>
        <w:t>tenida en cuenta en los cálculos del requerimiento de claridad.</w:t>
      </w:r>
    </w:p>
    <w:p w14:paraId="47DBE4B7" w14:textId="77777777" w:rsidR="00EB15F2" w:rsidRPr="00D51386" w:rsidRDefault="00EB15F2" w:rsidP="00413AA7">
      <w:pPr>
        <w:pStyle w:val="Prrafodelista"/>
        <w:ind w:left="720" w:firstLine="0"/>
        <w:jc w:val="both"/>
        <w:rPr>
          <w:rFonts w:ascii="Times New Roman" w:hAnsi="Times New Roman" w:cs="Times New Roman"/>
          <w:sz w:val="24"/>
          <w:szCs w:val="24"/>
          <w:lang w:val="es-CO"/>
        </w:rPr>
      </w:pPr>
    </w:p>
    <w:p w14:paraId="54EFCCBE" w14:textId="66A51424" w:rsidR="00EB15F2" w:rsidRPr="00D51386" w:rsidRDefault="00EB15F2" w:rsidP="00EB15F2">
      <w:pPr>
        <w:pStyle w:val="Prrafodelista"/>
        <w:numPr>
          <w:ilvl w:val="0"/>
          <w:numId w:val="26"/>
        </w:numPr>
        <w:jc w:val="both"/>
        <w:rPr>
          <w:rFonts w:ascii="Times New Roman" w:hAnsi="Times New Roman" w:cs="Times New Roman"/>
          <w:sz w:val="24"/>
          <w:szCs w:val="24"/>
          <w:lang w:val="es-CO"/>
        </w:rPr>
      </w:pPr>
      <w:r w:rsidRPr="00D51386">
        <w:rPr>
          <w:rFonts w:ascii="Times New Roman" w:hAnsi="Times New Roman" w:cs="Times New Roman"/>
          <w:b/>
          <w:bCs/>
          <w:sz w:val="24"/>
          <w:szCs w:val="24"/>
          <w:lang w:val="es-CO"/>
        </w:rPr>
        <w:t xml:space="preserve">Líneas de vida verticales: </w:t>
      </w:r>
      <w:r w:rsidRPr="00D51386">
        <w:rPr>
          <w:rFonts w:ascii="Times New Roman" w:hAnsi="Times New Roman" w:cs="Times New Roman"/>
          <w:sz w:val="24"/>
          <w:szCs w:val="24"/>
          <w:lang w:val="es-CO"/>
        </w:rPr>
        <w:t>son sistemas anticaídas certificados, fabricados en materiales con resistencia mínima de 5000 lb (22,2 kilonewtons — 2272 kg) por persona conectada y que, debidamente anclados en un punto superior a la zona de labor, protegen al trabajador en su desplazamiento vertical (ascenso/descenso).</w:t>
      </w:r>
    </w:p>
    <w:p w14:paraId="583AE662" w14:textId="77777777" w:rsidR="00EB15F2" w:rsidRPr="00D51386" w:rsidRDefault="00EB15F2" w:rsidP="00EB15F2">
      <w:pPr>
        <w:pStyle w:val="Prrafodelista"/>
        <w:ind w:left="720" w:firstLine="0"/>
        <w:jc w:val="both"/>
        <w:rPr>
          <w:rFonts w:ascii="Times New Roman" w:hAnsi="Times New Roman" w:cs="Times New Roman"/>
          <w:b/>
          <w:bCs/>
          <w:sz w:val="24"/>
          <w:szCs w:val="24"/>
          <w:lang w:val="es-CO"/>
        </w:rPr>
      </w:pPr>
    </w:p>
    <w:p w14:paraId="0DF72E69" w14:textId="2B109B44" w:rsidR="00EB15F2" w:rsidRPr="00D51386" w:rsidRDefault="00EB15F2" w:rsidP="00EB15F2">
      <w:pPr>
        <w:pStyle w:val="Prrafodelista"/>
        <w:ind w:left="720" w:firstLine="0"/>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La línea de vida vertical fija debe cumplir con lo siguiente:</w:t>
      </w:r>
    </w:p>
    <w:p w14:paraId="06077E8C" w14:textId="77777777" w:rsidR="00EB15F2" w:rsidRPr="00D51386" w:rsidRDefault="00EB15F2" w:rsidP="00EB15F2">
      <w:pPr>
        <w:pStyle w:val="Prrafodelista"/>
        <w:ind w:left="720" w:firstLine="0"/>
        <w:jc w:val="both"/>
        <w:rPr>
          <w:rFonts w:ascii="Times New Roman" w:hAnsi="Times New Roman" w:cs="Times New Roman"/>
          <w:sz w:val="24"/>
          <w:szCs w:val="24"/>
          <w:lang w:val="es-CO"/>
        </w:rPr>
      </w:pPr>
    </w:p>
    <w:p w14:paraId="39F2915B" w14:textId="5587875B" w:rsidR="00EB15F2" w:rsidRPr="00D51386" w:rsidRDefault="00523103" w:rsidP="00523103">
      <w:pPr>
        <w:pStyle w:val="Prrafodelista"/>
        <w:numPr>
          <w:ilvl w:val="0"/>
          <w:numId w:val="29"/>
        </w:numPr>
        <w:ind w:left="720" w:firstLine="0"/>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Se instalan en estructuras donde el ascenso vertical debe ser protegido y este es el mecanismo seleccionado. Deberán contar con puntos intermedios, según recomendaciones del fabricante y la persona calificada.</w:t>
      </w:r>
    </w:p>
    <w:p w14:paraId="52024BF3" w14:textId="1DEF1E7D" w:rsidR="00523103" w:rsidRPr="00D51386" w:rsidRDefault="00523103" w:rsidP="00523103">
      <w:pPr>
        <w:pStyle w:val="Prrafodelista"/>
        <w:numPr>
          <w:ilvl w:val="0"/>
          <w:numId w:val="29"/>
        </w:numPr>
        <w:ind w:left="720" w:firstLine="0"/>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Cuando la persona calificada determine que se requiere dentro del diseño el uso de absorbedor de impacto para evitar sobrecargar en el anclaje que puede estar en el sistema, en el arrestador de caídas o en ambos.</w:t>
      </w:r>
    </w:p>
    <w:p w14:paraId="6B370D65" w14:textId="51E9F9C8" w:rsidR="00F113DF" w:rsidRPr="00D51386" w:rsidRDefault="00F113DF" w:rsidP="00F113DF">
      <w:pPr>
        <w:pStyle w:val="Prrafodelista"/>
        <w:numPr>
          <w:ilvl w:val="0"/>
          <w:numId w:val="29"/>
        </w:numPr>
        <w:ind w:left="720" w:firstLine="0"/>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El o los puntos de fijación del sistema en la parte superior deben cumplir con las especificaciones de carga y tensión definidas por el fabricante.</w:t>
      </w:r>
    </w:p>
    <w:p w14:paraId="28B3F0B0" w14:textId="2D913BA3" w:rsidR="00F113DF" w:rsidRPr="00D51386" w:rsidRDefault="00F113DF" w:rsidP="00F113DF">
      <w:pPr>
        <w:pStyle w:val="Prrafodelista"/>
        <w:numPr>
          <w:ilvl w:val="0"/>
          <w:numId w:val="29"/>
        </w:numPr>
        <w:ind w:left="720" w:firstLine="0"/>
        <w:jc w:val="both"/>
        <w:rPr>
          <w:rFonts w:ascii="Times New Roman" w:hAnsi="Times New Roman" w:cs="Times New Roman"/>
          <w:sz w:val="24"/>
          <w:szCs w:val="24"/>
          <w:lang w:val="es-CO"/>
        </w:rPr>
      </w:pPr>
      <w:r w:rsidRPr="00D51386">
        <w:rPr>
          <w:rFonts w:ascii="Times New Roman" w:hAnsi="Times New Roman" w:cs="Times New Roman"/>
          <w:sz w:val="24"/>
          <w:szCs w:val="24"/>
          <w:lang w:val="es-CO"/>
        </w:rPr>
        <w:t>El sistema será diseñado por una persona calificada y debe ser instalado por una persona avalada por el fabricante.</w:t>
      </w:r>
    </w:p>
    <w:p w14:paraId="28539F74" w14:textId="77777777" w:rsidR="001C2BF0" w:rsidRPr="00D51386" w:rsidRDefault="001C2BF0" w:rsidP="001C2BF0">
      <w:pPr>
        <w:pStyle w:val="Textoindependiente"/>
        <w:jc w:val="both"/>
        <w:rPr>
          <w:rFonts w:ascii="Times New Roman" w:hAnsi="Times New Roman" w:cs="Times New Roman"/>
          <w:sz w:val="22"/>
          <w:szCs w:val="22"/>
          <w:lang w:val="es-CO"/>
        </w:rPr>
      </w:pPr>
    </w:p>
    <w:p w14:paraId="26CBBA9B" w14:textId="46520EEC" w:rsidR="00EC1225" w:rsidRPr="00D51386" w:rsidRDefault="00EC1225" w:rsidP="001C2BF0">
      <w:pPr>
        <w:pStyle w:val="Textoindependiente"/>
        <w:jc w:val="both"/>
        <w:rPr>
          <w:rFonts w:ascii="Times New Roman" w:hAnsi="Times New Roman" w:cs="Times New Roman"/>
          <w:sz w:val="22"/>
          <w:szCs w:val="22"/>
          <w:lang w:val="es-CO"/>
        </w:rPr>
      </w:pPr>
      <w:r w:rsidRPr="00D51386">
        <w:rPr>
          <w:rFonts w:ascii="Times New Roman" w:hAnsi="Times New Roman" w:cs="Times New Roman"/>
          <w:sz w:val="22"/>
          <w:szCs w:val="22"/>
          <w:lang w:val="es-CO"/>
        </w:rPr>
        <w:t>La línea de vida vertical portátil debe cumplir con lo siguiente:</w:t>
      </w:r>
    </w:p>
    <w:p w14:paraId="4A3CB31A" w14:textId="77777777" w:rsidR="00EC1225" w:rsidRPr="00D51386" w:rsidRDefault="00EC1225" w:rsidP="001C2BF0">
      <w:pPr>
        <w:pStyle w:val="Textoindependiente"/>
        <w:jc w:val="both"/>
        <w:rPr>
          <w:rFonts w:ascii="Times New Roman" w:hAnsi="Times New Roman" w:cs="Times New Roman"/>
          <w:sz w:val="22"/>
          <w:szCs w:val="22"/>
          <w:lang w:val="es-CO"/>
        </w:rPr>
      </w:pPr>
    </w:p>
    <w:p w14:paraId="11E6C0C0" w14:textId="081F69E2" w:rsidR="00EC1225" w:rsidRPr="00D51386" w:rsidRDefault="00EC1225" w:rsidP="00EC1225">
      <w:pPr>
        <w:pStyle w:val="Textoindependiente"/>
        <w:numPr>
          <w:ilvl w:val="0"/>
          <w:numId w:val="30"/>
        </w:numPr>
        <w:jc w:val="both"/>
        <w:rPr>
          <w:rFonts w:ascii="Times New Roman" w:hAnsi="Times New Roman" w:cs="Times New Roman"/>
          <w:sz w:val="22"/>
          <w:szCs w:val="22"/>
          <w:lang w:val="es-CO"/>
        </w:rPr>
      </w:pPr>
      <w:r w:rsidRPr="00D51386">
        <w:rPr>
          <w:rFonts w:ascii="Times New Roman" w:hAnsi="Times New Roman" w:cs="Times New Roman"/>
          <w:lang w:val="es-CO"/>
        </w:rPr>
        <w:t xml:space="preserve">Debe ser en cable de acero de diámetro nominal entre 5/16″ (7,9 mm) a 3/8″ (9,5 mm) o de cuerda entre </w:t>
      </w:r>
      <w:r w:rsidRPr="00D51386">
        <w:rPr>
          <w:rFonts w:ascii="Times New Roman" w:hAnsi="Times New Roman" w:cs="Times New Roman"/>
          <w:sz w:val="22"/>
          <w:szCs w:val="22"/>
          <w:lang w:val="es-CO"/>
        </w:rPr>
        <w:t>11 mm y 16 mm, y cumplir con la resistencia mínima de 5000 lb (22,2 kilonewtons — 2272 kg).</w:t>
      </w:r>
    </w:p>
    <w:p w14:paraId="106C9B4E" w14:textId="5272FE3C" w:rsidR="00B93382" w:rsidRPr="00D51386" w:rsidRDefault="00B93382" w:rsidP="00EC1225">
      <w:pPr>
        <w:pStyle w:val="Textoindependiente"/>
        <w:numPr>
          <w:ilvl w:val="0"/>
          <w:numId w:val="30"/>
        </w:numPr>
        <w:jc w:val="both"/>
        <w:rPr>
          <w:rFonts w:ascii="Times New Roman" w:hAnsi="Times New Roman" w:cs="Times New Roman"/>
          <w:sz w:val="22"/>
          <w:szCs w:val="22"/>
          <w:lang w:val="es-CO"/>
        </w:rPr>
      </w:pPr>
      <w:r w:rsidRPr="00D51386">
        <w:rPr>
          <w:rFonts w:ascii="Times New Roman" w:hAnsi="Times New Roman" w:cs="Times New Roman"/>
          <w:sz w:val="22"/>
          <w:szCs w:val="22"/>
          <w:lang w:val="es-CO"/>
        </w:rPr>
        <w:t>Las líneas de vida en cuerda no deben tener nudos en el extremo de su anclaje.</w:t>
      </w:r>
    </w:p>
    <w:p w14:paraId="0021D8C5" w14:textId="71B95F2A" w:rsidR="00B93382" w:rsidRPr="00D51386" w:rsidRDefault="00B93382" w:rsidP="00EC1225">
      <w:pPr>
        <w:pStyle w:val="Textoindependiente"/>
        <w:numPr>
          <w:ilvl w:val="0"/>
          <w:numId w:val="30"/>
        </w:numPr>
        <w:jc w:val="both"/>
        <w:rPr>
          <w:rFonts w:ascii="Times New Roman" w:hAnsi="Times New Roman" w:cs="Times New Roman"/>
          <w:sz w:val="22"/>
          <w:szCs w:val="22"/>
          <w:lang w:val="es-CO"/>
        </w:rPr>
      </w:pPr>
      <w:r w:rsidRPr="00D51386">
        <w:rPr>
          <w:rFonts w:ascii="Times New Roman" w:hAnsi="Times New Roman" w:cs="Times New Roman"/>
          <w:sz w:val="22"/>
          <w:szCs w:val="22"/>
          <w:lang w:val="es-CO"/>
        </w:rPr>
        <w:t>Sus componentes deben estar certificados.</w:t>
      </w:r>
    </w:p>
    <w:p w14:paraId="37923AC7" w14:textId="0FF4BD58" w:rsidR="00B93382" w:rsidRPr="00D51386" w:rsidRDefault="00B93382" w:rsidP="00B93382">
      <w:pPr>
        <w:pStyle w:val="Textoindependiente"/>
        <w:numPr>
          <w:ilvl w:val="0"/>
          <w:numId w:val="30"/>
        </w:numPr>
        <w:jc w:val="both"/>
        <w:rPr>
          <w:rFonts w:ascii="Times New Roman" w:hAnsi="Times New Roman" w:cs="Times New Roman"/>
          <w:sz w:val="22"/>
          <w:szCs w:val="22"/>
          <w:lang w:val="es-CO"/>
        </w:rPr>
      </w:pPr>
      <w:r w:rsidRPr="00D51386">
        <w:rPr>
          <w:rFonts w:ascii="Times New Roman" w:hAnsi="Times New Roman" w:cs="Times New Roman"/>
          <w:lang w:val="es-CO"/>
        </w:rPr>
        <w:t xml:space="preserve">Debe ser instalada en anclajes (puede ser uno o más) que permitan la resistencia necesaria de acuerdo </w:t>
      </w:r>
      <w:r w:rsidRPr="00D51386">
        <w:rPr>
          <w:rFonts w:ascii="Times New Roman" w:hAnsi="Times New Roman" w:cs="Times New Roman"/>
          <w:sz w:val="22"/>
          <w:szCs w:val="22"/>
          <w:lang w:val="es-CO"/>
        </w:rPr>
        <w:t>con la Resolución 4272 de 2021.</w:t>
      </w:r>
    </w:p>
    <w:p w14:paraId="68DB5604" w14:textId="77777777" w:rsidR="00CC219A" w:rsidRPr="00D51386" w:rsidRDefault="00CC219A" w:rsidP="00CC219A">
      <w:pPr>
        <w:pStyle w:val="Textoindependiente"/>
        <w:ind w:left="720"/>
        <w:jc w:val="both"/>
        <w:rPr>
          <w:rFonts w:ascii="Times New Roman" w:hAnsi="Times New Roman" w:cs="Times New Roman"/>
          <w:sz w:val="22"/>
          <w:szCs w:val="22"/>
          <w:lang w:val="es-CO"/>
        </w:rPr>
      </w:pPr>
    </w:p>
    <w:p w14:paraId="198CDBEB" w14:textId="52ABA223" w:rsidR="00CC219A" w:rsidRPr="00D51386" w:rsidRDefault="00CC219A" w:rsidP="00CC219A">
      <w:pPr>
        <w:widowControl/>
        <w:adjustRightInd w:val="0"/>
        <w:jc w:val="both"/>
        <w:rPr>
          <w:rFonts w:ascii="Times New Roman" w:hAnsi="Times New Roman" w:cs="Times New Roman"/>
          <w:lang w:val="es-CO"/>
        </w:rPr>
      </w:pPr>
      <w:r w:rsidRPr="00D51386">
        <w:rPr>
          <w:rFonts w:ascii="Times New Roman" w:hAnsi="Times New Roman" w:cs="Times New Roman"/>
          <w:lang w:val="es-CO"/>
        </w:rPr>
        <w:t>Los anclajes que responden a un diseño de ingeniería, las líneas de vida horizontales fijas y las verticales fijas deben poseer un sistema de identificación que indique como mínimo:</w:t>
      </w:r>
    </w:p>
    <w:p w14:paraId="2B76DC53" w14:textId="77777777" w:rsidR="00B611F5" w:rsidRPr="00D51386" w:rsidRDefault="00B611F5" w:rsidP="00B611F5">
      <w:pPr>
        <w:pStyle w:val="Textoindependiente"/>
        <w:rPr>
          <w:rFonts w:ascii="Times New Roman" w:hAnsi="Times New Roman" w:cs="Times New Roman"/>
          <w:b/>
          <w:bCs/>
          <w:sz w:val="22"/>
          <w:szCs w:val="22"/>
        </w:rPr>
      </w:pPr>
    </w:p>
    <w:p w14:paraId="27B04321" w14:textId="77777777" w:rsidR="0034324C" w:rsidRPr="00D51386" w:rsidRDefault="0034324C" w:rsidP="00B611F5">
      <w:pPr>
        <w:pStyle w:val="Textoindependiente"/>
        <w:rPr>
          <w:rFonts w:ascii="Times New Roman" w:hAnsi="Times New Roman" w:cs="Times New Roman"/>
          <w:b/>
          <w:bCs/>
          <w:sz w:val="22"/>
          <w:szCs w:val="22"/>
        </w:rPr>
      </w:pPr>
    </w:p>
    <w:p w14:paraId="2689D14B" w14:textId="77777777" w:rsidR="0034324C" w:rsidRPr="00D51386" w:rsidRDefault="0034324C" w:rsidP="0034324C">
      <w:pPr>
        <w:pStyle w:val="Textoindependiente"/>
        <w:numPr>
          <w:ilvl w:val="0"/>
          <w:numId w:val="31"/>
        </w:numPr>
        <w:rPr>
          <w:rFonts w:ascii="Times New Roman" w:hAnsi="Times New Roman" w:cs="Times New Roman"/>
          <w:lang w:val="es-CO"/>
        </w:rPr>
      </w:pPr>
      <w:r w:rsidRPr="00D51386">
        <w:rPr>
          <w:rFonts w:ascii="Times New Roman" w:hAnsi="Times New Roman" w:cs="Times New Roman"/>
          <w:lang w:val="es-CO"/>
        </w:rPr>
        <w:t>Fecha de instalación y última inspección.</w:t>
      </w:r>
    </w:p>
    <w:p w14:paraId="102EEEE2" w14:textId="77777777" w:rsidR="0034324C" w:rsidRPr="00D51386" w:rsidRDefault="0034324C" w:rsidP="0034324C">
      <w:pPr>
        <w:pStyle w:val="Textoindependiente"/>
        <w:numPr>
          <w:ilvl w:val="0"/>
          <w:numId w:val="31"/>
        </w:numPr>
        <w:rPr>
          <w:rFonts w:ascii="Times New Roman" w:hAnsi="Times New Roman" w:cs="Times New Roman"/>
          <w:lang w:val="es-CO"/>
        </w:rPr>
      </w:pPr>
      <w:r w:rsidRPr="00D51386">
        <w:rPr>
          <w:rFonts w:ascii="Times New Roman" w:hAnsi="Times New Roman" w:cs="Times New Roman"/>
          <w:lang w:val="es-CO"/>
        </w:rPr>
        <w:t>Resistencia.</w:t>
      </w:r>
    </w:p>
    <w:p w14:paraId="738F1643" w14:textId="77777777" w:rsidR="0034324C" w:rsidRPr="00D51386" w:rsidRDefault="0034324C" w:rsidP="0034324C">
      <w:pPr>
        <w:pStyle w:val="Textoindependiente"/>
        <w:numPr>
          <w:ilvl w:val="0"/>
          <w:numId w:val="31"/>
        </w:numPr>
        <w:rPr>
          <w:rFonts w:ascii="Times New Roman" w:hAnsi="Times New Roman" w:cs="Times New Roman"/>
          <w:lang w:val="es-CO"/>
        </w:rPr>
      </w:pPr>
      <w:r w:rsidRPr="00D51386">
        <w:rPr>
          <w:rFonts w:ascii="Times New Roman" w:hAnsi="Times New Roman" w:cs="Times New Roman"/>
          <w:lang w:val="es-CO"/>
        </w:rPr>
        <w:t>Marca, referencia y serial.</w:t>
      </w:r>
    </w:p>
    <w:p w14:paraId="5355F117" w14:textId="77777777" w:rsidR="0034324C" w:rsidRPr="00D51386" w:rsidRDefault="0034324C" w:rsidP="0034324C">
      <w:pPr>
        <w:pStyle w:val="Textoindependiente"/>
        <w:numPr>
          <w:ilvl w:val="0"/>
          <w:numId w:val="31"/>
        </w:numPr>
        <w:rPr>
          <w:rFonts w:ascii="Times New Roman" w:hAnsi="Times New Roman" w:cs="Times New Roman"/>
          <w:lang w:val="es-CO"/>
        </w:rPr>
      </w:pPr>
      <w:r w:rsidRPr="00D51386">
        <w:rPr>
          <w:rFonts w:ascii="Times New Roman" w:hAnsi="Times New Roman" w:cs="Times New Roman"/>
          <w:lang w:val="es-CO"/>
        </w:rPr>
        <w:t>Uso (restricción, posicionamiento, detención).</w:t>
      </w:r>
    </w:p>
    <w:p w14:paraId="371AE8EA" w14:textId="77777777" w:rsidR="0034324C" w:rsidRPr="00D51386" w:rsidRDefault="0034324C" w:rsidP="0034324C">
      <w:pPr>
        <w:pStyle w:val="Textoindependiente"/>
        <w:ind w:left="720"/>
        <w:rPr>
          <w:rFonts w:ascii="Times New Roman" w:hAnsi="Times New Roman" w:cs="Times New Roman"/>
          <w:lang w:val="es-CO"/>
        </w:rPr>
      </w:pPr>
    </w:p>
    <w:p w14:paraId="583A2362" w14:textId="230ED6CD" w:rsidR="0034324C" w:rsidRPr="00D51386" w:rsidRDefault="0034324C" w:rsidP="0034324C">
      <w:pPr>
        <w:pStyle w:val="Textoindependiente"/>
        <w:numPr>
          <w:ilvl w:val="0"/>
          <w:numId w:val="31"/>
        </w:numPr>
        <w:rPr>
          <w:rFonts w:ascii="Times New Roman" w:hAnsi="Times New Roman" w:cs="Times New Roman"/>
          <w:sz w:val="22"/>
          <w:szCs w:val="22"/>
        </w:rPr>
      </w:pPr>
      <w:r w:rsidRPr="00D51386">
        <w:rPr>
          <w:rFonts w:ascii="Times New Roman" w:hAnsi="Times New Roman" w:cs="Times New Roman"/>
          <w:sz w:val="22"/>
          <w:szCs w:val="22"/>
          <w:lang w:val="es-CO"/>
        </w:rPr>
        <w:t>Número de usuarios permitido.</w:t>
      </w:r>
    </w:p>
    <w:p w14:paraId="78EB4ED2" w14:textId="77777777" w:rsidR="0090370D" w:rsidRPr="00D51386" w:rsidRDefault="0090370D" w:rsidP="0090370D">
      <w:pPr>
        <w:pStyle w:val="Prrafodelista"/>
        <w:rPr>
          <w:rFonts w:ascii="Times New Roman" w:hAnsi="Times New Roman" w:cs="Times New Roman"/>
        </w:rPr>
      </w:pPr>
    </w:p>
    <w:p w14:paraId="041D73AC" w14:textId="295A9261" w:rsidR="0090370D" w:rsidRPr="00D51386" w:rsidRDefault="0090370D" w:rsidP="00C47C66">
      <w:pPr>
        <w:pStyle w:val="Textoindependiente"/>
        <w:jc w:val="both"/>
        <w:rPr>
          <w:rFonts w:ascii="Times New Roman" w:hAnsi="Times New Roman" w:cs="Times New Roman"/>
          <w:sz w:val="22"/>
          <w:szCs w:val="22"/>
          <w:lang w:val="es-CO"/>
        </w:rPr>
      </w:pPr>
      <w:r w:rsidRPr="00D51386">
        <w:rPr>
          <w:rFonts w:ascii="Times New Roman" w:hAnsi="Times New Roman" w:cs="Times New Roman"/>
          <w:lang w:val="es-CO"/>
        </w:rPr>
        <w:t xml:space="preserve">Los anclajes que responden a un diseño de ingeniería, las líneas de vida horizontales y </w:t>
      </w:r>
      <w:r w:rsidRPr="00D51386">
        <w:rPr>
          <w:rFonts w:ascii="Times New Roman" w:hAnsi="Times New Roman" w:cs="Times New Roman"/>
          <w:lang w:val="es-CO"/>
        </w:rPr>
        <w:lastRenderedPageBreak/>
        <w:t xml:space="preserve">verticales fijas </w:t>
      </w:r>
      <w:r w:rsidRPr="00D51386">
        <w:rPr>
          <w:rFonts w:ascii="Times New Roman" w:hAnsi="Times New Roman" w:cs="Times New Roman"/>
          <w:sz w:val="22"/>
          <w:szCs w:val="22"/>
          <w:lang w:val="es-CO"/>
        </w:rPr>
        <w:t>deben poseer una hoja de vida donde se indique como mínimo:</w:t>
      </w:r>
    </w:p>
    <w:p w14:paraId="57B1E641" w14:textId="77777777" w:rsidR="00E24224" w:rsidRPr="00D51386" w:rsidRDefault="00E24224" w:rsidP="00C47C66">
      <w:pPr>
        <w:pStyle w:val="Textoindependiente"/>
        <w:jc w:val="both"/>
        <w:rPr>
          <w:rFonts w:ascii="Times New Roman" w:hAnsi="Times New Roman" w:cs="Times New Roman"/>
          <w:sz w:val="22"/>
          <w:szCs w:val="22"/>
          <w:lang w:val="es-CO"/>
        </w:rPr>
      </w:pPr>
    </w:p>
    <w:p w14:paraId="7076C85C" w14:textId="77777777" w:rsidR="00E24224" w:rsidRPr="00D51386" w:rsidRDefault="00E24224" w:rsidP="00E24224">
      <w:pPr>
        <w:pStyle w:val="Textoindependiente"/>
        <w:numPr>
          <w:ilvl w:val="0"/>
          <w:numId w:val="32"/>
        </w:numPr>
        <w:jc w:val="both"/>
        <w:rPr>
          <w:rFonts w:ascii="Times New Roman" w:hAnsi="Times New Roman" w:cs="Times New Roman"/>
          <w:sz w:val="22"/>
          <w:szCs w:val="22"/>
        </w:rPr>
      </w:pPr>
      <w:r w:rsidRPr="00D51386">
        <w:rPr>
          <w:rFonts w:ascii="Times New Roman" w:hAnsi="Times New Roman" w:cs="Times New Roman"/>
          <w:sz w:val="22"/>
          <w:szCs w:val="22"/>
        </w:rPr>
        <w:t>Tipo de anclajes (detención, restricción, línea de vida vertical u horizontal).</w:t>
      </w:r>
    </w:p>
    <w:p w14:paraId="17F16F9B" w14:textId="77777777" w:rsidR="00E24224" w:rsidRPr="00D51386" w:rsidRDefault="00E24224" w:rsidP="00E24224">
      <w:pPr>
        <w:pStyle w:val="Textoindependiente"/>
        <w:numPr>
          <w:ilvl w:val="0"/>
          <w:numId w:val="32"/>
        </w:numPr>
        <w:jc w:val="both"/>
        <w:rPr>
          <w:rFonts w:ascii="Times New Roman" w:hAnsi="Times New Roman" w:cs="Times New Roman"/>
          <w:sz w:val="22"/>
          <w:szCs w:val="22"/>
        </w:rPr>
      </w:pPr>
      <w:r w:rsidRPr="00D51386">
        <w:rPr>
          <w:rFonts w:ascii="Times New Roman" w:hAnsi="Times New Roman" w:cs="Times New Roman"/>
          <w:sz w:val="22"/>
          <w:szCs w:val="22"/>
        </w:rPr>
        <w:t>Marca, referencia y serial.</w:t>
      </w:r>
    </w:p>
    <w:p w14:paraId="24533C4A" w14:textId="77777777" w:rsidR="00E24224" w:rsidRPr="00D51386" w:rsidRDefault="00E24224" w:rsidP="00E24224">
      <w:pPr>
        <w:pStyle w:val="Textoindependiente"/>
        <w:numPr>
          <w:ilvl w:val="0"/>
          <w:numId w:val="32"/>
        </w:numPr>
        <w:jc w:val="both"/>
        <w:rPr>
          <w:rFonts w:ascii="Times New Roman" w:hAnsi="Times New Roman" w:cs="Times New Roman"/>
          <w:sz w:val="22"/>
          <w:szCs w:val="22"/>
        </w:rPr>
      </w:pPr>
      <w:r w:rsidRPr="00D51386">
        <w:rPr>
          <w:rFonts w:ascii="Times New Roman" w:hAnsi="Times New Roman" w:cs="Times New Roman"/>
          <w:sz w:val="22"/>
          <w:szCs w:val="22"/>
        </w:rPr>
        <w:t>Instalador.</w:t>
      </w:r>
    </w:p>
    <w:p w14:paraId="283CB874" w14:textId="77777777" w:rsidR="00E24224" w:rsidRPr="00D51386" w:rsidRDefault="00E24224" w:rsidP="00E24224">
      <w:pPr>
        <w:pStyle w:val="Textoindependiente"/>
        <w:numPr>
          <w:ilvl w:val="0"/>
          <w:numId w:val="32"/>
        </w:numPr>
        <w:jc w:val="both"/>
        <w:rPr>
          <w:rFonts w:ascii="Times New Roman" w:hAnsi="Times New Roman" w:cs="Times New Roman"/>
          <w:sz w:val="22"/>
          <w:szCs w:val="22"/>
        </w:rPr>
      </w:pPr>
      <w:r w:rsidRPr="00D51386">
        <w:rPr>
          <w:rFonts w:ascii="Times New Roman" w:hAnsi="Times New Roman" w:cs="Times New Roman"/>
          <w:sz w:val="22"/>
          <w:szCs w:val="22"/>
        </w:rPr>
        <w:t>Resistencia.</w:t>
      </w:r>
    </w:p>
    <w:p w14:paraId="3C7CFE40" w14:textId="77777777" w:rsidR="00E24224" w:rsidRPr="00D51386" w:rsidRDefault="00E24224" w:rsidP="00E24224">
      <w:pPr>
        <w:pStyle w:val="Textoindependiente"/>
        <w:numPr>
          <w:ilvl w:val="0"/>
          <w:numId w:val="32"/>
        </w:numPr>
        <w:jc w:val="both"/>
        <w:rPr>
          <w:rFonts w:ascii="Times New Roman" w:hAnsi="Times New Roman" w:cs="Times New Roman"/>
          <w:sz w:val="22"/>
          <w:szCs w:val="22"/>
        </w:rPr>
      </w:pPr>
      <w:r w:rsidRPr="00D51386">
        <w:rPr>
          <w:rFonts w:ascii="Times New Roman" w:hAnsi="Times New Roman" w:cs="Times New Roman"/>
          <w:sz w:val="22"/>
          <w:szCs w:val="22"/>
        </w:rPr>
        <w:t>Ubicación.</w:t>
      </w:r>
    </w:p>
    <w:p w14:paraId="2232BB5D" w14:textId="77777777" w:rsidR="00E24224" w:rsidRPr="00D51386" w:rsidRDefault="00E24224" w:rsidP="00E24224">
      <w:pPr>
        <w:pStyle w:val="Textoindependiente"/>
        <w:numPr>
          <w:ilvl w:val="0"/>
          <w:numId w:val="32"/>
        </w:numPr>
        <w:jc w:val="both"/>
        <w:rPr>
          <w:rFonts w:ascii="Times New Roman" w:hAnsi="Times New Roman" w:cs="Times New Roman"/>
          <w:sz w:val="22"/>
          <w:szCs w:val="22"/>
        </w:rPr>
      </w:pPr>
      <w:r w:rsidRPr="00D51386">
        <w:rPr>
          <w:rFonts w:ascii="Times New Roman" w:hAnsi="Times New Roman" w:cs="Times New Roman"/>
          <w:sz w:val="22"/>
          <w:szCs w:val="22"/>
        </w:rPr>
        <w:t>Fecha de instalación.</w:t>
      </w:r>
    </w:p>
    <w:p w14:paraId="0F4A97A9" w14:textId="77777777" w:rsidR="00E24224" w:rsidRPr="00D51386" w:rsidRDefault="00E24224" w:rsidP="00E24224">
      <w:pPr>
        <w:pStyle w:val="Textoindependiente"/>
        <w:numPr>
          <w:ilvl w:val="0"/>
          <w:numId w:val="32"/>
        </w:numPr>
        <w:jc w:val="both"/>
        <w:rPr>
          <w:rFonts w:ascii="Times New Roman" w:hAnsi="Times New Roman" w:cs="Times New Roman"/>
          <w:sz w:val="22"/>
          <w:szCs w:val="22"/>
        </w:rPr>
      </w:pPr>
      <w:r w:rsidRPr="00D51386">
        <w:rPr>
          <w:rFonts w:ascii="Times New Roman" w:hAnsi="Times New Roman" w:cs="Times New Roman"/>
          <w:sz w:val="22"/>
          <w:szCs w:val="22"/>
        </w:rPr>
        <w:t>Persona calificada que lo aprobó.</w:t>
      </w:r>
    </w:p>
    <w:p w14:paraId="193B592D" w14:textId="3BA8DCB3" w:rsidR="00E24224" w:rsidRPr="00D51386" w:rsidRDefault="00E24224" w:rsidP="00E24224">
      <w:pPr>
        <w:pStyle w:val="Textoindependiente"/>
        <w:numPr>
          <w:ilvl w:val="0"/>
          <w:numId w:val="32"/>
        </w:numPr>
        <w:jc w:val="both"/>
        <w:rPr>
          <w:rFonts w:ascii="Times New Roman" w:hAnsi="Times New Roman" w:cs="Times New Roman"/>
          <w:sz w:val="22"/>
          <w:szCs w:val="22"/>
        </w:rPr>
      </w:pPr>
      <w:r w:rsidRPr="00D51386">
        <w:rPr>
          <w:rFonts w:ascii="Times New Roman" w:hAnsi="Times New Roman" w:cs="Times New Roman"/>
          <w:sz w:val="22"/>
          <w:szCs w:val="22"/>
        </w:rPr>
        <w:t>Registro de inspecciones o pruebas.</w:t>
      </w:r>
    </w:p>
    <w:p w14:paraId="132D4C6D" w14:textId="77777777" w:rsidR="0034324C" w:rsidRPr="00D51386" w:rsidRDefault="0034324C" w:rsidP="0034324C">
      <w:pPr>
        <w:pStyle w:val="Textoindependiente"/>
        <w:rPr>
          <w:rFonts w:ascii="Times New Roman" w:hAnsi="Times New Roman" w:cs="Times New Roman"/>
          <w:sz w:val="22"/>
          <w:szCs w:val="22"/>
          <w:lang w:val="es-CO"/>
        </w:rPr>
      </w:pPr>
    </w:p>
    <w:p w14:paraId="4223DF19" w14:textId="12F8C37C" w:rsidR="003E68BD" w:rsidRPr="00D51386" w:rsidRDefault="003E68BD" w:rsidP="003E68BD">
      <w:pPr>
        <w:pStyle w:val="Textoindependiente"/>
        <w:numPr>
          <w:ilvl w:val="0"/>
          <w:numId w:val="26"/>
        </w:numPr>
        <w:rPr>
          <w:rFonts w:ascii="Times New Roman" w:hAnsi="Times New Roman" w:cs="Times New Roman"/>
          <w:sz w:val="22"/>
          <w:szCs w:val="22"/>
          <w:lang w:val="es-CO"/>
        </w:rPr>
      </w:pPr>
      <w:r w:rsidRPr="00D51386">
        <w:rPr>
          <w:rFonts w:ascii="Times New Roman" w:hAnsi="Times New Roman" w:cs="Times New Roman"/>
          <w:sz w:val="22"/>
          <w:szCs w:val="22"/>
          <w:lang w:val="es-CO"/>
        </w:rPr>
        <w:t>Conectores: existen diferentes conectores dependiendo del tipo de tarea a realizar. Deben estar certificados y se deben seleccionar conforme con la siguiente clasificación:</w:t>
      </w:r>
    </w:p>
    <w:p w14:paraId="21B3C840" w14:textId="77777777" w:rsidR="003E68BD" w:rsidRPr="00D51386" w:rsidRDefault="003E68BD" w:rsidP="003E68BD">
      <w:pPr>
        <w:pStyle w:val="Textoindependiente"/>
        <w:ind w:left="720"/>
        <w:rPr>
          <w:rFonts w:ascii="Times New Roman" w:hAnsi="Times New Roman" w:cs="Times New Roman"/>
          <w:sz w:val="22"/>
          <w:szCs w:val="22"/>
          <w:lang w:val="es-CO"/>
        </w:rPr>
      </w:pPr>
    </w:p>
    <w:p w14:paraId="5D76005C" w14:textId="22F3411E" w:rsidR="003E68BD" w:rsidRPr="00D51386" w:rsidRDefault="003E68BD" w:rsidP="00776E36">
      <w:pPr>
        <w:pStyle w:val="Prrafodelista"/>
        <w:widowControl/>
        <w:numPr>
          <w:ilvl w:val="0"/>
          <w:numId w:val="33"/>
        </w:numPr>
        <w:adjustRightInd w:val="0"/>
        <w:jc w:val="both"/>
        <w:rPr>
          <w:rFonts w:ascii="Times New Roman" w:hAnsi="Times New Roman" w:cs="Times New Roman"/>
          <w:lang w:val="es-CO"/>
        </w:rPr>
      </w:pPr>
      <w:r w:rsidRPr="00D51386">
        <w:rPr>
          <w:rFonts w:ascii="Times New Roman" w:hAnsi="Times New Roman" w:cs="Times New Roman"/>
          <w:lang w:val="es-CO"/>
        </w:rPr>
        <w:t>Ganchos de seguridad: equipos que cuentan con un sistema de cierre de doble seguridad para evitar su apertura involuntaria, con resistencia mínima de 5000 libras (22.2 kilonewtons — 2272 kg). Están provistos de una argolla u ojo al que está asegurado el equipo conector y permiten unir el arnés al punto de anclaje. No deben tener bordes filosos o rugosos que puedan cortar o desgastar por fricción, los cabos o las correas, o lastimar al trabajador. La dimensión del gancho se seleccionará acorde con la compatibilidad con el punto de anclaje al que será conectado.</w:t>
      </w:r>
    </w:p>
    <w:p w14:paraId="7A285559" w14:textId="3BCEB98B" w:rsidR="0034324C" w:rsidRPr="00D51386" w:rsidRDefault="00776E36" w:rsidP="00776E36">
      <w:pPr>
        <w:pStyle w:val="Textoindependiente"/>
        <w:numPr>
          <w:ilvl w:val="0"/>
          <w:numId w:val="33"/>
        </w:numPr>
        <w:rPr>
          <w:rFonts w:ascii="Times New Roman" w:hAnsi="Times New Roman" w:cs="Times New Roman"/>
          <w:sz w:val="22"/>
          <w:szCs w:val="22"/>
          <w:lang w:val="es-CO"/>
        </w:rPr>
      </w:pPr>
      <w:r w:rsidRPr="00D51386">
        <w:rPr>
          <w:rFonts w:ascii="Times New Roman" w:hAnsi="Times New Roman" w:cs="Times New Roman"/>
          <w:lang w:val="es-CO"/>
        </w:rPr>
        <w:t xml:space="preserve">Conectores o ganchos especiales: equipos que pueden contar con un sistema de cierre de doble seguridad u otro sistema para evitar su apertura involuntaria, con resistencia mínima de 5000 libras (22,2 kilonewtons — 2272 kg). Se dimensionarán para que sean compatibles con el elemento o sistema de seguridad al que están conectados. Están provistos de una argolla u ojo al que está asegurado el </w:t>
      </w:r>
      <w:r w:rsidRPr="00D51386">
        <w:rPr>
          <w:rFonts w:ascii="Times New Roman" w:hAnsi="Times New Roman" w:cs="Times New Roman"/>
          <w:sz w:val="22"/>
          <w:szCs w:val="22"/>
          <w:lang w:val="es-CO"/>
        </w:rPr>
        <w:t>equipo conector y permiten unir el arnés al punto de anclaje.</w:t>
      </w:r>
    </w:p>
    <w:p w14:paraId="5A8609D6" w14:textId="233B7EF5" w:rsidR="00FB1E67" w:rsidRPr="00D51386" w:rsidRDefault="00FB1E67" w:rsidP="00FB1E67">
      <w:pPr>
        <w:pStyle w:val="Textoindependiente"/>
        <w:numPr>
          <w:ilvl w:val="0"/>
          <w:numId w:val="33"/>
        </w:numPr>
        <w:rPr>
          <w:rFonts w:ascii="Times New Roman" w:hAnsi="Times New Roman" w:cs="Times New Roman"/>
          <w:sz w:val="22"/>
          <w:szCs w:val="22"/>
          <w:lang w:val="es-CO"/>
        </w:rPr>
      </w:pPr>
      <w:r w:rsidRPr="00D51386">
        <w:rPr>
          <w:rFonts w:ascii="Times New Roman" w:hAnsi="Times New Roman" w:cs="Times New Roman"/>
          <w:lang w:val="es-CO"/>
        </w:rPr>
        <w:t xml:space="preserve">Mosquetones: deben tener cierre de bloqueo automático que requiera, al menos, dos movimientos consecutivos separados para abrirse. Para aplicaciones de trabajo en alturas deben estar certificados, con una resistencia mínima certificada de 5000 libras (22,2 kilonewtons — 2272 kg). El uso de </w:t>
      </w:r>
      <w:r w:rsidRPr="00D51386">
        <w:rPr>
          <w:rFonts w:ascii="Times New Roman" w:hAnsi="Times New Roman" w:cs="Times New Roman"/>
          <w:sz w:val="22"/>
          <w:szCs w:val="22"/>
          <w:lang w:val="es-CO"/>
        </w:rPr>
        <w:t>mosquetones roscados queda prohibido en los sistemas de protección contra caídas.</w:t>
      </w:r>
    </w:p>
    <w:p w14:paraId="2AEE47CE" w14:textId="77777777" w:rsidR="00951253" w:rsidRPr="00D51386" w:rsidRDefault="00951253" w:rsidP="00951253">
      <w:pPr>
        <w:pStyle w:val="Textoindependiente"/>
        <w:rPr>
          <w:rFonts w:ascii="Times New Roman" w:hAnsi="Times New Roman" w:cs="Times New Roman"/>
          <w:sz w:val="22"/>
          <w:szCs w:val="22"/>
          <w:lang w:val="es-CO"/>
        </w:rPr>
      </w:pPr>
    </w:p>
    <w:p w14:paraId="0B69E89B" w14:textId="5B1CC383" w:rsidR="00951253" w:rsidRPr="00D51386" w:rsidRDefault="00951253" w:rsidP="00951253">
      <w:pPr>
        <w:pStyle w:val="Textoindependiente"/>
        <w:rPr>
          <w:rFonts w:ascii="Times New Roman" w:hAnsi="Times New Roman" w:cs="Times New Roman"/>
          <w:sz w:val="22"/>
          <w:szCs w:val="22"/>
          <w:lang w:val="es-CO"/>
        </w:rPr>
      </w:pPr>
      <w:r w:rsidRPr="00D51386">
        <w:rPr>
          <w:rFonts w:ascii="Times New Roman" w:hAnsi="Times New Roman" w:cs="Times New Roman"/>
          <w:lang w:val="es-CO"/>
        </w:rPr>
        <w:t xml:space="preserve">Conectores para detención de caídas: equipos que incorporan un sistema absorbedor de energía o mecanismos que disminuyen la fuerza de impacto, reduciendo la probabilidad de lesiones provocadas </w:t>
      </w:r>
      <w:r w:rsidRPr="00D51386">
        <w:rPr>
          <w:rFonts w:ascii="Times New Roman" w:hAnsi="Times New Roman" w:cs="Times New Roman"/>
          <w:sz w:val="22"/>
          <w:szCs w:val="22"/>
          <w:lang w:val="es-CO"/>
        </w:rPr>
        <w:t>por la misma. Estos conectores, sin importar su longitud, están clasificados en:</w:t>
      </w:r>
    </w:p>
    <w:p w14:paraId="7CB42A3F" w14:textId="77777777" w:rsidR="00FE4D12" w:rsidRPr="00D51386" w:rsidRDefault="00FE4D12" w:rsidP="00951253">
      <w:pPr>
        <w:pStyle w:val="Textoindependiente"/>
        <w:rPr>
          <w:rFonts w:ascii="Times New Roman" w:hAnsi="Times New Roman" w:cs="Times New Roman"/>
          <w:sz w:val="22"/>
          <w:szCs w:val="22"/>
          <w:lang w:val="es-CO"/>
        </w:rPr>
      </w:pPr>
    </w:p>
    <w:p w14:paraId="185437CE" w14:textId="77777777" w:rsidR="00FE4D12" w:rsidRPr="00D51386" w:rsidRDefault="00FE4D12" w:rsidP="00FE4D12">
      <w:pPr>
        <w:pStyle w:val="Textoindependiente"/>
        <w:rPr>
          <w:rFonts w:ascii="Times New Roman" w:hAnsi="Times New Roman" w:cs="Times New Roman"/>
          <w:sz w:val="22"/>
          <w:szCs w:val="22"/>
          <w:lang w:val="es-CO"/>
        </w:rPr>
      </w:pPr>
    </w:p>
    <w:p w14:paraId="02C1213E" w14:textId="77777777" w:rsidR="00925888" w:rsidRPr="00D51386" w:rsidRDefault="00925888" w:rsidP="00FE4D12">
      <w:pPr>
        <w:pStyle w:val="Textoindependiente"/>
        <w:rPr>
          <w:rFonts w:ascii="Times New Roman" w:hAnsi="Times New Roman" w:cs="Times New Roman"/>
          <w:sz w:val="22"/>
          <w:szCs w:val="22"/>
          <w:lang w:val="es-CO"/>
        </w:rPr>
      </w:pPr>
    </w:p>
    <w:p w14:paraId="0A65C03E" w14:textId="11BC6025" w:rsidR="00FE4D12" w:rsidRPr="00D51386" w:rsidRDefault="00FE4D12" w:rsidP="009345E2">
      <w:pPr>
        <w:pStyle w:val="Textoindependiente"/>
        <w:numPr>
          <w:ilvl w:val="0"/>
          <w:numId w:val="34"/>
        </w:numPr>
        <w:jc w:val="both"/>
        <w:rPr>
          <w:rFonts w:ascii="Times New Roman" w:hAnsi="Times New Roman" w:cs="Times New Roman"/>
          <w:sz w:val="22"/>
          <w:szCs w:val="22"/>
          <w:lang w:val="es-CO"/>
        </w:rPr>
      </w:pPr>
      <w:r w:rsidRPr="00D51386">
        <w:rPr>
          <w:rFonts w:ascii="Times New Roman" w:hAnsi="Times New Roman" w:cs="Times New Roman"/>
          <w:sz w:val="22"/>
          <w:szCs w:val="22"/>
          <w:lang w:val="es-CO"/>
        </w:rPr>
        <w:t>Eslingas con absorbedor de energía: tienen una longitud máxima de 1,8 m según su uso, y al activarse por efecto de la caída, permiten una elongación del absorbedor según la distancia de caída libre máxima para la cual fue diseñado, amortiguando los efectos de la caída. Tienen la capacidad de reducir las fuerzas de impacto al cuerpo del trabajador, a máximo el MFD definido en la Resolución 4272 de 2021.</w:t>
      </w:r>
    </w:p>
    <w:p w14:paraId="16252500" w14:textId="77777777" w:rsidR="00925888" w:rsidRPr="00D51386" w:rsidRDefault="00925888" w:rsidP="009345E2">
      <w:pPr>
        <w:pStyle w:val="Textoindependiente"/>
        <w:jc w:val="both"/>
        <w:rPr>
          <w:rFonts w:ascii="Times New Roman" w:hAnsi="Times New Roman" w:cs="Times New Roman"/>
          <w:sz w:val="22"/>
          <w:szCs w:val="22"/>
          <w:lang w:val="es-CO"/>
        </w:rPr>
      </w:pPr>
    </w:p>
    <w:p w14:paraId="3F3BA64A" w14:textId="4FBD1EB2" w:rsidR="00925888" w:rsidRPr="00D51386" w:rsidRDefault="00925888" w:rsidP="009345E2">
      <w:pPr>
        <w:pStyle w:val="Textoindependiente"/>
        <w:numPr>
          <w:ilvl w:val="0"/>
          <w:numId w:val="34"/>
        </w:numPr>
        <w:jc w:val="both"/>
        <w:rPr>
          <w:rFonts w:ascii="Times New Roman" w:hAnsi="Times New Roman" w:cs="Times New Roman"/>
          <w:sz w:val="22"/>
          <w:szCs w:val="22"/>
          <w:lang w:val="es-CO"/>
        </w:rPr>
      </w:pPr>
      <w:r w:rsidRPr="00D51386">
        <w:rPr>
          <w:rFonts w:ascii="Times New Roman" w:hAnsi="Times New Roman" w:cs="Times New Roman"/>
          <w:lang w:val="es-CO"/>
        </w:rPr>
        <w:t xml:space="preserve">Dispositivos retráctiles: equipos certificados cuya longitud de conexión es variable, </w:t>
      </w:r>
      <w:r w:rsidRPr="00D51386">
        <w:rPr>
          <w:rFonts w:ascii="Times New Roman" w:hAnsi="Times New Roman" w:cs="Times New Roman"/>
          <w:lang w:val="es-CO"/>
        </w:rPr>
        <w:lastRenderedPageBreak/>
        <w:t>permitiendo movimientos verticales del trabajador y en planos horizontales que no superen las especificaciones de diseño del equipo. Conectores para tránsito vertical (frenos): aplican exclusivamente sobre líneas de vida vertical, y se</w:t>
      </w:r>
      <w:r w:rsidR="00D96CDF"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clasifican en:</w:t>
      </w:r>
    </w:p>
    <w:p w14:paraId="74DD1761" w14:textId="77777777" w:rsidR="0034324C" w:rsidRPr="00D51386" w:rsidRDefault="0034324C" w:rsidP="009345E2">
      <w:pPr>
        <w:pStyle w:val="Textoindependiente"/>
        <w:jc w:val="both"/>
        <w:rPr>
          <w:rFonts w:ascii="Times New Roman" w:hAnsi="Times New Roman" w:cs="Times New Roman"/>
          <w:sz w:val="22"/>
          <w:szCs w:val="22"/>
          <w:lang w:val="es-CO"/>
        </w:rPr>
      </w:pPr>
    </w:p>
    <w:p w14:paraId="4342239F" w14:textId="3D5710FE" w:rsidR="009345E2" w:rsidRPr="00D51386" w:rsidRDefault="009345E2" w:rsidP="009345E2">
      <w:pPr>
        <w:pStyle w:val="Textoindependiente"/>
        <w:numPr>
          <w:ilvl w:val="0"/>
          <w:numId w:val="34"/>
        </w:numPr>
        <w:jc w:val="both"/>
        <w:rPr>
          <w:rFonts w:ascii="Times New Roman" w:hAnsi="Times New Roman" w:cs="Times New Roman"/>
          <w:sz w:val="22"/>
          <w:szCs w:val="22"/>
          <w:lang w:val="es-CO"/>
        </w:rPr>
      </w:pPr>
      <w:r w:rsidRPr="00D51386">
        <w:rPr>
          <w:rFonts w:ascii="Times New Roman" w:hAnsi="Times New Roman" w:cs="Times New Roman"/>
          <w:lang w:val="es-CO"/>
        </w:rPr>
        <w:t>Freno arrestador para líneas de vida fijas: deben ser compatibles con el diseño y diámetro de la línea de vida vertical, y para su conexión al arnés, deben contar con un gancho de doble seguro o un mosquetón de cierre automático con resistencia mínima de 5000 libras (22,2 kilonewtons —</w:t>
      </w:r>
      <w:r w:rsidRPr="00D51386">
        <w:rPr>
          <w:rFonts w:ascii="Times New Roman" w:hAnsi="Times New Roman" w:cs="Times New Roman"/>
          <w:sz w:val="22"/>
          <w:szCs w:val="22"/>
          <w:lang w:val="es-CO"/>
        </w:rPr>
        <w:t>2272 kg). Los frenos para líneas de vida fijas y todos sus componentes deben ser certificados.</w:t>
      </w:r>
    </w:p>
    <w:p w14:paraId="2AB6C676" w14:textId="5D349AC6" w:rsidR="0034324C" w:rsidRPr="00D51386" w:rsidRDefault="00C96D92" w:rsidP="00C96D92">
      <w:pPr>
        <w:pStyle w:val="Textoindependiente"/>
        <w:numPr>
          <w:ilvl w:val="0"/>
          <w:numId w:val="34"/>
        </w:numPr>
        <w:rPr>
          <w:rFonts w:ascii="Times New Roman" w:hAnsi="Times New Roman" w:cs="Times New Roman"/>
          <w:sz w:val="22"/>
          <w:szCs w:val="22"/>
          <w:lang w:val="es-CO"/>
        </w:rPr>
      </w:pPr>
      <w:r w:rsidRPr="00D51386">
        <w:rPr>
          <w:rFonts w:ascii="Times New Roman" w:hAnsi="Times New Roman" w:cs="Times New Roman"/>
          <w:lang w:val="es-CO"/>
        </w:rPr>
        <w:t xml:space="preserve">Freno arrestador para líneas de vida portátiles: se debe garantizar una compatibilidad con los diámetros de la línea de vida vertical y los separadores intermedio. Los frenos podrán integrar un sistema absorbedor de energía y, para su conexión al arnés, deben contar con un gancho de doble seguro o un mosquetón de cierre automático con resistencia mínima de 5000 libras (22,2 kilonewtons — 2272 kg). Los frenos para líneas de vida portátiles y todos sus componentes deben </w:t>
      </w:r>
      <w:r w:rsidRPr="00D51386">
        <w:rPr>
          <w:rFonts w:ascii="Times New Roman" w:hAnsi="Times New Roman" w:cs="Times New Roman"/>
          <w:sz w:val="22"/>
          <w:szCs w:val="22"/>
          <w:lang w:val="es-CO"/>
        </w:rPr>
        <w:t>estar certificados.</w:t>
      </w:r>
    </w:p>
    <w:p w14:paraId="64B0F7BC" w14:textId="77777777" w:rsidR="00A419BA" w:rsidRPr="00D51386" w:rsidRDefault="00A419BA" w:rsidP="00A419BA">
      <w:pPr>
        <w:pStyle w:val="Textoindependiente"/>
        <w:rPr>
          <w:rFonts w:ascii="Times New Roman" w:hAnsi="Times New Roman" w:cs="Times New Roman"/>
          <w:b/>
          <w:bCs/>
          <w:sz w:val="22"/>
          <w:szCs w:val="22"/>
          <w:lang w:val="es-CO"/>
        </w:rPr>
      </w:pPr>
    </w:p>
    <w:p w14:paraId="60EF62A0" w14:textId="44EA1EEB" w:rsidR="00A419BA" w:rsidRPr="00D51386" w:rsidRDefault="00A419BA" w:rsidP="00A419BA">
      <w:pPr>
        <w:pStyle w:val="Textoindependiente"/>
        <w:rPr>
          <w:rFonts w:ascii="Times New Roman" w:hAnsi="Times New Roman" w:cs="Times New Roman"/>
          <w:sz w:val="22"/>
          <w:szCs w:val="22"/>
          <w:lang w:val="es-CO"/>
        </w:rPr>
      </w:pPr>
      <w:r w:rsidRPr="00D51386">
        <w:rPr>
          <w:rFonts w:ascii="Times New Roman" w:hAnsi="Times New Roman" w:cs="Times New Roman"/>
          <w:b/>
          <w:bCs/>
          <w:sz w:val="22"/>
          <w:szCs w:val="22"/>
          <w:lang w:val="es-CO"/>
        </w:rPr>
        <w:t xml:space="preserve">Nota: </w:t>
      </w:r>
      <w:r w:rsidRPr="00D51386">
        <w:rPr>
          <w:rFonts w:ascii="Times New Roman" w:hAnsi="Times New Roman" w:cs="Times New Roman"/>
          <w:sz w:val="22"/>
          <w:szCs w:val="22"/>
          <w:lang w:val="es-CO"/>
        </w:rPr>
        <w:t>no se admiten nudos como reemplazo de los frenos.</w:t>
      </w:r>
    </w:p>
    <w:p w14:paraId="0E806983" w14:textId="77777777" w:rsidR="00A419BA" w:rsidRPr="00D51386" w:rsidRDefault="00A419BA" w:rsidP="00A419BA">
      <w:pPr>
        <w:pStyle w:val="Textoindependiente"/>
        <w:rPr>
          <w:rFonts w:ascii="Times New Roman" w:hAnsi="Times New Roman" w:cs="Times New Roman"/>
          <w:sz w:val="22"/>
          <w:szCs w:val="22"/>
          <w:lang w:val="es-CO"/>
        </w:rPr>
      </w:pPr>
    </w:p>
    <w:p w14:paraId="7867F680" w14:textId="481E75C9" w:rsidR="00E8322C" w:rsidRPr="00D51386" w:rsidRDefault="00E8322C" w:rsidP="00006B34">
      <w:pPr>
        <w:pStyle w:val="Textoindependiente"/>
        <w:jc w:val="both"/>
        <w:rPr>
          <w:rFonts w:ascii="Times New Roman" w:hAnsi="Times New Roman" w:cs="Times New Roman"/>
          <w:lang w:val="es-CO"/>
        </w:rPr>
      </w:pPr>
      <w:r w:rsidRPr="00D51386">
        <w:rPr>
          <w:rFonts w:ascii="Times New Roman" w:hAnsi="Times New Roman" w:cs="Times New Roman"/>
          <w:b/>
          <w:bCs/>
          <w:lang w:val="es-CO"/>
        </w:rPr>
        <w:t xml:space="preserve">f. Arnés cuerpo completo: </w:t>
      </w:r>
      <w:r w:rsidRPr="00D51386">
        <w:rPr>
          <w:rFonts w:ascii="Times New Roman" w:hAnsi="Times New Roman" w:cs="Times New Roman"/>
          <w:lang w:val="es-CO"/>
        </w:rPr>
        <w:t>el arnés debe estar certificado y tener una capacidad de mínimo 140 kg,</w:t>
      </w:r>
      <w:r w:rsidR="00FB2EFC" w:rsidRPr="00D51386">
        <w:rPr>
          <w:rFonts w:ascii="Times New Roman" w:hAnsi="Times New Roman" w:cs="Times New Roman"/>
          <w:lang w:val="es-CO"/>
        </w:rPr>
        <w:t xml:space="preserve"> </w:t>
      </w:r>
      <w:r w:rsidRPr="00D51386">
        <w:rPr>
          <w:rFonts w:ascii="Times New Roman" w:hAnsi="Times New Roman" w:cs="Times New Roman"/>
          <w:lang w:val="es-CO"/>
        </w:rPr>
        <w:t>incluyendo uniforme, equipos y cualquier herramienta del trabajador. El arnés debe contar con argollas</w:t>
      </w:r>
      <w:r w:rsidR="00FB2EFC" w:rsidRPr="00D51386">
        <w:rPr>
          <w:rFonts w:ascii="Times New Roman" w:hAnsi="Times New Roman" w:cs="Times New Roman"/>
          <w:lang w:val="es-CO"/>
        </w:rPr>
        <w:t xml:space="preserve"> </w:t>
      </w:r>
      <w:r w:rsidRPr="00D51386">
        <w:rPr>
          <w:rFonts w:ascii="Times New Roman" w:hAnsi="Times New Roman" w:cs="Times New Roman"/>
          <w:lang w:val="es-CO"/>
        </w:rPr>
        <w:t>según las necesidades de uso. El ancho de las correas que sujetan al cuerpo durante y después de</w:t>
      </w:r>
      <w:r w:rsidR="00FB2EFC" w:rsidRPr="00D51386">
        <w:rPr>
          <w:rFonts w:ascii="Times New Roman" w:hAnsi="Times New Roman" w:cs="Times New Roman"/>
          <w:lang w:val="es-CO"/>
        </w:rPr>
        <w:t xml:space="preserve"> </w:t>
      </w:r>
      <w:r w:rsidRPr="00D51386">
        <w:rPr>
          <w:rFonts w:ascii="Times New Roman" w:hAnsi="Times New Roman" w:cs="Times New Roman"/>
          <w:lang w:val="es-CO"/>
        </w:rPr>
        <w:t>detenida la caída, será de mínimo de 1 – 5/8 pulgadas (41 mm).</w:t>
      </w:r>
    </w:p>
    <w:p w14:paraId="486ABF5E" w14:textId="6CC28161" w:rsidR="00A419BA" w:rsidRPr="00D51386" w:rsidRDefault="00E8322C" w:rsidP="00006B34">
      <w:pPr>
        <w:pStyle w:val="Textoindependiente"/>
        <w:jc w:val="both"/>
        <w:rPr>
          <w:rFonts w:ascii="Times New Roman" w:hAnsi="Times New Roman" w:cs="Times New Roman"/>
          <w:sz w:val="22"/>
          <w:szCs w:val="22"/>
          <w:lang w:val="es-CO"/>
        </w:rPr>
      </w:pPr>
      <w:r w:rsidRPr="00D51386">
        <w:rPr>
          <w:rFonts w:ascii="Times New Roman" w:hAnsi="Times New Roman" w:cs="Times New Roman"/>
          <w:lang w:val="es-CO"/>
        </w:rPr>
        <w:t>El arnés y sus herrajes deben cumplir con los requerimientos de marcación, de acuerdo con las normas</w:t>
      </w:r>
      <w:r w:rsidR="00006B34"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nacionales e internacionales vigentes.</w:t>
      </w:r>
    </w:p>
    <w:p w14:paraId="61733392" w14:textId="77777777" w:rsidR="00F02210" w:rsidRPr="00D51386" w:rsidRDefault="00F02210" w:rsidP="00006B34">
      <w:pPr>
        <w:pStyle w:val="Textoindependiente"/>
        <w:jc w:val="both"/>
        <w:rPr>
          <w:rFonts w:ascii="Times New Roman" w:hAnsi="Times New Roman" w:cs="Times New Roman"/>
          <w:sz w:val="22"/>
          <w:szCs w:val="22"/>
          <w:lang w:val="es-CO"/>
        </w:rPr>
      </w:pPr>
    </w:p>
    <w:p w14:paraId="60BEE389" w14:textId="77777777" w:rsidR="00F02210" w:rsidRPr="00D51386" w:rsidRDefault="00F02210" w:rsidP="00F02210">
      <w:pPr>
        <w:pStyle w:val="Textoindependiente"/>
        <w:jc w:val="both"/>
        <w:rPr>
          <w:rFonts w:ascii="Times New Roman" w:hAnsi="Times New Roman" w:cs="Times New Roman"/>
          <w:lang w:val="es-CO"/>
        </w:rPr>
      </w:pPr>
      <w:r w:rsidRPr="00D51386">
        <w:rPr>
          <w:rFonts w:ascii="Times New Roman" w:hAnsi="Times New Roman" w:cs="Times New Roman"/>
          <w:lang w:val="es-CO"/>
        </w:rPr>
        <w:t>Los equipos y EPP deben poseer como mínimo:</w:t>
      </w:r>
    </w:p>
    <w:p w14:paraId="41515F32" w14:textId="77777777" w:rsidR="00F02210" w:rsidRPr="00D51386" w:rsidRDefault="00F02210" w:rsidP="00F02210">
      <w:pPr>
        <w:pStyle w:val="Textoindependiente"/>
        <w:jc w:val="both"/>
        <w:rPr>
          <w:rFonts w:ascii="Times New Roman" w:hAnsi="Times New Roman" w:cs="Times New Roman"/>
          <w:lang w:val="es-CO"/>
        </w:rPr>
      </w:pPr>
    </w:p>
    <w:p w14:paraId="162BE07B" w14:textId="77777777" w:rsidR="00F02210" w:rsidRPr="00D51386" w:rsidRDefault="00F02210" w:rsidP="00F02210">
      <w:pPr>
        <w:pStyle w:val="Textoindependiente"/>
        <w:numPr>
          <w:ilvl w:val="0"/>
          <w:numId w:val="35"/>
        </w:numPr>
        <w:jc w:val="both"/>
        <w:rPr>
          <w:rFonts w:ascii="Times New Roman" w:hAnsi="Times New Roman" w:cs="Times New Roman"/>
          <w:lang w:val="es-CO"/>
        </w:rPr>
      </w:pPr>
      <w:r w:rsidRPr="00D51386">
        <w:rPr>
          <w:rFonts w:ascii="Times New Roman" w:hAnsi="Times New Roman" w:cs="Times New Roman"/>
          <w:lang w:val="es-CO"/>
        </w:rPr>
        <w:t>Registro inspección pre-uso.</w:t>
      </w:r>
    </w:p>
    <w:p w14:paraId="2C4F7CC4" w14:textId="77777777" w:rsidR="00F02210" w:rsidRPr="00D51386" w:rsidRDefault="00F02210" w:rsidP="00F02210">
      <w:pPr>
        <w:pStyle w:val="Textoindependiente"/>
        <w:numPr>
          <w:ilvl w:val="0"/>
          <w:numId w:val="35"/>
        </w:numPr>
        <w:jc w:val="both"/>
        <w:rPr>
          <w:rFonts w:ascii="Times New Roman" w:hAnsi="Times New Roman" w:cs="Times New Roman"/>
          <w:lang w:val="es-CO"/>
        </w:rPr>
      </w:pPr>
      <w:r w:rsidRPr="00D51386">
        <w:rPr>
          <w:rFonts w:ascii="Times New Roman" w:hAnsi="Times New Roman" w:cs="Times New Roman"/>
          <w:lang w:val="es-CO"/>
        </w:rPr>
        <w:t>Ficha técnica.</w:t>
      </w:r>
    </w:p>
    <w:p w14:paraId="007239E2" w14:textId="77777777" w:rsidR="00F02210" w:rsidRPr="00D51386" w:rsidRDefault="00F02210" w:rsidP="00F02210">
      <w:pPr>
        <w:pStyle w:val="Textoindependiente"/>
        <w:numPr>
          <w:ilvl w:val="0"/>
          <w:numId w:val="35"/>
        </w:numPr>
        <w:jc w:val="both"/>
        <w:rPr>
          <w:rFonts w:ascii="Times New Roman" w:hAnsi="Times New Roman" w:cs="Times New Roman"/>
          <w:lang w:val="es-CO"/>
        </w:rPr>
      </w:pPr>
      <w:r w:rsidRPr="00D51386">
        <w:rPr>
          <w:rFonts w:ascii="Times New Roman" w:hAnsi="Times New Roman" w:cs="Times New Roman"/>
          <w:lang w:val="es-CO"/>
        </w:rPr>
        <w:t>Hoja de vida.</w:t>
      </w:r>
    </w:p>
    <w:p w14:paraId="3F81785F" w14:textId="39233BF0" w:rsidR="00F02210" w:rsidRPr="00D51386" w:rsidRDefault="00F02210" w:rsidP="00F02210">
      <w:pPr>
        <w:pStyle w:val="Textoindependiente"/>
        <w:numPr>
          <w:ilvl w:val="0"/>
          <w:numId w:val="35"/>
        </w:numPr>
        <w:jc w:val="both"/>
        <w:rPr>
          <w:rFonts w:ascii="Times New Roman" w:hAnsi="Times New Roman" w:cs="Times New Roman"/>
          <w:sz w:val="22"/>
          <w:szCs w:val="22"/>
          <w:lang w:val="es-CO"/>
        </w:rPr>
      </w:pPr>
      <w:r w:rsidRPr="00D51386">
        <w:rPr>
          <w:rFonts w:ascii="Times New Roman" w:hAnsi="Times New Roman" w:cs="Times New Roman"/>
          <w:sz w:val="22"/>
          <w:szCs w:val="22"/>
          <w:lang w:val="es-CO"/>
        </w:rPr>
        <w:t>Certificado de conformidad.</w:t>
      </w:r>
    </w:p>
    <w:p w14:paraId="5344E87B" w14:textId="77777777" w:rsidR="003C4BBB" w:rsidRPr="00D51386" w:rsidRDefault="003C4BBB" w:rsidP="003C4BBB">
      <w:pPr>
        <w:pStyle w:val="Textoindependiente"/>
        <w:jc w:val="both"/>
        <w:rPr>
          <w:rFonts w:ascii="Times New Roman" w:hAnsi="Times New Roman" w:cs="Times New Roman"/>
          <w:sz w:val="22"/>
          <w:szCs w:val="22"/>
          <w:lang w:val="es-CO"/>
        </w:rPr>
      </w:pPr>
    </w:p>
    <w:p w14:paraId="0CE25CDE" w14:textId="77777777" w:rsidR="003C4BBB" w:rsidRPr="00D51386" w:rsidRDefault="003C4BBB" w:rsidP="003C4BBB">
      <w:pPr>
        <w:pStyle w:val="Textoindependiente"/>
        <w:jc w:val="both"/>
        <w:rPr>
          <w:rFonts w:ascii="Times New Roman" w:hAnsi="Times New Roman" w:cs="Times New Roman"/>
          <w:b/>
          <w:bCs/>
          <w:lang w:val="es-CO"/>
        </w:rPr>
      </w:pPr>
      <w:r w:rsidRPr="00D51386">
        <w:rPr>
          <w:rFonts w:ascii="Times New Roman" w:hAnsi="Times New Roman" w:cs="Times New Roman"/>
          <w:b/>
          <w:bCs/>
          <w:lang w:val="es-CO"/>
        </w:rPr>
        <w:t>Procedimiento para la inspección de los equipos de protección contra caídas</w:t>
      </w:r>
    </w:p>
    <w:p w14:paraId="774E7817" w14:textId="77777777" w:rsidR="003C4BBB" w:rsidRPr="00D51386" w:rsidRDefault="003C4BBB" w:rsidP="003C4BBB">
      <w:pPr>
        <w:pStyle w:val="Textoindependiente"/>
        <w:jc w:val="both"/>
        <w:rPr>
          <w:rFonts w:ascii="Times New Roman" w:hAnsi="Times New Roman" w:cs="Times New Roman"/>
          <w:lang w:val="es-CO"/>
        </w:rPr>
      </w:pPr>
    </w:p>
    <w:p w14:paraId="631156C9" w14:textId="3144E6C2" w:rsidR="003C4BBB" w:rsidRPr="00D51386" w:rsidRDefault="003C4BBB" w:rsidP="003C4BBB">
      <w:pPr>
        <w:pStyle w:val="Textoindependiente"/>
        <w:numPr>
          <w:ilvl w:val="2"/>
          <w:numId w:val="6"/>
        </w:numPr>
        <w:jc w:val="both"/>
        <w:rPr>
          <w:rFonts w:ascii="Times New Roman" w:hAnsi="Times New Roman" w:cs="Times New Roman"/>
          <w:lang w:val="es-CO"/>
        </w:rPr>
      </w:pPr>
      <w:r w:rsidRPr="00D51386">
        <w:rPr>
          <w:rFonts w:ascii="Times New Roman" w:hAnsi="Times New Roman" w:cs="Times New Roman"/>
          <w:lang w:val="es-CO"/>
        </w:rPr>
        <w:t>Hacer revisión de hojas de vida, verificando coherencia documento vs. producto.</w:t>
      </w:r>
    </w:p>
    <w:p w14:paraId="2B3B4852" w14:textId="3BED9614" w:rsidR="003C4BBB" w:rsidRPr="00D51386" w:rsidRDefault="003C4BBB" w:rsidP="003C4BBB">
      <w:pPr>
        <w:pStyle w:val="Textoindependiente"/>
        <w:numPr>
          <w:ilvl w:val="2"/>
          <w:numId w:val="6"/>
        </w:numPr>
        <w:jc w:val="both"/>
        <w:rPr>
          <w:rFonts w:ascii="Times New Roman" w:hAnsi="Times New Roman" w:cs="Times New Roman"/>
          <w:lang w:val="es-CO"/>
        </w:rPr>
      </w:pPr>
      <w:r w:rsidRPr="00D51386">
        <w:rPr>
          <w:rFonts w:ascii="Times New Roman" w:hAnsi="Times New Roman" w:cs="Times New Roman"/>
          <w:lang w:val="es-CO"/>
        </w:rPr>
        <w:t>Verificar en la hoja de vida observaciones anteriores, inspecciones, mantenimientos.</w:t>
      </w:r>
    </w:p>
    <w:p w14:paraId="1C522977" w14:textId="71B403CE" w:rsidR="003C4BBB" w:rsidRPr="00D51386" w:rsidRDefault="003C4BBB" w:rsidP="003C4BBB">
      <w:pPr>
        <w:pStyle w:val="Textoindependiente"/>
        <w:numPr>
          <w:ilvl w:val="2"/>
          <w:numId w:val="6"/>
        </w:numPr>
        <w:jc w:val="both"/>
        <w:rPr>
          <w:rFonts w:ascii="Times New Roman" w:hAnsi="Times New Roman" w:cs="Times New Roman"/>
          <w:lang w:val="es-CO"/>
        </w:rPr>
      </w:pPr>
      <w:r w:rsidRPr="00D51386">
        <w:rPr>
          <w:rFonts w:ascii="Times New Roman" w:hAnsi="Times New Roman" w:cs="Times New Roman"/>
          <w:lang w:val="es-CO"/>
        </w:rPr>
        <w:t>Verificar estado de etiquetas y marcaciones de los componentes.</w:t>
      </w:r>
    </w:p>
    <w:p w14:paraId="170D6C23" w14:textId="0A9B0DCC" w:rsidR="003C4BBB" w:rsidRPr="00D51386" w:rsidRDefault="003C4BBB" w:rsidP="00CE525C">
      <w:pPr>
        <w:pStyle w:val="Textoindependiente"/>
        <w:numPr>
          <w:ilvl w:val="2"/>
          <w:numId w:val="6"/>
        </w:numPr>
        <w:jc w:val="both"/>
        <w:rPr>
          <w:rFonts w:ascii="Times New Roman" w:hAnsi="Times New Roman" w:cs="Times New Roman"/>
          <w:lang w:val="es-CO"/>
        </w:rPr>
      </w:pPr>
      <w:r w:rsidRPr="00D51386">
        <w:rPr>
          <w:rFonts w:ascii="Times New Roman" w:hAnsi="Times New Roman" w:cs="Times New Roman"/>
          <w:lang w:val="es-CO"/>
        </w:rPr>
        <w:t>Hacer inspección general de producto.</w:t>
      </w:r>
    </w:p>
    <w:p w14:paraId="78FA2D23" w14:textId="62DA8F2F" w:rsidR="003C4BBB" w:rsidRPr="00D51386" w:rsidRDefault="003C4BBB" w:rsidP="00CE525C">
      <w:pPr>
        <w:pStyle w:val="Textoindependiente"/>
        <w:numPr>
          <w:ilvl w:val="2"/>
          <w:numId w:val="6"/>
        </w:numPr>
        <w:jc w:val="both"/>
        <w:rPr>
          <w:rFonts w:ascii="Times New Roman" w:hAnsi="Times New Roman" w:cs="Times New Roman"/>
          <w:lang w:val="es-CO"/>
        </w:rPr>
      </w:pPr>
      <w:r w:rsidRPr="00D51386">
        <w:rPr>
          <w:rFonts w:ascii="Times New Roman" w:hAnsi="Times New Roman" w:cs="Times New Roman"/>
          <w:lang w:val="es-CO"/>
        </w:rPr>
        <w:t>Hacer inspección de elementos metálicos.</w:t>
      </w:r>
    </w:p>
    <w:p w14:paraId="30A2A149" w14:textId="55DF9F85" w:rsidR="003C4BBB" w:rsidRPr="00D51386" w:rsidRDefault="003C4BBB" w:rsidP="00CE525C">
      <w:pPr>
        <w:pStyle w:val="Textoindependiente"/>
        <w:numPr>
          <w:ilvl w:val="2"/>
          <w:numId w:val="6"/>
        </w:numPr>
        <w:jc w:val="both"/>
        <w:rPr>
          <w:rFonts w:ascii="Times New Roman" w:hAnsi="Times New Roman" w:cs="Times New Roman"/>
          <w:lang w:val="es-CO"/>
        </w:rPr>
      </w:pPr>
      <w:r w:rsidRPr="00D51386">
        <w:rPr>
          <w:rFonts w:ascii="Times New Roman" w:hAnsi="Times New Roman" w:cs="Times New Roman"/>
          <w:lang w:val="es-CO"/>
        </w:rPr>
        <w:t>Hacer inspección de elementos textiles.</w:t>
      </w:r>
    </w:p>
    <w:p w14:paraId="766FE9BB" w14:textId="097EF0EF" w:rsidR="003C4BBB" w:rsidRPr="00D51386" w:rsidRDefault="003C4BBB" w:rsidP="003C4BBB">
      <w:pPr>
        <w:pStyle w:val="Textoindependiente"/>
        <w:numPr>
          <w:ilvl w:val="2"/>
          <w:numId w:val="6"/>
        </w:numPr>
        <w:jc w:val="both"/>
        <w:rPr>
          <w:rFonts w:ascii="Times New Roman" w:hAnsi="Times New Roman" w:cs="Times New Roman"/>
          <w:sz w:val="22"/>
          <w:szCs w:val="22"/>
          <w:lang w:val="es-CO"/>
        </w:rPr>
      </w:pPr>
      <w:r w:rsidRPr="00D51386">
        <w:rPr>
          <w:rFonts w:ascii="Times New Roman" w:hAnsi="Times New Roman" w:cs="Times New Roman"/>
          <w:lang w:val="es-CO"/>
        </w:rPr>
        <w:t>Realizar informe, recomendaciones (mantenimiento preventivo, mantenimiento correctivo, fuera de</w:t>
      </w:r>
      <w:r w:rsidR="00CE525C" w:rsidRPr="00D51386">
        <w:rPr>
          <w:rFonts w:ascii="Times New Roman" w:hAnsi="Times New Roman" w:cs="Times New Roman"/>
          <w:lang w:val="es-CO"/>
        </w:rPr>
        <w:t xml:space="preserve"> </w:t>
      </w:r>
      <w:r w:rsidRPr="00D51386">
        <w:rPr>
          <w:rFonts w:ascii="Times New Roman" w:hAnsi="Times New Roman" w:cs="Times New Roman"/>
          <w:sz w:val="22"/>
          <w:szCs w:val="22"/>
          <w:lang w:val="es-CO"/>
        </w:rPr>
        <w:t>servicio).</w:t>
      </w:r>
    </w:p>
    <w:p w14:paraId="2DC915D6" w14:textId="77777777" w:rsidR="0034324C" w:rsidRPr="00D51386" w:rsidRDefault="0034324C" w:rsidP="0034324C">
      <w:pPr>
        <w:pStyle w:val="Textoindependiente"/>
        <w:rPr>
          <w:rFonts w:ascii="Times New Roman" w:hAnsi="Times New Roman" w:cs="Times New Roman"/>
          <w:sz w:val="22"/>
          <w:szCs w:val="22"/>
        </w:rPr>
      </w:pPr>
    </w:p>
    <w:p w14:paraId="62596F23" w14:textId="77777777" w:rsidR="00C83406" w:rsidRPr="00D51386" w:rsidRDefault="002C4DA0" w:rsidP="00A52E93">
      <w:pPr>
        <w:pStyle w:val="Textoindependiente"/>
        <w:numPr>
          <w:ilvl w:val="0"/>
          <w:numId w:val="6"/>
        </w:numPr>
        <w:jc w:val="left"/>
        <w:rPr>
          <w:rFonts w:ascii="Times New Roman" w:hAnsi="Times New Roman" w:cs="Times New Roman"/>
          <w:b/>
          <w:bCs/>
          <w:sz w:val="22"/>
          <w:szCs w:val="22"/>
        </w:rPr>
      </w:pPr>
      <w:r w:rsidRPr="00D51386">
        <w:rPr>
          <w:rFonts w:ascii="Times New Roman" w:hAnsi="Times New Roman" w:cs="Times New Roman"/>
          <w:b/>
          <w:bCs/>
          <w:sz w:val="22"/>
          <w:szCs w:val="22"/>
        </w:rPr>
        <w:t>PROCEDIMIENTO</w:t>
      </w:r>
      <w:r w:rsidR="00A64575" w:rsidRPr="00D51386">
        <w:rPr>
          <w:rFonts w:ascii="Times New Roman" w:hAnsi="Times New Roman" w:cs="Times New Roman"/>
          <w:b/>
          <w:bCs/>
          <w:sz w:val="22"/>
          <w:szCs w:val="22"/>
        </w:rPr>
        <w:t>S</w:t>
      </w:r>
      <w:r w:rsidRPr="00D51386">
        <w:rPr>
          <w:rFonts w:ascii="Times New Roman" w:hAnsi="Times New Roman" w:cs="Times New Roman"/>
          <w:b/>
          <w:bCs/>
          <w:sz w:val="22"/>
          <w:szCs w:val="22"/>
        </w:rPr>
        <w:t xml:space="preserve"> EN CASO DE EMERGENCIA</w:t>
      </w:r>
      <w:r w:rsidR="00A64575" w:rsidRPr="00D51386">
        <w:rPr>
          <w:rFonts w:ascii="Times New Roman" w:hAnsi="Times New Roman" w:cs="Times New Roman"/>
          <w:b/>
          <w:bCs/>
          <w:sz w:val="22"/>
          <w:szCs w:val="22"/>
        </w:rPr>
        <w:t>S</w:t>
      </w:r>
    </w:p>
    <w:p w14:paraId="0A504E5C" w14:textId="77777777" w:rsidR="00324F58" w:rsidRPr="00D51386" w:rsidRDefault="00324F58" w:rsidP="006661C9">
      <w:pPr>
        <w:pStyle w:val="Textoindependiente"/>
        <w:ind w:left="528"/>
        <w:jc w:val="right"/>
        <w:rPr>
          <w:rFonts w:ascii="Times New Roman" w:hAnsi="Times New Roman" w:cs="Times New Roman"/>
          <w:b/>
          <w:bCs/>
          <w:sz w:val="22"/>
          <w:szCs w:val="22"/>
        </w:rPr>
      </w:pPr>
    </w:p>
    <w:p w14:paraId="15D8AA92" w14:textId="6A8D781B" w:rsidR="006661C9" w:rsidRPr="00D51386" w:rsidRDefault="006661C9" w:rsidP="006661C9">
      <w:pPr>
        <w:pStyle w:val="Textoindependiente"/>
        <w:ind w:left="528"/>
        <w:rPr>
          <w:rFonts w:ascii="Times New Roman" w:hAnsi="Times New Roman" w:cs="Times New Roman"/>
          <w:sz w:val="22"/>
          <w:szCs w:val="22"/>
        </w:rPr>
      </w:pPr>
      <w:r w:rsidRPr="00D51386">
        <w:rPr>
          <w:rFonts w:ascii="Times New Roman" w:hAnsi="Times New Roman" w:cs="Times New Roman"/>
          <w:sz w:val="22"/>
          <w:szCs w:val="22"/>
        </w:rPr>
        <w:t>MIIDEAS COLOMBIA SAS, conociendo los riesgos a los que están expuestos los trabajadores en la ejecución</w:t>
      </w:r>
      <w:r w:rsidR="00A049F2" w:rsidRPr="00D51386">
        <w:rPr>
          <w:rFonts w:ascii="Times New Roman" w:hAnsi="Times New Roman" w:cs="Times New Roman"/>
          <w:sz w:val="22"/>
          <w:szCs w:val="22"/>
        </w:rPr>
        <w:t xml:space="preserve"> </w:t>
      </w:r>
      <w:r w:rsidRPr="00D51386">
        <w:rPr>
          <w:rFonts w:ascii="Times New Roman" w:hAnsi="Times New Roman" w:cs="Times New Roman"/>
          <w:sz w:val="22"/>
          <w:szCs w:val="22"/>
        </w:rPr>
        <w:t>de las tareas en alturas, incluye dentro del plan de emergencias actividades que se puedan ejecutar y que</w:t>
      </w:r>
      <w:r w:rsidR="00A049F2" w:rsidRPr="00D51386">
        <w:rPr>
          <w:rFonts w:ascii="Times New Roman" w:hAnsi="Times New Roman" w:cs="Times New Roman"/>
          <w:sz w:val="22"/>
          <w:szCs w:val="22"/>
        </w:rPr>
        <w:t xml:space="preserve"> </w:t>
      </w:r>
      <w:r w:rsidRPr="00D51386">
        <w:rPr>
          <w:rFonts w:ascii="Times New Roman" w:hAnsi="Times New Roman" w:cs="Times New Roman"/>
          <w:sz w:val="22"/>
          <w:szCs w:val="22"/>
        </w:rPr>
        <w:t>garanticen una respuesta organizada y segura ante cualquier incidente o accidente que se pueda</w:t>
      </w:r>
      <w:r w:rsidR="00A049F2" w:rsidRPr="00D51386">
        <w:rPr>
          <w:rFonts w:ascii="Times New Roman" w:hAnsi="Times New Roman" w:cs="Times New Roman"/>
          <w:sz w:val="22"/>
          <w:szCs w:val="22"/>
        </w:rPr>
        <w:t xml:space="preserve"> </w:t>
      </w:r>
      <w:r w:rsidRPr="00D51386">
        <w:rPr>
          <w:rFonts w:ascii="Times New Roman" w:hAnsi="Times New Roman" w:cs="Times New Roman"/>
          <w:sz w:val="22"/>
          <w:szCs w:val="22"/>
        </w:rPr>
        <w:t>presentar en el sitio de trabajo, incluyendo un plan de rescate.</w:t>
      </w:r>
    </w:p>
    <w:p w14:paraId="15CF7105" w14:textId="77777777" w:rsidR="00A049F2" w:rsidRPr="00D51386" w:rsidRDefault="00A049F2" w:rsidP="006661C9">
      <w:pPr>
        <w:pStyle w:val="Textoindependiente"/>
        <w:ind w:left="528"/>
        <w:rPr>
          <w:rFonts w:ascii="Times New Roman" w:hAnsi="Times New Roman" w:cs="Times New Roman"/>
          <w:sz w:val="22"/>
          <w:szCs w:val="22"/>
        </w:rPr>
      </w:pPr>
    </w:p>
    <w:p w14:paraId="7888F5DE" w14:textId="77777777" w:rsidR="00654E69" w:rsidRPr="00D51386" w:rsidRDefault="00654E69" w:rsidP="00654E69">
      <w:pPr>
        <w:pStyle w:val="Textoindependiente"/>
        <w:ind w:left="528"/>
        <w:rPr>
          <w:rFonts w:ascii="Times New Roman" w:hAnsi="Times New Roman" w:cs="Times New Roman"/>
          <w:b/>
          <w:bCs/>
          <w:lang w:val="es-CO"/>
        </w:rPr>
      </w:pPr>
      <w:r w:rsidRPr="00D51386">
        <w:rPr>
          <w:rFonts w:ascii="Times New Roman" w:hAnsi="Times New Roman" w:cs="Times New Roman"/>
          <w:b/>
          <w:bCs/>
          <w:lang w:val="es-CO"/>
        </w:rPr>
        <w:t>Recomendaciones generales</w:t>
      </w:r>
    </w:p>
    <w:p w14:paraId="2037306D" w14:textId="77777777" w:rsidR="00654E69" w:rsidRPr="00D51386" w:rsidRDefault="00654E69" w:rsidP="00654E69">
      <w:pPr>
        <w:pStyle w:val="Textoindependiente"/>
        <w:ind w:left="528"/>
        <w:rPr>
          <w:rFonts w:ascii="Times New Roman" w:hAnsi="Times New Roman" w:cs="Times New Roman"/>
          <w:b/>
          <w:bCs/>
          <w:lang w:val="es-CO"/>
        </w:rPr>
      </w:pPr>
    </w:p>
    <w:p w14:paraId="394D2D6D" w14:textId="77777777" w:rsidR="00654E69" w:rsidRPr="00D51386" w:rsidRDefault="00654E69" w:rsidP="00654E69">
      <w:pPr>
        <w:pStyle w:val="Textoindependiente"/>
        <w:ind w:left="528"/>
        <w:rPr>
          <w:rFonts w:ascii="Times New Roman" w:hAnsi="Times New Roman" w:cs="Times New Roman"/>
          <w:lang w:val="es-CO"/>
        </w:rPr>
      </w:pPr>
      <w:r w:rsidRPr="00D51386">
        <w:rPr>
          <w:rFonts w:ascii="Times New Roman" w:hAnsi="Times New Roman" w:cs="Times New Roman"/>
          <w:lang w:val="es-CO"/>
        </w:rPr>
        <w:t>Es importante para la generación de un plan de rescate que se analicen los siguientes factores:</w:t>
      </w:r>
    </w:p>
    <w:p w14:paraId="1EC4D36B" w14:textId="77777777" w:rsidR="00654E69" w:rsidRPr="00D51386" w:rsidRDefault="00654E69" w:rsidP="00654E69">
      <w:pPr>
        <w:pStyle w:val="Textoindependiente"/>
        <w:ind w:left="528"/>
        <w:rPr>
          <w:rFonts w:ascii="Times New Roman" w:hAnsi="Times New Roman" w:cs="Times New Roman"/>
          <w:lang w:val="es-CO"/>
        </w:rPr>
      </w:pPr>
    </w:p>
    <w:p w14:paraId="60D4781A" w14:textId="77777777" w:rsidR="00654E69" w:rsidRPr="00D51386" w:rsidRDefault="00654E69" w:rsidP="00654E69">
      <w:pPr>
        <w:pStyle w:val="Textoindependiente"/>
        <w:numPr>
          <w:ilvl w:val="0"/>
          <w:numId w:val="36"/>
        </w:numPr>
        <w:rPr>
          <w:rFonts w:ascii="Times New Roman" w:hAnsi="Times New Roman" w:cs="Times New Roman"/>
          <w:lang w:val="es-CO"/>
        </w:rPr>
      </w:pPr>
      <w:r w:rsidRPr="00D51386">
        <w:rPr>
          <w:rFonts w:ascii="Times New Roman" w:hAnsi="Times New Roman" w:cs="Times New Roman"/>
          <w:lang w:val="es-CO"/>
        </w:rPr>
        <w:t>Posibles escenarios que se puedan presentar en el lugar de trabajo.</w:t>
      </w:r>
    </w:p>
    <w:p w14:paraId="52105E8D" w14:textId="77777777" w:rsidR="00654E69" w:rsidRPr="00D51386" w:rsidRDefault="00654E69" w:rsidP="00654E69">
      <w:pPr>
        <w:pStyle w:val="Textoindependiente"/>
        <w:numPr>
          <w:ilvl w:val="0"/>
          <w:numId w:val="36"/>
        </w:numPr>
        <w:rPr>
          <w:rFonts w:ascii="Times New Roman" w:hAnsi="Times New Roman" w:cs="Times New Roman"/>
          <w:lang w:val="es-CO"/>
        </w:rPr>
      </w:pPr>
      <w:r w:rsidRPr="00D51386">
        <w:rPr>
          <w:rFonts w:ascii="Times New Roman" w:hAnsi="Times New Roman" w:cs="Times New Roman"/>
          <w:lang w:val="es-CO"/>
        </w:rPr>
        <w:t>Conocimiento y competencia del personal que realizaría el rescate.</w:t>
      </w:r>
    </w:p>
    <w:p w14:paraId="250AB3DB" w14:textId="590830A5" w:rsidR="00654E69" w:rsidRPr="00D51386" w:rsidRDefault="00654E69" w:rsidP="00654E69">
      <w:pPr>
        <w:pStyle w:val="Textoindependiente"/>
        <w:numPr>
          <w:ilvl w:val="0"/>
          <w:numId w:val="36"/>
        </w:numPr>
        <w:rPr>
          <w:rFonts w:ascii="Times New Roman" w:hAnsi="Times New Roman" w:cs="Times New Roman"/>
          <w:sz w:val="22"/>
          <w:szCs w:val="22"/>
        </w:rPr>
      </w:pPr>
      <w:r w:rsidRPr="00D51386">
        <w:rPr>
          <w:rFonts w:ascii="Times New Roman" w:hAnsi="Times New Roman" w:cs="Times New Roman"/>
          <w:sz w:val="22"/>
          <w:szCs w:val="22"/>
          <w:lang w:val="es-CO"/>
        </w:rPr>
        <w:t>Condiciones generales y específicas del lugar de trabajo.</w:t>
      </w:r>
    </w:p>
    <w:p w14:paraId="553950CA" w14:textId="77777777" w:rsidR="006661C9" w:rsidRPr="00D51386" w:rsidRDefault="006661C9" w:rsidP="006661C9">
      <w:pPr>
        <w:pStyle w:val="Textoindependiente"/>
        <w:ind w:left="528"/>
        <w:rPr>
          <w:rFonts w:ascii="Times New Roman" w:hAnsi="Times New Roman" w:cs="Times New Roman"/>
          <w:sz w:val="22"/>
          <w:szCs w:val="22"/>
        </w:rPr>
      </w:pPr>
    </w:p>
    <w:p w14:paraId="1B287D28" w14:textId="0E589F70" w:rsidR="00FC6537" w:rsidRPr="00D51386" w:rsidRDefault="00FC6537" w:rsidP="006661C9">
      <w:pPr>
        <w:pStyle w:val="Textoindependiente"/>
        <w:ind w:left="528"/>
        <w:rPr>
          <w:rFonts w:ascii="Times New Roman" w:hAnsi="Times New Roman" w:cs="Times New Roman"/>
          <w:b/>
          <w:bCs/>
          <w:sz w:val="22"/>
          <w:szCs w:val="22"/>
          <w:lang w:val="es-CO"/>
        </w:rPr>
      </w:pPr>
      <w:r w:rsidRPr="00D51386">
        <w:rPr>
          <w:rFonts w:ascii="Times New Roman" w:hAnsi="Times New Roman" w:cs="Times New Roman"/>
          <w:b/>
          <w:bCs/>
          <w:sz w:val="22"/>
          <w:szCs w:val="22"/>
          <w:lang w:val="es-CO"/>
        </w:rPr>
        <w:t>A tener en cuenta:</w:t>
      </w:r>
    </w:p>
    <w:p w14:paraId="2F00AED6" w14:textId="77777777" w:rsidR="00FC6537" w:rsidRPr="00D51386" w:rsidRDefault="00FC6537" w:rsidP="006661C9">
      <w:pPr>
        <w:pStyle w:val="Textoindependiente"/>
        <w:ind w:left="528"/>
        <w:rPr>
          <w:rFonts w:ascii="Times New Roman" w:hAnsi="Times New Roman" w:cs="Times New Roman"/>
          <w:b/>
          <w:bCs/>
          <w:sz w:val="22"/>
          <w:szCs w:val="22"/>
          <w:lang w:val="es-CO"/>
        </w:rPr>
      </w:pPr>
    </w:p>
    <w:p w14:paraId="7B0FB7C8" w14:textId="51254771" w:rsidR="00FC6537" w:rsidRPr="00D51386" w:rsidRDefault="00FC6537" w:rsidP="00FC6537">
      <w:pPr>
        <w:pStyle w:val="Textoindependiente"/>
        <w:numPr>
          <w:ilvl w:val="0"/>
          <w:numId w:val="37"/>
        </w:numPr>
        <w:jc w:val="both"/>
        <w:rPr>
          <w:rFonts w:ascii="Times New Roman" w:hAnsi="Times New Roman" w:cs="Times New Roman"/>
          <w:sz w:val="22"/>
          <w:szCs w:val="22"/>
        </w:rPr>
      </w:pPr>
      <w:r w:rsidRPr="00D51386">
        <w:rPr>
          <w:rFonts w:ascii="Times New Roman" w:hAnsi="Times New Roman" w:cs="Times New Roman"/>
          <w:sz w:val="22"/>
          <w:szCs w:val="22"/>
        </w:rPr>
        <w:t>Trabajador en estado de inconsciencia: en este caso no se puede valorar si sufrió afectaciones cerebrales o en la columna, por tanto, al movilizarlo sin las debidas precauciones se le puede acrecentar la lesión. Es preferible dar acompañamiento al accidentado y esperar al personal competente para tal</w:t>
      </w:r>
    </w:p>
    <w:p w14:paraId="5DDA68A3" w14:textId="77777777" w:rsidR="00313B2B" w:rsidRPr="00D51386" w:rsidRDefault="00FC6537" w:rsidP="00313B2B">
      <w:pPr>
        <w:pStyle w:val="Textoindependiente"/>
        <w:ind w:left="1248"/>
        <w:jc w:val="both"/>
        <w:rPr>
          <w:rFonts w:ascii="Times New Roman" w:hAnsi="Times New Roman" w:cs="Times New Roman"/>
          <w:sz w:val="22"/>
          <w:szCs w:val="22"/>
        </w:rPr>
      </w:pPr>
      <w:r w:rsidRPr="00D51386">
        <w:rPr>
          <w:rFonts w:ascii="Times New Roman" w:hAnsi="Times New Roman" w:cs="Times New Roman"/>
          <w:sz w:val="22"/>
          <w:szCs w:val="22"/>
        </w:rPr>
        <w:t>situación.</w:t>
      </w:r>
      <w:r w:rsidR="00313B2B" w:rsidRPr="00D51386">
        <w:rPr>
          <w:rFonts w:ascii="Times New Roman" w:hAnsi="Times New Roman" w:cs="Times New Roman"/>
          <w:sz w:val="22"/>
          <w:szCs w:val="22"/>
        </w:rPr>
        <w:t xml:space="preserve"> </w:t>
      </w:r>
    </w:p>
    <w:p w14:paraId="09334912" w14:textId="77777777" w:rsidR="00313B2B" w:rsidRPr="00D51386" w:rsidRDefault="00313B2B" w:rsidP="00313B2B">
      <w:pPr>
        <w:pStyle w:val="Textoindependiente"/>
        <w:ind w:left="1248"/>
        <w:jc w:val="both"/>
        <w:rPr>
          <w:rFonts w:ascii="Times New Roman" w:hAnsi="Times New Roman" w:cs="Times New Roman"/>
          <w:sz w:val="22"/>
          <w:szCs w:val="22"/>
        </w:rPr>
      </w:pPr>
    </w:p>
    <w:p w14:paraId="4E3DA347" w14:textId="1EED1B0B" w:rsidR="006661C9" w:rsidRPr="00D51386" w:rsidRDefault="00313B2B" w:rsidP="00313B2B">
      <w:pPr>
        <w:pStyle w:val="Textoindependiente"/>
        <w:numPr>
          <w:ilvl w:val="0"/>
          <w:numId w:val="37"/>
        </w:numPr>
        <w:jc w:val="both"/>
        <w:rPr>
          <w:rFonts w:ascii="Times New Roman" w:hAnsi="Times New Roman" w:cs="Times New Roman"/>
          <w:sz w:val="22"/>
          <w:szCs w:val="22"/>
        </w:rPr>
      </w:pPr>
      <w:r w:rsidRPr="00D51386">
        <w:rPr>
          <w:rFonts w:ascii="Times New Roman" w:hAnsi="Times New Roman" w:cs="Times New Roman"/>
          <w:lang w:val="es-CO"/>
        </w:rPr>
        <w:t xml:space="preserve">Trabajador con respuesta a estímulos: será necesario que una persona competente lo acompañe y brinde apoyo, identificando las condiciones cognitivas (espacio, persona, tiempo), de movilidad y </w:t>
      </w:r>
      <w:r w:rsidRPr="00D51386">
        <w:rPr>
          <w:rFonts w:ascii="Times New Roman" w:hAnsi="Times New Roman" w:cs="Times New Roman"/>
          <w:sz w:val="22"/>
          <w:szCs w:val="22"/>
          <w:lang w:val="es-CO"/>
        </w:rPr>
        <w:t>sensibilidad (miembro superior e inferior) mientras llega el grupo de rescate.</w:t>
      </w:r>
    </w:p>
    <w:p w14:paraId="7E0584DA" w14:textId="77777777" w:rsidR="006661C9" w:rsidRPr="00D51386" w:rsidRDefault="006661C9" w:rsidP="006661C9">
      <w:pPr>
        <w:pStyle w:val="Textoindependiente"/>
        <w:ind w:left="528"/>
        <w:rPr>
          <w:rFonts w:ascii="Times New Roman" w:hAnsi="Times New Roman" w:cs="Times New Roman"/>
          <w:sz w:val="22"/>
          <w:szCs w:val="22"/>
        </w:rPr>
      </w:pPr>
    </w:p>
    <w:p w14:paraId="5FA24502" w14:textId="6AAD9866" w:rsidR="004B6AC3" w:rsidRPr="00D51386" w:rsidRDefault="004B6AC3" w:rsidP="004B6AC3">
      <w:pPr>
        <w:pStyle w:val="Textoindependiente"/>
        <w:ind w:left="528"/>
        <w:rPr>
          <w:rFonts w:ascii="Times New Roman" w:hAnsi="Times New Roman" w:cs="Times New Roman"/>
          <w:sz w:val="22"/>
          <w:szCs w:val="22"/>
          <w:lang w:val="es-CO"/>
        </w:rPr>
      </w:pPr>
      <w:r w:rsidRPr="00D51386">
        <w:rPr>
          <w:rFonts w:ascii="Times New Roman" w:hAnsi="Times New Roman" w:cs="Times New Roman"/>
          <w:lang w:val="es-CO"/>
        </w:rPr>
        <w:t xml:space="preserve">Si el trabajador afectado se encuentra o no en situación de pánico. Tenga en cuenta las siguientes </w:t>
      </w:r>
      <w:r w:rsidRPr="00D51386">
        <w:rPr>
          <w:rFonts w:ascii="Times New Roman" w:hAnsi="Times New Roman" w:cs="Times New Roman"/>
          <w:sz w:val="22"/>
          <w:szCs w:val="22"/>
          <w:lang w:val="es-CO"/>
        </w:rPr>
        <w:t>recomendaciones:</w:t>
      </w:r>
    </w:p>
    <w:p w14:paraId="763406A2" w14:textId="77777777" w:rsidR="004B6AC3" w:rsidRPr="00D51386" w:rsidRDefault="004B6AC3" w:rsidP="004B6AC3">
      <w:pPr>
        <w:pStyle w:val="Textoindependiente"/>
        <w:ind w:left="528"/>
        <w:rPr>
          <w:rFonts w:ascii="Times New Roman" w:hAnsi="Times New Roman" w:cs="Times New Roman"/>
          <w:sz w:val="22"/>
          <w:szCs w:val="22"/>
          <w:lang w:val="es-CO"/>
        </w:rPr>
      </w:pPr>
    </w:p>
    <w:p w14:paraId="4A3AD4A2" w14:textId="77777777" w:rsidR="005030B7" w:rsidRPr="00D51386" w:rsidRDefault="005030B7" w:rsidP="005030B7">
      <w:pPr>
        <w:pStyle w:val="Textoindependiente"/>
        <w:ind w:left="528"/>
        <w:rPr>
          <w:rFonts w:ascii="Times New Roman" w:hAnsi="Times New Roman" w:cs="Times New Roman"/>
          <w:lang w:val="es-CO"/>
        </w:rPr>
      </w:pPr>
    </w:p>
    <w:p w14:paraId="5FE42BC5" w14:textId="77777777" w:rsidR="005030B7" w:rsidRPr="00D51386" w:rsidRDefault="005030B7" w:rsidP="005030B7">
      <w:pPr>
        <w:pStyle w:val="Textoindependiente"/>
        <w:ind w:left="528"/>
        <w:rPr>
          <w:rFonts w:ascii="Times New Roman" w:hAnsi="Times New Roman" w:cs="Times New Roman"/>
          <w:lang w:val="es-CO"/>
        </w:rPr>
      </w:pPr>
    </w:p>
    <w:p w14:paraId="279629EA" w14:textId="0780FC93" w:rsidR="005030B7" w:rsidRPr="00D51386" w:rsidRDefault="005030B7" w:rsidP="005030B7">
      <w:pPr>
        <w:pStyle w:val="Textoindependiente"/>
        <w:numPr>
          <w:ilvl w:val="0"/>
          <w:numId w:val="37"/>
        </w:numPr>
        <w:jc w:val="both"/>
        <w:rPr>
          <w:rFonts w:ascii="Times New Roman" w:hAnsi="Times New Roman" w:cs="Times New Roman"/>
          <w:lang w:val="es-CO"/>
        </w:rPr>
      </w:pPr>
      <w:r w:rsidRPr="00D51386">
        <w:rPr>
          <w:rFonts w:ascii="Times New Roman" w:hAnsi="Times New Roman" w:cs="Times New Roman"/>
          <w:lang w:val="es-CO"/>
        </w:rPr>
        <w:t>Entregar indicaciones claras, sencillas y concretas sobre el comportamiento a  seguir en el desarrollo de la emergencia.</w:t>
      </w:r>
    </w:p>
    <w:p w14:paraId="20150E29" w14:textId="5A2D1959" w:rsidR="005030B7" w:rsidRPr="00D51386" w:rsidRDefault="005030B7" w:rsidP="005030B7">
      <w:pPr>
        <w:pStyle w:val="Textoindependiente"/>
        <w:numPr>
          <w:ilvl w:val="0"/>
          <w:numId w:val="37"/>
        </w:numPr>
        <w:jc w:val="both"/>
        <w:rPr>
          <w:rFonts w:ascii="Times New Roman" w:hAnsi="Times New Roman" w:cs="Times New Roman"/>
          <w:lang w:val="es-CO"/>
        </w:rPr>
      </w:pPr>
      <w:r w:rsidRPr="00D51386">
        <w:rPr>
          <w:rFonts w:ascii="Times New Roman" w:hAnsi="Times New Roman" w:cs="Times New Roman"/>
          <w:lang w:val="es-CO"/>
        </w:rPr>
        <w:t>Evitar en la emergencia y su desarrollo señales exageradas de peligro que puedan ser fuente de pánico para el individuo.</w:t>
      </w:r>
    </w:p>
    <w:p w14:paraId="32676074" w14:textId="05D0E551" w:rsidR="004B6AC3" w:rsidRPr="00D51386" w:rsidRDefault="005030B7" w:rsidP="005030B7">
      <w:pPr>
        <w:pStyle w:val="Textoindependiente"/>
        <w:numPr>
          <w:ilvl w:val="0"/>
          <w:numId w:val="37"/>
        </w:numPr>
        <w:jc w:val="both"/>
        <w:rPr>
          <w:rFonts w:ascii="Times New Roman" w:hAnsi="Times New Roman" w:cs="Times New Roman"/>
          <w:sz w:val="22"/>
          <w:szCs w:val="22"/>
        </w:rPr>
      </w:pPr>
      <w:r w:rsidRPr="00D51386">
        <w:rPr>
          <w:rFonts w:ascii="Times New Roman" w:hAnsi="Times New Roman" w:cs="Times New Roman"/>
          <w:lang w:val="es-CO"/>
        </w:rPr>
        <w:t xml:space="preserve">En situaciones de pánico, hasta que esta no sea controlada, evite el contacto directo con el </w:t>
      </w:r>
      <w:r w:rsidRPr="00D51386">
        <w:rPr>
          <w:rFonts w:ascii="Times New Roman" w:hAnsi="Times New Roman" w:cs="Times New Roman"/>
          <w:sz w:val="22"/>
          <w:szCs w:val="22"/>
          <w:lang w:val="es-CO"/>
        </w:rPr>
        <w:t>accidentado. El pánico en este puede generar un accidente mayor.</w:t>
      </w:r>
    </w:p>
    <w:p w14:paraId="082CB3AB" w14:textId="77777777" w:rsidR="00C976C5" w:rsidRPr="00D51386" w:rsidRDefault="00C976C5" w:rsidP="00C976C5">
      <w:pPr>
        <w:pStyle w:val="Textoindependiente"/>
        <w:jc w:val="both"/>
        <w:rPr>
          <w:rFonts w:ascii="Times New Roman" w:hAnsi="Times New Roman" w:cs="Times New Roman"/>
          <w:sz w:val="22"/>
          <w:szCs w:val="22"/>
          <w:lang w:val="es-CO"/>
        </w:rPr>
      </w:pPr>
    </w:p>
    <w:p w14:paraId="2150C95E" w14:textId="62588469" w:rsidR="00C976C5" w:rsidRPr="00D51386" w:rsidRDefault="00C976C5" w:rsidP="00C976C5">
      <w:pPr>
        <w:pStyle w:val="Textoindependiente"/>
        <w:jc w:val="both"/>
        <w:rPr>
          <w:rFonts w:ascii="Times New Roman" w:hAnsi="Times New Roman" w:cs="Times New Roman"/>
          <w:sz w:val="22"/>
          <w:szCs w:val="22"/>
          <w:lang w:val="es-CO"/>
        </w:rPr>
      </w:pPr>
      <w:r w:rsidRPr="00D51386">
        <w:rPr>
          <w:rFonts w:ascii="Times New Roman" w:hAnsi="Times New Roman" w:cs="Times New Roman"/>
          <w:sz w:val="22"/>
          <w:szCs w:val="22"/>
          <w:lang w:val="es-CO"/>
        </w:rPr>
        <w:t>Definir procedimiento de rescate:</w:t>
      </w:r>
    </w:p>
    <w:p w14:paraId="4A48FF04" w14:textId="77777777" w:rsidR="00C976C5" w:rsidRPr="00D51386" w:rsidRDefault="00C976C5" w:rsidP="00C976C5">
      <w:pPr>
        <w:pStyle w:val="Textoindependiente"/>
        <w:jc w:val="both"/>
        <w:rPr>
          <w:rFonts w:ascii="Times New Roman" w:hAnsi="Times New Roman" w:cs="Times New Roman"/>
          <w:sz w:val="22"/>
          <w:szCs w:val="22"/>
          <w:lang w:val="es-CO"/>
        </w:rPr>
      </w:pPr>
    </w:p>
    <w:p w14:paraId="155E7D1D" w14:textId="77777777" w:rsidR="00C976C5" w:rsidRPr="00D51386" w:rsidRDefault="00C976C5" w:rsidP="00C976C5">
      <w:pPr>
        <w:pStyle w:val="Textoindependiente"/>
        <w:numPr>
          <w:ilvl w:val="0"/>
          <w:numId w:val="38"/>
        </w:numPr>
        <w:jc w:val="both"/>
        <w:rPr>
          <w:rFonts w:ascii="Times New Roman" w:hAnsi="Times New Roman" w:cs="Times New Roman"/>
          <w:lang w:val="es-CO"/>
        </w:rPr>
      </w:pPr>
      <w:r w:rsidRPr="00D51386">
        <w:rPr>
          <w:rFonts w:ascii="Times New Roman" w:hAnsi="Times New Roman" w:cs="Times New Roman"/>
          <w:lang w:val="es-CO"/>
        </w:rPr>
        <w:t>Autorrescate.</w:t>
      </w:r>
    </w:p>
    <w:p w14:paraId="64F283FF" w14:textId="77777777" w:rsidR="00C976C5" w:rsidRPr="00D51386" w:rsidRDefault="00C976C5" w:rsidP="00C976C5">
      <w:pPr>
        <w:pStyle w:val="Textoindependiente"/>
        <w:numPr>
          <w:ilvl w:val="0"/>
          <w:numId w:val="38"/>
        </w:numPr>
        <w:jc w:val="both"/>
        <w:rPr>
          <w:rFonts w:ascii="Times New Roman" w:hAnsi="Times New Roman" w:cs="Times New Roman"/>
          <w:lang w:val="es-CO"/>
        </w:rPr>
      </w:pPr>
      <w:r w:rsidRPr="00D51386">
        <w:rPr>
          <w:rFonts w:ascii="Times New Roman" w:hAnsi="Times New Roman" w:cs="Times New Roman"/>
          <w:lang w:val="es-CO"/>
        </w:rPr>
        <w:t>Sistema de tracción mecánica asistida por sistema de cable o cuerda.</w:t>
      </w:r>
    </w:p>
    <w:p w14:paraId="46BEABE5" w14:textId="77777777" w:rsidR="00C976C5" w:rsidRPr="00D51386" w:rsidRDefault="00C976C5" w:rsidP="00C976C5">
      <w:pPr>
        <w:pStyle w:val="Textoindependiente"/>
        <w:numPr>
          <w:ilvl w:val="0"/>
          <w:numId w:val="38"/>
        </w:numPr>
        <w:jc w:val="both"/>
        <w:rPr>
          <w:rFonts w:ascii="Times New Roman" w:hAnsi="Times New Roman" w:cs="Times New Roman"/>
          <w:lang w:val="es-CO"/>
        </w:rPr>
      </w:pPr>
      <w:r w:rsidRPr="00D51386">
        <w:rPr>
          <w:rFonts w:ascii="Times New Roman" w:hAnsi="Times New Roman" w:cs="Times New Roman"/>
          <w:lang w:val="es-CO"/>
        </w:rPr>
        <w:t>Sistemas de rescate usando una plataforma elevadora.</w:t>
      </w:r>
    </w:p>
    <w:p w14:paraId="1BD55D5D" w14:textId="77777777" w:rsidR="00C976C5" w:rsidRPr="00D51386" w:rsidRDefault="00C976C5" w:rsidP="00C976C5">
      <w:pPr>
        <w:pStyle w:val="Textoindependiente"/>
        <w:numPr>
          <w:ilvl w:val="0"/>
          <w:numId w:val="38"/>
        </w:numPr>
        <w:jc w:val="both"/>
        <w:rPr>
          <w:rFonts w:ascii="Times New Roman" w:hAnsi="Times New Roman" w:cs="Times New Roman"/>
          <w:lang w:val="es-CO"/>
        </w:rPr>
      </w:pPr>
      <w:r w:rsidRPr="00D51386">
        <w:rPr>
          <w:rFonts w:ascii="Times New Roman" w:hAnsi="Times New Roman" w:cs="Times New Roman"/>
          <w:lang w:val="es-CO"/>
        </w:rPr>
        <w:lastRenderedPageBreak/>
        <w:t>Sistema de rescate con descenso de rescatistas.</w:t>
      </w:r>
    </w:p>
    <w:p w14:paraId="66FEE8A6" w14:textId="636B8536" w:rsidR="00C976C5" w:rsidRPr="00D51386" w:rsidRDefault="00C976C5" w:rsidP="00C976C5">
      <w:pPr>
        <w:pStyle w:val="Textoindependiente"/>
        <w:numPr>
          <w:ilvl w:val="0"/>
          <w:numId w:val="38"/>
        </w:numPr>
        <w:jc w:val="both"/>
        <w:rPr>
          <w:rFonts w:ascii="Times New Roman" w:hAnsi="Times New Roman" w:cs="Times New Roman"/>
          <w:sz w:val="22"/>
          <w:szCs w:val="22"/>
        </w:rPr>
      </w:pPr>
      <w:r w:rsidRPr="00D51386">
        <w:rPr>
          <w:rFonts w:ascii="Times New Roman" w:hAnsi="Times New Roman" w:cs="Times New Roman"/>
          <w:sz w:val="22"/>
          <w:szCs w:val="22"/>
          <w:lang w:val="es-CO"/>
        </w:rPr>
        <w:t>Rescate asistido o remoto.</w:t>
      </w:r>
    </w:p>
    <w:p w14:paraId="44C3A7DF" w14:textId="77777777" w:rsidR="006661C9" w:rsidRPr="00D51386" w:rsidRDefault="006661C9" w:rsidP="006661C9">
      <w:pPr>
        <w:pStyle w:val="Textoindependiente"/>
        <w:ind w:left="528"/>
        <w:rPr>
          <w:rFonts w:ascii="Times New Roman" w:hAnsi="Times New Roman" w:cs="Times New Roman"/>
          <w:sz w:val="22"/>
          <w:szCs w:val="22"/>
        </w:rPr>
      </w:pPr>
    </w:p>
    <w:p w14:paraId="5A65B926" w14:textId="11242DF6" w:rsidR="0056006D" w:rsidRPr="00D51386" w:rsidRDefault="0056006D" w:rsidP="006661C9">
      <w:pPr>
        <w:pStyle w:val="Textoindependiente"/>
        <w:ind w:left="528"/>
        <w:rPr>
          <w:rFonts w:ascii="Times New Roman" w:hAnsi="Times New Roman" w:cs="Times New Roman"/>
          <w:sz w:val="22"/>
          <w:szCs w:val="22"/>
        </w:rPr>
      </w:pPr>
      <w:r w:rsidRPr="00D51386">
        <w:rPr>
          <w:rFonts w:ascii="Times New Roman" w:hAnsi="Times New Roman" w:cs="Times New Roman"/>
          <w:sz w:val="22"/>
          <w:szCs w:val="22"/>
        </w:rPr>
        <w:t>Definir equipos y grupos de rescate.</w:t>
      </w:r>
    </w:p>
    <w:p w14:paraId="6A66E9AF" w14:textId="77777777" w:rsidR="00DE4996" w:rsidRPr="00D51386" w:rsidRDefault="00DE4996" w:rsidP="006661C9">
      <w:pPr>
        <w:pStyle w:val="Textoindependiente"/>
        <w:ind w:left="528"/>
        <w:rPr>
          <w:rFonts w:ascii="Times New Roman" w:hAnsi="Times New Roman" w:cs="Times New Roman"/>
          <w:sz w:val="22"/>
          <w:szCs w:val="22"/>
        </w:rPr>
      </w:pPr>
    </w:p>
    <w:p w14:paraId="246DA417" w14:textId="77777777" w:rsidR="00DE4996" w:rsidRPr="00D51386" w:rsidRDefault="00DE4996" w:rsidP="006661C9">
      <w:pPr>
        <w:pStyle w:val="Textoindependiente"/>
        <w:ind w:left="528"/>
        <w:rPr>
          <w:rFonts w:ascii="Times New Roman" w:hAnsi="Times New Roman" w:cs="Times New Roman"/>
          <w:sz w:val="22"/>
          <w:szCs w:val="22"/>
        </w:rPr>
      </w:pPr>
    </w:p>
    <w:p w14:paraId="41A5C487" w14:textId="77777777" w:rsidR="00DE4996" w:rsidRPr="00D51386" w:rsidRDefault="00DE4996" w:rsidP="006661C9">
      <w:pPr>
        <w:pStyle w:val="Textoindependiente"/>
        <w:ind w:left="528"/>
        <w:rPr>
          <w:rFonts w:ascii="Times New Roman" w:hAnsi="Times New Roman" w:cs="Times New Roman"/>
          <w:sz w:val="22"/>
          <w:szCs w:val="22"/>
        </w:rPr>
      </w:pPr>
    </w:p>
    <w:p w14:paraId="09088C23" w14:textId="0D32ACE3" w:rsidR="00DE4996" w:rsidRPr="00D51386" w:rsidRDefault="00DE4996" w:rsidP="006661C9">
      <w:pPr>
        <w:pStyle w:val="Textoindependiente"/>
        <w:ind w:left="528"/>
        <w:rPr>
          <w:rFonts w:ascii="Times New Roman" w:hAnsi="Times New Roman" w:cs="Times New Roman"/>
          <w:sz w:val="22"/>
          <w:szCs w:val="22"/>
        </w:rPr>
      </w:pPr>
      <w:r w:rsidRPr="00D51386">
        <w:rPr>
          <w:rFonts w:ascii="Times New Roman" w:hAnsi="Times New Roman" w:cs="Times New Roman"/>
          <w:noProof/>
        </w:rPr>
        <w:drawing>
          <wp:inline distT="0" distB="0" distL="0" distR="0" wp14:anchorId="6C1F3FED" wp14:editId="45B56A74">
            <wp:extent cx="5612130" cy="3799840"/>
            <wp:effectExtent l="0" t="0" r="7620" b="0"/>
            <wp:docPr id="1613104321" name="Imagen 1"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104321" name="Imagen 1" descr="Interfaz de usuario gráfica, Texto, Aplicación&#10;&#10;Descripción generada automáticamente"/>
                    <pic:cNvPicPr/>
                  </pic:nvPicPr>
                  <pic:blipFill>
                    <a:blip r:embed="rId8"/>
                    <a:stretch>
                      <a:fillRect/>
                    </a:stretch>
                  </pic:blipFill>
                  <pic:spPr>
                    <a:xfrm>
                      <a:off x="0" y="0"/>
                      <a:ext cx="5612130" cy="3799840"/>
                    </a:xfrm>
                    <a:prstGeom prst="rect">
                      <a:avLst/>
                    </a:prstGeom>
                    <a:ln w="3175">
                      <a:noFill/>
                    </a:ln>
                  </pic:spPr>
                </pic:pic>
              </a:graphicData>
            </a:graphic>
          </wp:inline>
        </w:drawing>
      </w:r>
    </w:p>
    <w:p w14:paraId="30D34CAE" w14:textId="77777777" w:rsidR="0063283F" w:rsidRPr="00D51386" w:rsidRDefault="0063283F" w:rsidP="006661C9">
      <w:pPr>
        <w:pStyle w:val="Textoindependiente"/>
        <w:ind w:left="528"/>
        <w:rPr>
          <w:rFonts w:ascii="Times New Roman" w:hAnsi="Times New Roman" w:cs="Times New Roman"/>
          <w:sz w:val="22"/>
          <w:szCs w:val="22"/>
        </w:rPr>
      </w:pPr>
    </w:p>
    <w:p w14:paraId="444498DB" w14:textId="77777777" w:rsidR="0063283F" w:rsidRPr="00D51386" w:rsidRDefault="0063283F" w:rsidP="006661C9">
      <w:pPr>
        <w:pStyle w:val="Textoindependiente"/>
        <w:ind w:left="528"/>
        <w:rPr>
          <w:rFonts w:ascii="Times New Roman" w:hAnsi="Times New Roman" w:cs="Times New Roman"/>
          <w:sz w:val="22"/>
          <w:szCs w:val="22"/>
        </w:rPr>
      </w:pPr>
    </w:p>
    <w:p w14:paraId="6A871670" w14:textId="77777777" w:rsidR="0063283F" w:rsidRPr="00D51386" w:rsidRDefault="0063283F" w:rsidP="006661C9">
      <w:pPr>
        <w:pStyle w:val="Textoindependiente"/>
        <w:ind w:left="528"/>
        <w:rPr>
          <w:rFonts w:ascii="Times New Roman" w:hAnsi="Times New Roman" w:cs="Times New Roman"/>
          <w:sz w:val="22"/>
          <w:szCs w:val="22"/>
        </w:rPr>
      </w:pPr>
    </w:p>
    <w:p w14:paraId="26197761" w14:textId="77777777" w:rsidR="0063283F" w:rsidRPr="00D51386" w:rsidRDefault="0063283F" w:rsidP="006661C9">
      <w:pPr>
        <w:pStyle w:val="Textoindependiente"/>
        <w:ind w:left="528"/>
        <w:rPr>
          <w:rFonts w:ascii="Times New Roman" w:hAnsi="Times New Roman" w:cs="Times New Roman"/>
          <w:sz w:val="22"/>
          <w:szCs w:val="22"/>
        </w:rPr>
      </w:pPr>
    </w:p>
    <w:p w14:paraId="005287B3" w14:textId="77777777" w:rsidR="0063283F" w:rsidRPr="00D51386" w:rsidRDefault="0063283F" w:rsidP="006661C9">
      <w:pPr>
        <w:pStyle w:val="Textoindependiente"/>
        <w:ind w:left="528"/>
        <w:rPr>
          <w:rFonts w:ascii="Times New Roman" w:hAnsi="Times New Roman" w:cs="Times New Roman"/>
          <w:sz w:val="22"/>
          <w:szCs w:val="22"/>
        </w:rPr>
      </w:pPr>
    </w:p>
    <w:p w14:paraId="3AE2D58D" w14:textId="77777777" w:rsidR="0063283F" w:rsidRPr="00D51386" w:rsidRDefault="0063283F" w:rsidP="006661C9">
      <w:pPr>
        <w:pStyle w:val="Textoindependiente"/>
        <w:ind w:left="528"/>
        <w:rPr>
          <w:rFonts w:ascii="Times New Roman" w:hAnsi="Times New Roman" w:cs="Times New Roman"/>
          <w:sz w:val="22"/>
          <w:szCs w:val="22"/>
        </w:rPr>
      </w:pPr>
    </w:p>
    <w:p w14:paraId="1DD03CD6" w14:textId="720D8673" w:rsidR="0063283F" w:rsidRPr="00D51386" w:rsidRDefault="00F22BF6" w:rsidP="006661C9">
      <w:pPr>
        <w:pStyle w:val="Textoindependiente"/>
        <w:ind w:left="528"/>
        <w:rPr>
          <w:rFonts w:ascii="Times New Roman" w:hAnsi="Times New Roman" w:cs="Times New Roman"/>
          <w:sz w:val="22"/>
          <w:szCs w:val="22"/>
        </w:rPr>
      </w:pPr>
      <w:r w:rsidRPr="00D51386">
        <w:rPr>
          <w:rFonts w:ascii="Times New Roman" w:hAnsi="Times New Roman" w:cs="Times New Roman"/>
          <w:noProof/>
        </w:rPr>
        <w:lastRenderedPageBreak/>
        <w:drawing>
          <wp:anchor distT="0" distB="0" distL="114300" distR="114300" simplePos="0" relativeHeight="251658240" behindDoc="0" locked="0" layoutInCell="1" allowOverlap="1" wp14:anchorId="10DD0C4B" wp14:editId="136C27B4">
            <wp:simplePos x="0" y="0"/>
            <wp:positionH relativeFrom="column">
              <wp:posOffset>323215</wp:posOffset>
            </wp:positionH>
            <wp:positionV relativeFrom="paragraph">
              <wp:posOffset>3495675</wp:posOffset>
            </wp:positionV>
            <wp:extent cx="5612130" cy="2477770"/>
            <wp:effectExtent l="0" t="0" r="7620" b="0"/>
            <wp:wrapTopAndBottom/>
            <wp:docPr id="1507398567" name="Imagen 1"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398567" name="Imagen 1" descr="Diagrama&#10;&#10;Descripción generada automáticamente"/>
                    <pic:cNvPicPr/>
                  </pic:nvPicPr>
                  <pic:blipFill>
                    <a:blip r:embed="rId9">
                      <a:extLst>
                        <a:ext uri="{28A0092B-C50C-407E-A947-70E740481C1C}">
                          <a14:useLocalDpi xmlns:a14="http://schemas.microsoft.com/office/drawing/2010/main" val="0"/>
                        </a:ext>
                      </a:extLst>
                    </a:blip>
                    <a:stretch>
                      <a:fillRect/>
                    </a:stretch>
                  </pic:blipFill>
                  <pic:spPr>
                    <a:xfrm>
                      <a:off x="0" y="0"/>
                      <a:ext cx="5612130" cy="2477770"/>
                    </a:xfrm>
                    <a:prstGeom prst="rect">
                      <a:avLst/>
                    </a:prstGeom>
                  </pic:spPr>
                </pic:pic>
              </a:graphicData>
            </a:graphic>
            <wp14:sizeRelH relativeFrom="page">
              <wp14:pctWidth>0</wp14:pctWidth>
            </wp14:sizeRelH>
            <wp14:sizeRelV relativeFrom="page">
              <wp14:pctHeight>0</wp14:pctHeight>
            </wp14:sizeRelV>
          </wp:anchor>
        </w:drawing>
      </w:r>
      <w:r w:rsidR="00CA27CB" w:rsidRPr="00D51386">
        <w:rPr>
          <w:rFonts w:ascii="Times New Roman" w:hAnsi="Times New Roman" w:cs="Times New Roman"/>
          <w:noProof/>
        </w:rPr>
        <w:drawing>
          <wp:inline distT="0" distB="0" distL="0" distR="0" wp14:anchorId="4F1D7C8E" wp14:editId="0746A1C7">
            <wp:extent cx="5612130" cy="3476625"/>
            <wp:effectExtent l="0" t="0" r="7620" b="9525"/>
            <wp:docPr id="1533834595"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834595" name="Imagen 1" descr="Texto&#10;&#10;Descripción generada automáticamente"/>
                    <pic:cNvPicPr/>
                  </pic:nvPicPr>
                  <pic:blipFill>
                    <a:blip r:embed="rId10"/>
                    <a:stretch>
                      <a:fillRect/>
                    </a:stretch>
                  </pic:blipFill>
                  <pic:spPr>
                    <a:xfrm>
                      <a:off x="0" y="0"/>
                      <a:ext cx="5612130" cy="3476625"/>
                    </a:xfrm>
                    <a:prstGeom prst="rect">
                      <a:avLst/>
                    </a:prstGeom>
                  </pic:spPr>
                </pic:pic>
              </a:graphicData>
            </a:graphic>
          </wp:inline>
        </w:drawing>
      </w:r>
    </w:p>
    <w:p w14:paraId="429AFD86" w14:textId="0F23F8D4" w:rsidR="00CA27CB" w:rsidRPr="00D51386" w:rsidRDefault="00CA27CB" w:rsidP="006661C9">
      <w:pPr>
        <w:pStyle w:val="Textoindependiente"/>
        <w:ind w:left="528"/>
        <w:rPr>
          <w:rFonts w:ascii="Times New Roman" w:hAnsi="Times New Roman" w:cs="Times New Roman"/>
          <w:sz w:val="22"/>
          <w:szCs w:val="22"/>
        </w:rPr>
      </w:pPr>
    </w:p>
    <w:p w14:paraId="56016E2F" w14:textId="17C49A96" w:rsidR="00CA27CB" w:rsidRPr="00D51386" w:rsidRDefault="00CA27CB" w:rsidP="006661C9">
      <w:pPr>
        <w:pStyle w:val="Textoindependiente"/>
        <w:ind w:left="528"/>
        <w:rPr>
          <w:rFonts w:ascii="Times New Roman" w:hAnsi="Times New Roman" w:cs="Times New Roman"/>
          <w:sz w:val="22"/>
          <w:szCs w:val="22"/>
        </w:rPr>
      </w:pPr>
    </w:p>
    <w:p w14:paraId="08A1202D" w14:textId="77777777" w:rsidR="0063283F" w:rsidRPr="00D51386" w:rsidRDefault="0063283F" w:rsidP="006661C9">
      <w:pPr>
        <w:pStyle w:val="Textoindependiente"/>
        <w:ind w:left="528"/>
        <w:rPr>
          <w:rFonts w:ascii="Times New Roman" w:hAnsi="Times New Roman" w:cs="Times New Roman"/>
          <w:sz w:val="22"/>
          <w:szCs w:val="22"/>
        </w:rPr>
      </w:pPr>
    </w:p>
    <w:p w14:paraId="6CFCB627" w14:textId="5468FEC0" w:rsidR="0063283F" w:rsidRPr="00D51386" w:rsidRDefault="0063283F" w:rsidP="006661C9">
      <w:pPr>
        <w:pStyle w:val="Textoindependiente"/>
        <w:ind w:left="528"/>
        <w:rPr>
          <w:rFonts w:ascii="Times New Roman" w:hAnsi="Times New Roman" w:cs="Times New Roman"/>
          <w:sz w:val="22"/>
          <w:szCs w:val="22"/>
        </w:rPr>
      </w:pPr>
    </w:p>
    <w:p w14:paraId="299345DE" w14:textId="5B01E4FD" w:rsidR="0063283F" w:rsidRPr="00D51386" w:rsidRDefault="00A45113" w:rsidP="006661C9">
      <w:pPr>
        <w:pStyle w:val="Textoindependiente"/>
        <w:ind w:left="528"/>
        <w:rPr>
          <w:rFonts w:ascii="Times New Roman" w:hAnsi="Times New Roman" w:cs="Times New Roman"/>
          <w:sz w:val="22"/>
          <w:szCs w:val="22"/>
        </w:rPr>
      </w:pPr>
      <w:r w:rsidRPr="00D51386">
        <w:rPr>
          <w:rFonts w:ascii="Times New Roman" w:hAnsi="Times New Roman" w:cs="Times New Roman"/>
          <w:noProof/>
        </w:rPr>
        <w:lastRenderedPageBreak/>
        <w:drawing>
          <wp:anchor distT="0" distB="0" distL="114300" distR="114300" simplePos="0" relativeHeight="251659264" behindDoc="0" locked="0" layoutInCell="1" allowOverlap="1" wp14:anchorId="05B7D863" wp14:editId="3EF4DA58">
            <wp:simplePos x="0" y="0"/>
            <wp:positionH relativeFrom="column">
              <wp:posOffset>285115</wp:posOffset>
            </wp:positionH>
            <wp:positionV relativeFrom="paragraph">
              <wp:posOffset>305435</wp:posOffset>
            </wp:positionV>
            <wp:extent cx="5612130" cy="1868805"/>
            <wp:effectExtent l="0" t="0" r="7620" b="0"/>
            <wp:wrapTopAndBottom/>
            <wp:docPr id="595955648" name="Imagen 1" descr="Interfaz de usuario gráfica, Texto, Aplicación, Correo electrón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955648" name="Imagen 1" descr="Interfaz de usuario gráfica, Texto, Aplicación, Correo electrónico&#10;&#10;Descripción generada automáticamente"/>
                    <pic:cNvPicPr/>
                  </pic:nvPicPr>
                  <pic:blipFill>
                    <a:blip r:embed="rId11">
                      <a:extLst>
                        <a:ext uri="{28A0092B-C50C-407E-A947-70E740481C1C}">
                          <a14:useLocalDpi xmlns:a14="http://schemas.microsoft.com/office/drawing/2010/main" val="0"/>
                        </a:ext>
                      </a:extLst>
                    </a:blip>
                    <a:stretch>
                      <a:fillRect/>
                    </a:stretch>
                  </pic:blipFill>
                  <pic:spPr>
                    <a:xfrm>
                      <a:off x="0" y="0"/>
                      <a:ext cx="5612130" cy="1868805"/>
                    </a:xfrm>
                    <a:prstGeom prst="rect">
                      <a:avLst/>
                    </a:prstGeom>
                  </pic:spPr>
                </pic:pic>
              </a:graphicData>
            </a:graphic>
            <wp14:sizeRelH relativeFrom="page">
              <wp14:pctWidth>0</wp14:pctWidth>
            </wp14:sizeRelH>
            <wp14:sizeRelV relativeFrom="page">
              <wp14:pctHeight>0</wp14:pctHeight>
            </wp14:sizeRelV>
          </wp:anchor>
        </w:drawing>
      </w:r>
    </w:p>
    <w:p w14:paraId="29ADA533" w14:textId="4674A103" w:rsidR="0063283F" w:rsidRPr="00D51386" w:rsidRDefault="0063283F" w:rsidP="006661C9">
      <w:pPr>
        <w:pStyle w:val="Textoindependiente"/>
        <w:ind w:left="528"/>
        <w:rPr>
          <w:rFonts w:ascii="Times New Roman" w:hAnsi="Times New Roman" w:cs="Times New Roman"/>
          <w:sz w:val="22"/>
          <w:szCs w:val="22"/>
        </w:rPr>
      </w:pPr>
    </w:p>
    <w:p w14:paraId="6108FADC" w14:textId="77777777" w:rsidR="006661C9" w:rsidRPr="00D51386" w:rsidRDefault="006661C9" w:rsidP="006661C9">
      <w:pPr>
        <w:pStyle w:val="Textoindependiente"/>
        <w:ind w:left="528"/>
        <w:rPr>
          <w:rFonts w:ascii="Times New Roman" w:hAnsi="Times New Roman" w:cs="Times New Roman"/>
          <w:sz w:val="22"/>
          <w:szCs w:val="22"/>
        </w:rPr>
      </w:pPr>
    </w:p>
    <w:p w14:paraId="09EBD66A" w14:textId="12CEAFEB" w:rsidR="002C4DA0" w:rsidRPr="00D51386" w:rsidRDefault="00C83406" w:rsidP="00321479">
      <w:pPr>
        <w:pStyle w:val="Textoindependiente"/>
        <w:numPr>
          <w:ilvl w:val="0"/>
          <w:numId w:val="6"/>
        </w:numPr>
        <w:jc w:val="both"/>
        <w:rPr>
          <w:rFonts w:ascii="Times New Roman" w:hAnsi="Times New Roman" w:cs="Times New Roman"/>
          <w:b/>
          <w:bCs/>
          <w:sz w:val="22"/>
          <w:szCs w:val="22"/>
        </w:rPr>
      </w:pPr>
      <w:r w:rsidRPr="00D51386">
        <w:rPr>
          <w:rFonts w:ascii="Times New Roman" w:hAnsi="Times New Roman" w:cs="Times New Roman"/>
          <w:b/>
          <w:bCs/>
          <w:sz w:val="22"/>
          <w:szCs w:val="22"/>
        </w:rPr>
        <w:t xml:space="preserve">INDICADORES DE GESTIÓN ESPECIFICOS </w:t>
      </w:r>
      <w:r w:rsidR="002C4DA0" w:rsidRPr="00D51386">
        <w:rPr>
          <w:rFonts w:ascii="Times New Roman" w:hAnsi="Times New Roman" w:cs="Times New Roman"/>
          <w:b/>
          <w:bCs/>
          <w:sz w:val="22"/>
          <w:szCs w:val="22"/>
        </w:rPr>
        <w:t xml:space="preserve"> </w:t>
      </w:r>
    </w:p>
    <w:p w14:paraId="37E8D76C" w14:textId="77777777" w:rsidR="00321479" w:rsidRPr="00D51386" w:rsidRDefault="00321479" w:rsidP="00321479">
      <w:pPr>
        <w:pStyle w:val="Textoindependiente"/>
        <w:jc w:val="both"/>
        <w:rPr>
          <w:rFonts w:ascii="Times New Roman" w:hAnsi="Times New Roman" w:cs="Times New Roman"/>
          <w:b/>
          <w:bCs/>
          <w:sz w:val="22"/>
          <w:szCs w:val="22"/>
        </w:rPr>
      </w:pPr>
    </w:p>
    <w:p w14:paraId="431CB27F" w14:textId="1388CD34" w:rsidR="00321479" w:rsidRPr="00D51386" w:rsidRDefault="00321479" w:rsidP="00321479">
      <w:pPr>
        <w:pStyle w:val="Textoindependiente"/>
        <w:jc w:val="both"/>
        <w:rPr>
          <w:rFonts w:ascii="Times New Roman" w:hAnsi="Times New Roman" w:cs="Times New Roman"/>
          <w:lang w:val="es-CO"/>
        </w:rPr>
      </w:pPr>
      <w:r w:rsidRPr="00D51386">
        <w:rPr>
          <w:rFonts w:ascii="Times New Roman" w:hAnsi="Times New Roman" w:cs="Times New Roman"/>
          <w:lang w:val="es-CO"/>
        </w:rPr>
        <w:t>Para el seguimiento del programa de prevención y protección contra caídas en alturas, MIIDEAS COLOMBIA SAS contará con los registros y documentación necesaria que soporte:</w:t>
      </w:r>
    </w:p>
    <w:p w14:paraId="4661530B" w14:textId="77777777" w:rsidR="00321479" w:rsidRPr="00D51386" w:rsidRDefault="00321479" w:rsidP="00321479">
      <w:pPr>
        <w:pStyle w:val="Textoindependiente"/>
        <w:jc w:val="both"/>
        <w:rPr>
          <w:rFonts w:ascii="Times New Roman" w:hAnsi="Times New Roman" w:cs="Times New Roman"/>
          <w:lang w:val="es-CO"/>
        </w:rPr>
      </w:pPr>
    </w:p>
    <w:p w14:paraId="608642D6" w14:textId="1B5DBA1B" w:rsidR="00321479" w:rsidRPr="00D51386" w:rsidRDefault="00321479" w:rsidP="00671CF9">
      <w:pPr>
        <w:pStyle w:val="Textoindependiente"/>
        <w:numPr>
          <w:ilvl w:val="0"/>
          <w:numId w:val="39"/>
        </w:numPr>
        <w:jc w:val="both"/>
        <w:rPr>
          <w:rFonts w:ascii="Times New Roman" w:hAnsi="Times New Roman" w:cs="Times New Roman"/>
          <w:lang w:val="es-CO"/>
        </w:rPr>
      </w:pPr>
      <w:r w:rsidRPr="00D51386">
        <w:rPr>
          <w:rFonts w:ascii="Times New Roman" w:hAnsi="Times New Roman" w:cs="Times New Roman"/>
          <w:lang w:val="es-CO"/>
        </w:rPr>
        <w:t xml:space="preserve">Inventario de las tareas realizadas dentro de </w:t>
      </w:r>
      <w:r w:rsidR="00855FAF" w:rsidRPr="00D51386">
        <w:rPr>
          <w:rFonts w:ascii="Times New Roman" w:hAnsi="Times New Roman" w:cs="Times New Roman"/>
          <w:lang w:val="es-CO"/>
        </w:rPr>
        <w:t>MIIDEAS COLOMBIA SAS</w:t>
      </w:r>
      <w:r w:rsidR="00671CF9" w:rsidRPr="00D51386">
        <w:rPr>
          <w:rFonts w:ascii="Times New Roman" w:hAnsi="Times New Roman" w:cs="Times New Roman"/>
          <w:lang w:val="es-CO"/>
        </w:rPr>
        <w:t xml:space="preserve"> </w:t>
      </w:r>
      <w:r w:rsidRPr="00D51386">
        <w:rPr>
          <w:rFonts w:ascii="Times New Roman" w:hAnsi="Times New Roman" w:cs="Times New Roman"/>
          <w:lang w:val="es-CO"/>
        </w:rPr>
        <w:t>que implican riesgo de caída en</w:t>
      </w:r>
      <w:r w:rsidR="00671CF9" w:rsidRPr="00D51386">
        <w:rPr>
          <w:rFonts w:ascii="Times New Roman" w:hAnsi="Times New Roman" w:cs="Times New Roman"/>
          <w:lang w:val="es-CO"/>
        </w:rPr>
        <w:t xml:space="preserve"> </w:t>
      </w:r>
      <w:r w:rsidRPr="00D51386">
        <w:rPr>
          <w:rFonts w:ascii="Times New Roman" w:hAnsi="Times New Roman" w:cs="Times New Roman"/>
          <w:lang w:val="es-CO"/>
        </w:rPr>
        <w:t>altura.</w:t>
      </w:r>
    </w:p>
    <w:p w14:paraId="19BEEA3B" w14:textId="77777777" w:rsidR="00321479" w:rsidRPr="00D51386" w:rsidRDefault="00321479" w:rsidP="00671CF9">
      <w:pPr>
        <w:pStyle w:val="Textoindependiente"/>
        <w:numPr>
          <w:ilvl w:val="0"/>
          <w:numId w:val="39"/>
        </w:numPr>
        <w:jc w:val="both"/>
        <w:rPr>
          <w:rFonts w:ascii="Times New Roman" w:hAnsi="Times New Roman" w:cs="Times New Roman"/>
          <w:lang w:val="es-CO"/>
        </w:rPr>
      </w:pPr>
      <w:r w:rsidRPr="00D51386">
        <w:rPr>
          <w:rFonts w:ascii="Times New Roman" w:hAnsi="Times New Roman" w:cs="Times New Roman"/>
          <w:lang w:val="es-CO"/>
        </w:rPr>
        <w:t>Informes sobre condiciones peligrosas observadas y los controles establecidos.</w:t>
      </w:r>
    </w:p>
    <w:p w14:paraId="4C2C8EC8" w14:textId="77777777" w:rsidR="00321479" w:rsidRPr="00D51386" w:rsidRDefault="00321479" w:rsidP="00671CF9">
      <w:pPr>
        <w:pStyle w:val="Textoindependiente"/>
        <w:numPr>
          <w:ilvl w:val="0"/>
          <w:numId w:val="39"/>
        </w:numPr>
        <w:jc w:val="both"/>
        <w:rPr>
          <w:rFonts w:ascii="Times New Roman" w:hAnsi="Times New Roman" w:cs="Times New Roman"/>
          <w:lang w:val="es-CO"/>
        </w:rPr>
      </w:pPr>
      <w:r w:rsidRPr="00D51386">
        <w:rPr>
          <w:rFonts w:ascii="Times New Roman" w:hAnsi="Times New Roman" w:cs="Times New Roman"/>
          <w:lang w:val="es-CO"/>
        </w:rPr>
        <w:t>Permiso de trabajo en alturas.</w:t>
      </w:r>
    </w:p>
    <w:p w14:paraId="646E7515" w14:textId="77777777" w:rsidR="00321479" w:rsidRPr="00D51386" w:rsidRDefault="00321479" w:rsidP="00671CF9">
      <w:pPr>
        <w:pStyle w:val="Textoindependiente"/>
        <w:numPr>
          <w:ilvl w:val="0"/>
          <w:numId w:val="39"/>
        </w:numPr>
        <w:jc w:val="both"/>
        <w:rPr>
          <w:rFonts w:ascii="Times New Roman" w:hAnsi="Times New Roman" w:cs="Times New Roman"/>
          <w:lang w:val="es-CO"/>
        </w:rPr>
      </w:pPr>
      <w:r w:rsidRPr="00D51386">
        <w:rPr>
          <w:rFonts w:ascii="Times New Roman" w:hAnsi="Times New Roman" w:cs="Times New Roman"/>
          <w:lang w:val="es-CO"/>
        </w:rPr>
        <w:t>Inspecciones de elementos de protección personal y de sistemas de prevención y protección.</w:t>
      </w:r>
    </w:p>
    <w:p w14:paraId="7C8E8C14" w14:textId="77777777" w:rsidR="00321479" w:rsidRPr="00D51386" w:rsidRDefault="00321479" w:rsidP="00671CF9">
      <w:pPr>
        <w:pStyle w:val="Textoindependiente"/>
        <w:numPr>
          <w:ilvl w:val="0"/>
          <w:numId w:val="39"/>
        </w:numPr>
        <w:jc w:val="both"/>
        <w:rPr>
          <w:rFonts w:ascii="Times New Roman" w:hAnsi="Times New Roman" w:cs="Times New Roman"/>
          <w:lang w:val="es-CO"/>
        </w:rPr>
      </w:pPr>
      <w:r w:rsidRPr="00D51386">
        <w:rPr>
          <w:rFonts w:ascii="Times New Roman" w:hAnsi="Times New Roman" w:cs="Times New Roman"/>
          <w:lang w:val="es-CO"/>
        </w:rPr>
        <w:t>Investigación de accidentes, haciendo énfasis en el estado de las recomendaciones de estos eventos.</w:t>
      </w:r>
    </w:p>
    <w:p w14:paraId="03A0D939" w14:textId="77777777" w:rsidR="00321479" w:rsidRPr="00D51386" w:rsidRDefault="00321479" w:rsidP="00671CF9">
      <w:pPr>
        <w:pStyle w:val="Textoindependiente"/>
        <w:numPr>
          <w:ilvl w:val="0"/>
          <w:numId w:val="39"/>
        </w:numPr>
        <w:jc w:val="both"/>
        <w:rPr>
          <w:rFonts w:ascii="Times New Roman" w:hAnsi="Times New Roman" w:cs="Times New Roman"/>
          <w:lang w:val="es-CO"/>
        </w:rPr>
      </w:pPr>
      <w:r w:rsidRPr="00D51386">
        <w:rPr>
          <w:rFonts w:ascii="Times New Roman" w:hAnsi="Times New Roman" w:cs="Times New Roman"/>
          <w:lang w:val="es-CO"/>
        </w:rPr>
        <w:t>Registro y control de trabajadores certificados en trabajo seguro en alturas.</w:t>
      </w:r>
    </w:p>
    <w:p w14:paraId="7B244B8F" w14:textId="4CBA2038" w:rsidR="00321479" w:rsidRPr="00D51386" w:rsidRDefault="00321479" w:rsidP="00671CF9">
      <w:pPr>
        <w:pStyle w:val="Textoindependiente"/>
        <w:numPr>
          <w:ilvl w:val="0"/>
          <w:numId w:val="39"/>
        </w:numPr>
        <w:jc w:val="both"/>
        <w:rPr>
          <w:rFonts w:ascii="Times New Roman" w:hAnsi="Times New Roman" w:cs="Times New Roman"/>
          <w:sz w:val="22"/>
          <w:szCs w:val="22"/>
        </w:rPr>
      </w:pPr>
      <w:r w:rsidRPr="00D51386">
        <w:rPr>
          <w:rFonts w:ascii="Times New Roman" w:hAnsi="Times New Roman" w:cs="Times New Roman"/>
          <w:sz w:val="22"/>
          <w:szCs w:val="22"/>
          <w:lang w:val="es-CO"/>
        </w:rPr>
        <w:t>Registro y control de los contratistas o estudiantes.</w:t>
      </w:r>
    </w:p>
    <w:p w14:paraId="435FD344" w14:textId="77777777" w:rsidR="00467926" w:rsidRPr="00D51386" w:rsidRDefault="00467926" w:rsidP="00467926">
      <w:pPr>
        <w:pStyle w:val="Textoindependiente"/>
        <w:jc w:val="both"/>
        <w:rPr>
          <w:rFonts w:ascii="Times New Roman" w:hAnsi="Times New Roman" w:cs="Times New Roman"/>
          <w:sz w:val="22"/>
          <w:szCs w:val="22"/>
          <w:lang w:val="es-CO"/>
        </w:rPr>
      </w:pPr>
    </w:p>
    <w:p w14:paraId="7175A25A" w14:textId="3BA31F69" w:rsidR="00467926" w:rsidRPr="00D51386" w:rsidRDefault="00255C94" w:rsidP="00255C94">
      <w:pPr>
        <w:pStyle w:val="Textoindependiente"/>
        <w:jc w:val="both"/>
        <w:rPr>
          <w:rFonts w:ascii="Times New Roman" w:hAnsi="Times New Roman" w:cs="Times New Roman"/>
          <w:lang w:val="es-CO"/>
        </w:rPr>
      </w:pPr>
      <w:r w:rsidRPr="00D51386">
        <w:rPr>
          <w:rFonts w:ascii="Times New Roman" w:hAnsi="Times New Roman" w:cs="Times New Roman"/>
          <w:lang w:val="es-CO"/>
        </w:rPr>
        <w:t xml:space="preserve">Ver anexo </w:t>
      </w:r>
    </w:p>
    <w:p w14:paraId="6D7DA85A" w14:textId="77777777" w:rsidR="00321479" w:rsidRPr="00D51386" w:rsidRDefault="00321479" w:rsidP="00321479">
      <w:pPr>
        <w:pStyle w:val="Textoindependiente"/>
        <w:jc w:val="right"/>
        <w:rPr>
          <w:rFonts w:ascii="Times New Roman" w:hAnsi="Times New Roman" w:cs="Times New Roman"/>
          <w:b/>
          <w:bCs/>
          <w:sz w:val="22"/>
          <w:szCs w:val="22"/>
        </w:rPr>
      </w:pPr>
    </w:p>
    <w:p w14:paraId="75A54BC8" w14:textId="77777777" w:rsidR="00321479" w:rsidRPr="00D51386" w:rsidRDefault="00321479" w:rsidP="00321479">
      <w:pPr>
        <w:pStyle w:val="Textoindependiente"/>
        <w:jc w:val="right"/>
        <w:rPr>
          <w:rFonts w:ascii="Times New Roman" w:hAnsi="Times New Roman" w:cs="Times New Roman"/>
          <w:b/>
          <w:bCs/>
          <w:sz w:val="22"/>
          <w:szCs w:val="22"/>
        </w:rPr>
      </w:pPr>
    </w:p>
    <w:p w14:paraId="0197DCD1" w14:textId="77777777" w:rsidR="006C17FA" w:rsidRPr="00D51386" w:rsidRDefault="006C17FA" w:rsidP="00C4050F">
      <w:pPr>
        <w:pStyle w:val="Textoindependiente"/>
        <w:jc w:val="both"/>
        <w:rPr>
          <w:rFonts w:ascii="Times New Roman" w:hAnsi="Times New Roman" w:cs="Times New Roman"/>
          <w:sz w:val="22"/>
          <w:szCs w:val="22"/>
        </w:rPr>
      </w:pPr>
    </w:p>
    <w:p w14:paraId="03F8BFAC" w14:textId="77777777" w:rsidR="006C17FA" w:rsidRPr="00D51386" w:rsidRDefault="006C17FA" w:rsidP="00C4050F">
      <w:pPr>
        <w:pStyle w:val="Textoindependiente"/>
        <w:jc w:val="both"/>
        <w:rPr>
          <w:rFonts w:ascii="Times New Roman" w:hAnsi="Times New Roman" w:cs="Times New Roman"/>
          <w:sz w:val="22"/>
          <w:szCs w:val="22"/>
        </w:rPr>
      </w:pPr>
    </w:p>
    <w:p w14:paraId="716A26EF" w14:textId="77777777" w:rsidR="006C17FA" w:rsidRPr="00D51386" w:rsidRDefault="006C17FA" w:rsidP="00C4050F">
      <w:pPr>
        <w:pStyle w:val="Textoindependiente"/>
        <w:jc w:val="both"/>
        <w:rPr>
          <w:rFonts w:ascii="Times New Roman" w:hAnsi="Times New Roman" w:cs="Times New Roman"/>
          <w:sz w:val="22"/>
          <w:szCs w:val="22"/>
        </w:rPr>
      </w:pPr>
    </w:p>
    <w:p w14:paraId="7E7DA990" w14:textId="77777777" w:rsidR="006C17FA" w:rsidRPr="00D51386" w:rsidRDefault="006C17FA" w:rsidP="00C4050F">
      <w:pPr>
        <w:pStyle w:val="Textoindependiente"/>
        <w:jc w:val="both"/>
        <w:rPr>
          <w:rFonts w:ascii="Times New Roman" w:hAnsi="Times New Roman" w:cs="Times New Roman"/>
          <w:sz w:val="22"/>
          <w:szCs w:val="22"/>
        </w:rPr>
      </w:pPr>
    </w:p>
    <w:p w14:paraId="46592BCD" w14:textId="77777777" w:rsidR="006C17FA" w:rsidRPr="00D51386" w:rsidRDefault="006C17FA" w:rsidP="00C4050F">
      <w:pPr>
        <w:pStyle w:val="Textoindependiente"/>
        <w:jc w:val="both"/>
        <w:rPr>
          <w:rFonts w:ascii="Times New Roman" w:hAnsi="Times New Roman" w:cs="Times New Roman"/>
          <w:sz w:val="22"/>
          <w:szCs w:val="22"/>
        </w:rPr>
      </w:pPr>
    </w:p>
    <w:p w14:paraId="16AB43A0" w14:textId="77777777" w:rsidR="006C17FA" w:rsidRPr="00D51386" w:rsidRDefault="006C17FA" w:rsidP="00C4050F">
      <w:pPr>
        <w:pStyle w:val="Textoindependiente"/>
        <w:jc w:val="both"/>
        <w:rPr>
          <w:rFonts w:ascii="Times New Roman" w:hAnsi="Times New Roman" w:cs="Times New Roman"/>
          <w:sz w:val="22"/>
          <w:szCs w:val="22"/>
        </w:rPr>
      </w:pPr>
    </w:p>
    <w:p w14:paraId="262F95CC" w14:textId="77777777" w:rsidR="006C17FA" w:rsidRPr="00D51386" w:rsidRDefault="006C17FA" w:rsidP="00C4050F">
      <w:pPr>
        <w:pStyle w:val="Textoindependiente"/>
        <w:jc w:val="both"/>
        <w:rPr>
          <w:rFonts w:ascii="Times New Roman" w:hAnsi="Times New Roman" w:cs="Times New Roman"/>
          <w:sz w:val="22"/>
          <w:szCs w:val="22"/>
        </w:rPr>
      </w:pPr>
    </w:p>
    <w:p w14:paraId="2ECC6AC7" w14:textId="77777777" w:rsidR="006C17FA" w:rsidRPr="00D51386" w:rsidRDefault="006C17FA" w:rsidP="00C4050F">
      <w:pPr>
        <w:pStyle w:val="Textoindependiente"/>
        <w:jc w:val="both"/>
        <w:rPr>
          <w:rFonts w:ascii="Times New Roman" w:hAnsi="Times New Roman" w:cs="Times New Roman"/>
          <w:sz w:val="22"/>
          <w:szCs w:val="22"/>
        </w:rPr>
      </w:pPr>
    </w:p>
    <w:p w14:paraId="0949B4AA" w14:textId="77777777" w:rsidR="006C17FA" w:rsidRPr="00D51386" w:rsidRDefault="006C17FA" w:rsidP="00C4050F">
      <w:pPr>
        <w:pStyle w:val="Textoindependiente"/>
        <w:jc w:val="both"/>
        <w:rPr>
          <w:rFonts w:ascii="Times New Roman" w:hAnsi="Times New Roman" w:cs="Times New Roman"/>
          <w:sz w:val="22"/>
          <w:szCs w:val="22"/>
        </w:rPr>
      </w:pPr>
    </w:p>
    <w:p w14:paraId="21BB0F9C" w14:textId="77777777" w:rsidR="006C17FA" w:rsidRPr="00D51386" w:rsidRDefault="006C17FA" w:rsidP="00C4050F">
      <w:pPr>
        <w:pStyle w:val="Textoindependiente"/>
        <w:jc w:val="both"/>
        <w:rPr>
          <w:rFonts w:ascii="Times New Roman" w:hAnsi="Times New Roman" w:cs="Times New Roman"/>
          <w:sz w:val="22"/>
          <w:szCs w:val="22"/>
        </w:rPr>
      </w:pPr>
    </w:p>
    <w:p w14:paraId="1E365382" w14:textId="77777777" w:rsidR="006C17FA" w:rsidRPr="00D51386" w:rsidRDefault="006C17FA" w:rsidP="00C4050F">
      <w:pPr>
        <w:pStyle w:val="Textoindependiente"/>
        <w:jc w:val="both"/>
        <w:rPr>
          <w:rFonts w:ascii="Times New Roman" w:hAnsi="Times New Roman" w:cs="Times New Roman"/>
          <w:sz w:val="22"/>
          <w:szCs w:val="22"/>
        </w:rPr>
      </w:pPr>
    </w:p>
    <w:p w14:paraId="7DA06BCD" w14:textId="77777777" w:rsidR="006C17FA" w:rsidRPr="00D51386" w:rsidRDefault="006C17FA" w:rsidP="00C4050F">
      <w:pPr>
        <w:pStyle w:val="Textoindependiente"/>
        <w:jc w:val="both"/>
        <w:rPr>
          <w:rFonts w:ascii="Times New Roman" w:hAnsi="Times New Roman" w:cs="Times New Roman"/>
          <w:sz w:val="22"/>
          <w:szCs w:val="22"/>
        </w:rPr>
      </w:pPr>
    </w:p>
    <w:p w14:paraId="2D3855A6" w14:textId="3FB60DDD" w:rsidR="00E0635D" w:rsidRPr="00D51386" w:rsidRDefault="00E0635D" w:rsidP="00D70EC3">
      <w:pPr>
        <w:tabs>
          <w:tab w:val="left" w:pos="525"/>
        </w:tabs>
        <w:rPr>
          <w:rFonts w:ascii="Times New Roman" w:hAnsi="Times New Roman" w:cs="Times New Roman"/>
          <w:b/>
        </w:rPr>
      </w:pPr>
    </w:p>
    <w:tbl>
      <w:tblPr>
        <w:tblStyle w:val="TableNormal"/>
        <w:tblpPr w:leftFromText="141" w:rightFromText="141" w:vertAnchor="text" w:horzAnchor="margin" w:tblpY="39"/>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3"/>
        <w:gridCol w:w="3457"/>
        <w:gridCol w:w="2357"/>
        <w:gridCol w:w="2269"/>
      </w:tblGrid>
      <w:tr w:rsidR="00B507BC" w:rsidRPr="00D51386" w14:paraId="4D0ABBB6" w14:textId="77777777" w:rsidTr="00B507BC">
        <w:trPr>
          <w:trHeight w:val="586"/>
        </w:trPr>
        <w:tc>
          <w:tcPr>
            <w:tcW w:w="9356" w:type="dxa"/>
            <w:gridSpan w:val="4"/>
            <w:shd w:val="clear" w:color="auto" w:fill="D9D9D9"/>
          </w:tcPr>
          <w:p w14:paraId="7A1D31C1" w14:textId="77777777" w:rsidR="00B507BC" w:rsidRPr="00D51386" w:rsidRDefault="00B507BC" w:rsidP="00B507BC">
            <w:pPr>
              <w:pStyle w:val="TableParagraph"/>
              <w:spacing w:before="151"/>
              <w:ind w:right="1"/>
              <w:jc w:val="center"/>
              <w:rPr>
                <w:rFonts w:ascii="Times New Roman" w:hAnsi="Times New Roman" w:cs="Times New Roman"/>
                <w:b/>
              </w:rPr>
            </w:pPr>
            <w:r w:rsidRPr="00D51386">
              <w:rPr>
                <w:rFonts w:ascii="Times New Roman" w:hAnsi="Times New Roman" w:cs="Times New Roman"/>
                <w:b/>
                <w:w w:val="90"/>
              </w:rPr>
              <w:t>CONTROL</w:t>
            </w:r>
            <w:r w:rsidRPr="00D51386">
              <w:rPr>
                <w:rFonts w:ascii="Times New Roman" w:hAnsi="Times New Roman" w:cs="Times New Roman"/>
                <w:b/>
                <w:spacing w:val="14"/>
              </w:rPr>
              <w:t xml:space="preserve"> </w:t>
            </w:r>
            <w:r w:rsidRPr="00D51386">
              <w:rPr>
                <w:rFonts w:ascii="Times New Roman" w:hAnsi="Times New Roman" w:cs="Times New Roman"/>
                <w:b/>
                <w:w w:val="90"/>
              </w:rPr>
              <w:t>DE</w:t>
            </w:r>
            <w:r w:rsidRPr="00D51386">
              <w:rPr>
                <w:rFonts w:ascii="Times New Roman" w:hAnsi="Times New Roman" w:cs="Times New Roman"/>
                <w:b/>
                <w:spacing w:val="15"/>
              </w:rPr>
              <w:t xml:space="preserve"> </w:t>
            </w:r>
            <w:r w:rsidRPr="00D51386">
              <w:rPr>
                <w:rFonts w:ascii="Times New Roman" w:hAnsi="Times New Roman" w:cs="Times New Roman"/>
                <w:b/>
                <w:spacing w:val="-2"/>
                <w:w w:val="90"/>
              </w:rPr>
              <w:t>CAMBIOS</w:t>
            </w:r>
          </w:p>
        </w:tc>
      </w:tr>
      <w:tr w:rsidR="00B507BC" w:rsidRPr="00D51386" w14:paraId="29D8355F" w14:textId="77777777" w:rsidTr="00B507BC">
        <w:trPr>
          <w:trHeight w:val="582"/>
        </w:trPr>
        <w:tc>
          <w:tcPr>
            <w:tcW w:w="1273" w:type="dxa"/>
            <w:shd w:val="clear" w:color="auto" w:fill="D9D9D9"/>
          </w:tcPr>
          <w:p w14:paraId="2FD02609" w14:textId="77777777" w:rsidR="00B507BC" w:rsidRPr="00D51386" w:rsidRDefault="00B507BC" w:rsidP="00B507BC">
            <w:pPr>
              <w:pStyle w:val="TableParagraph"/>
              <w:spacing w:before="147"/>
              <w:ind w:left="1" w:right="1"/>
              <w:jc w:val="center"/>
              <w:rPr>
                <w:rFonts w:ascii="Times New Roman" w:hAnsi="Times New Roman" w:cs="Times New Roman"/>
                <w:b/>
              </w:rPr>
            </w:pPr>
            <w:r w:rsidRPr="00D51386">
              <w:rPr>
                <w:rFonts w:ascii="Times New Roman" w:hAnsi="Times New Roman" w:cs="Times New Roman"/>
                <w:b/>
                <w:spacing w:val="-2"/>
                <w:w w:val="95"/>
              </w:rPr>
              <w:t>VERSIÓN</w:t>
            </w:r>
          </w:p>
        </w:tc>
        <w:tc>
          <w:tcPr>
            <w:tcW w:w="3457" w:type="dxa"/>
            <w:shd w:val="clear" w:color="auto" w:fill="D9D9D9"/>
          </w:tcPr>
          <w:p w14:paraId="5F4FF6D7" w14:textId="77777777" w:rsidR="00B507BC" w:rsidRPr="00D51386" w:rsidRDefault="00B507BC" w:rsidP="00B507BC">
            <w:pPr>
              <w:pStyle w:val="TableParagraph"/>
              <w:spacing w:before="147"/>
              <w:ind w:left="5" w:right="9"/>
              <w:jc w:val="center"/>
              <w:rPr>
                <w:rFonts w:ascii="Times New Roman" w:hAnsi="Times New Roman" w:cs="Times New Roman"/>
                <w:b/>
              </w:rPr>
            </w:pPr>
            <w:r w:rsidRPr="00D51386">
              <w:rPr>
                <w:rFonts w:ascii="Times New Roman" w:hAnsi="Times New Roman" w:cs="Times New Roman"/>
                <w:b/>
                <w:w w:val="85"/>
              </w:rPr>
              <w:t>NATURALEZA</w:t>
            </w:r>
            <w:r w:rsidRPr="00D51386">
              <w:rPr>
                <w:rFonts w:ascii="Times New Roman" w:hAnsi="Times New Roman" w:cs="Times New Roman"/>
                <w:b/>
                <w:spacing w:val="30"/>
              </w:rPr>
              <w:t xml:space="preserve"> </w:t>
            </w:r>
            <w:r w:rsidRPr="00D51386">
              <w:rPr>
                <w:rFonts w:ascii="Times New Roman" w:hAnsi="Times New Roman" w:cs="Times New Roman"/>
                <w:b/>
                <w:w w:val="85"/>
              </w:rPr>
              <w:t>DEL</w:t>
            </w:r>
            <w:r w:rsidRPr="00D51386">
              <w:rPr>
                <w:rFonts w:ascii="Times New Roman" w:hAnsi="Times New Roman" w:cs="Times New Roman"/>
                <w:b/>
                <w:spacing w:val="30"/>
              </w:rPr>
              <w:t xml:space="preserve"> </w:t>
            </w:r>
            <w:r w:rsidRPr="00D51386">
              <w:rPr>
                <w:rFonts w:ascii="Times New Roman" w:hAnsi="Times New Roman" w:cs="Times New Roman"/>
                <w:b/>
                <w:spacing w:val="-2"/>
                <w:w w:val="85"/>
              </w:rPr>
              <w:t>CAMBIO</w:t>
            </w:r>
          </w:p>
        </w:tc>
        <w:tc>
          <w:tcPr>
            <w:tcW w:w="2357" w:type="dxa"/>
            <w:shd w:val="clear" w:color="auto" w:fill="D9D9D9"/>
          </w:tcPr>
          <w:p w14:paraId="19BD9290" w14:textId="77777777" w:rsidR="00B507BC" w:rsidRPr="00D51386" w:rsidRDefault="00B507BC" w:rsidP="00B507BC">
            <w:pPr>
              <w:pStyle w:val="TableParagraph"/>
              <w:spacing w:before="147"/>
              <w:ind w:left="2"/>
              <w:jc w:val="center"/>
              <w:rPr>
                <w:rFonts w:ascii="Times New Roman" w:hAnsi="Times New Roman" w:cs="Times New Roman"/>
                <w:b/>
              </w:rPr>
            </w:pPr>
            <w:r w:rsidRPr="00D51386">
              <w:rPr>
                <w:rFonts w:ascii="Times New Roman" w:hAnsi="Times New Roman" w:cs="Times New Roman"/>
                <w:b/>
                <w:spacing w:val="-2"/>
              </w:rPr>
              <w:t>FECHA</w:t>
            </w:r>
          </w:p>
        </w:tc>
        <w:tc>
          <w:tcPr>
            <w:tcW w:w="2269" w:type="dxa"/>
            <w:shd w:val="clear" w:color="auto" w:fill="D9D9D9"/>
          </w:tcPr>
          <w:p w14:paraId="18AC6CD7" w14:textId="77777777" w:rsidR="00B507BC" w:rsidRPr="00D51386" w:rsidRDefault="00B507BC" w:rsidP="00B507BC">
            <w:pPr>
              <w:pStyle w:val="TableParagraph"/>
              <w:spacing w:before="147"/>
              <w:ind w:right="8"/>
              <w:jc w:val="center"/>
              <w:rPr>
                <w:rFonts w:ascii="Times New Roman" w:hAnsi="Times New Roman" w:cs="Times New Roman"/>
                <w:b/>
              </w:rPr>
            </w:pPr>
            <w:r w:rsidRPr="00D51386">
              <w:rPr>
                <w:rFonts w:ascii="Times New Roman" w:hAnsi="Times New Roman" w:cs="Times New Roman"/>
                <w:b/>
                <w:spacing w:val="-2"/>
              </w:rPr>
              <w:t>RESPONSABLE</w:t>
            </w:r>
          </w:p>
        </w:tc>
      </w:tr>
      <w:tr w:rsidR="00B507BC" w:rsidRPr="00D51386" w14:paraId="1D501CBC" w14:textId="77777777" w:rsidTr="00B507BC">
        <w:trPr>
          <w:trHeight w:val="485"/>
        </w:trPr>
        <w:tc>
          <w:tcPr>
            <w:tcW w:w="1273" w:type="dxa"/>
          </w:tcPr>
          <w:p w14:paraId="66843901" w14:textId="77777777" w:rsidR="00B507BC" w:rsidRPr="00D51386" w:rsidRDefault="00B507BC" w:rsidP="00B507BC">
            <w:pPr>
              <w:pStyle w:val="TableParagraph"/>
              <w:spacing w:before="97"/>
              <w:ind w:left="1" w:right="1"/>
              <w:jc w:val="center"/>
              <w:rPr>
                <w:rFonts w:ascii="Times New Roman" w:hAnsi="Times New Roman" w:cs="Times New Roman"/>
              </w:rPr>
            </w:pPr>
            <w:r w:rsidRPr="00D51386">
              <w:rPr>
                <w:rFonts w:ascii="Times New Roman" w:hAnsi="Times New Roman" w:cs="Times New Roman"/>
                <w:spacing w:val="-5"/>
                <w:w w:val="95"/>
              </w:rPr>
              <w:t>01</w:t>
            </w:r>
          </w:p>
        </w:tc>
        <w:tc>
          <w:tcPr>
            <w:tcW w:w="3457" w:type="dxa"/>
          </w:tcPr>
          <w:p w14:paraId="798BBDBE" w14:textId="77777777" w:rsidR="00B507BC" w:rsidRPr="00D51386" w:rsidRDefault="00B507BC" w:rsidP="00B507BC">
            <w:pPr>
              <w:pStyle w:val="TableParagraph"/>
              <w:spacing w:before="97"/>
              <w:ind w:left="5" w:right="5"/>
              <w:jc w:val="center"/>
              <w:rPr>
                <w:rFonts w:ascii="Times New Roman" w:hAnsi="Times New Roman" w:cs="Times New Roman"/>
              </w:rPr>
            </w:pPr>
            <w:r w:rsidRPr="00D51386">
              <w:rPr>
                <w:rFonts w:ascii="Times New Roman" w:hAnsi="Times New Roman" w:cs="Times New Roman"/>
              </w:rPr>
              <w:t>Creación</w:t>
            </w:r>
            <w:r w:rsidRPr="00D51386">
              <w:rPr>
                <w:rFonts w:ascii="Times New Roman" w:hAnsi="Times New Roman" w:cs="Times New Roman"/>
                <w:spacing w:val="8"/>
              </w:rPr>
              <w:t xml:space="preserve"> </w:t>
            </w:r>
            <w:r w:rsidRPr="00D51386">
              <w:rPr>
                <w:rFonts w:ascii="Times New Roman" w:hAnsi="Times New Roman" w:cs="Times New Roman"/>
              </w:rPr>
              <w:t>del</w:t>
            </w:r>
            <w:r w:rsidRPr="00D51386">
              <w:rPr>
                <w:rFonts w:ascii="Times New Roman" w:hAnsi="Times New Roman" w:cs="Times New Roman"/>
                <w:spacing w:val="8"/>
              </w:rPr>
              <w:t xml:space="preserve"> </w:t>
            </w:r>
            <w:r w:rsidRPr="00D51386">
              <w:rPr>
                <w:rFonts w:ascii="Times New Roman" w:hAnsi="Times New Roman" w:cs="Times New Roman"/>
                <w:spacing w:val="-2"/>
              </w:rPr>
              <w:t>documento</w:t>
            </w:r>
          </w:p>
        </w:tc>
        <w:tc>
          <w:tcPr>
            <w:tcW w:w="2357" w:type="dxa"/>
          </w:tcPr>
          <w:p w14:paraId="00FB0ED3" w14:textId="77777777" w:rsidR="00B507BC" w:rsidRPr="00D51386" w:rsidRDefault="00B507BC" w:rsidP="00B507BC">
            <w:pPr>
              <w:pStyle w:val="TableParagraph"/>
              <w:spacing w:before="97"/>
              <w:ind w:left="106"/>
              <w:rPr>
                <w:rFonts w:ascii="Times New Roman" w:hAnsi="Times New Roman" w:cs="Times New Roman"/>
              </w:rPr>
            </w:pPr>
            <w:r w:rsidRPr="00D51386">
              <w:rPr>
                <w:rFonts w:ascii="Times New Roman" w:hAnsi="Times New Roman" w:cs="Times New Roman"/>
                <w:spacing w:val="-2"/>
              </w:rPr>
              <w:t>Agosto 2024</w:t>
            </w:r>
          </w:p>
        </w:tc>
        <w:tc>
          <w:tcPr>
            <w:tcW w:w="2269" w:type="dxa"/>
          </w:tcPr>
          <w:p w14:paraId="3A745E3D" w14:textId="77777777" w:rsidR="00B507BC" w:rsidRPr="00D51386" w:rsidRDefault="00B507BC" w:rsidP="00B507BC">
            <w:pPr>
              <w:pStyle w:val="TableParagraph"/>
              <w:spacing w:before="97"/>
              <w:ind w:left="8" w:right="8"/>
              <w:jc w:val="center"/>
              <w:rPr>
                <w:rFonts w:ascii="Times New Roman" w:hAnsi="Times New Roman" w:cs="Times New Roman"/>
              </w:rPr>
            </w:pPr>
            <w:r w:rsidRPr="00D51386">
              <w:rPr>
                <w:rFonts w:ascii="Times New Roman" w:hAnsi="Times New Roman" w:cs="Times New Roman"/>
                <w:spacing w:val="-2"/>
                <w:w w:val="95"/>
              </w:rPr>
              <w:t>Profesional</w:t>
            </w:r>
            <w:r w:rsidRPr="00D51386">
              <w:rPr>
                <w:rFonts w:ascii="Times New Roman" w:hAnsi="Times New Roman" w:cs="Times New Roman"/>
                <w:spacing w:val="-1"/>
              </w:rPr>
              <w:t xml:space="preserve"> </w:t>
            </w:r>
            <w:r w:rsidRPr="00D51386">
              <w:rPr>
                <w:rFonts w:ascii="Times New Roman" w:hAnsi="Times New Roman" w:cs="Times New Roman"/>
                <w:spacing w:val="-5"/>
                <w:w w:val="95"/>
              </w:rPr>
              <w:t>SST</w:t>
            </w:r>
          </w:p>
        </w:tc>
      </w:tr>
      <w:tr w:rsidR="00B507BC" w:rsidRPr="00D51386" w14:paraId="5A5EA689" w14:textId="77777777" w:rsidTr="00B507BC">
        <w:trPr>
          <w:trHeight w:val="586"/>
        </w:trPr>
        <w:tc>
          <w:tcPr>
            <w:tcW w:w="1273" w:type="dxa"/>
          </w:tcPr>
          <w:p w14:paraId="256B1DAF" w14:textId="77777777" w:rsidR="00B507BC" w:rsidRPr="00D51386" w:rsidRDefault="00B507BC" w:rsidP="00B507BC">
            <w:pPr>
              <w:pStyle w:val="TableParagraph"/>
              <w:spacing w:before="149"/>
              <w:ind w:right="1"/>
              <w:jc w:val="center"/>
              <w:rPr>
                <w:rFonts w:ascii="Times New Roman" w:hAnsi="Times New Roman" w:cs="Times New Roman"/>
              </w:rPr>
            </w:pPr>
          </w:p>
        </w:tc>
        <w:tc>
          <w:tcPr>
            <w:tcW w:w="3457" w:type="dxa"/>
          </w:tcPr>
          <w:p w14:paraId="195E7DB2" w14:textId="77777777" w:rsidR="00B507BC" w:rsidRPr="00D51386" w:rsidRDefault="00B507BC" w:rsidP="00B507BC">
            <w:pPr>
              <w:pStyle w:val="TableParagraph"/>
              <w:spacing w:before="149"/>
              <w:ind w:left="9" w:right="4"/>
              <w:jc w:val="center"/>
              <w:rPr>
                <w:rFonts w:ascii="Times New Roman" w:hAnsi="Times New Roman" w:cs="Times New Roman"/>
              </w:rPr>
            </w:pPr>
          </w:p>
        </w:tc>
        <w:tc>
          <w:tcPr>
            <w:tcW w:w="2357" w:type="dxa"/>
          </w:tcPr>
          <w:p w14:paraId="5908D534" w14:textId="77777777" w:rsidR="00B507BC" w:rsidRPr="00D51386" w:rsidRDefault="00B507BC" w:rsidP="00B507BC">
            <w:pPr>
              <w:pStyle w:val="TableParagraph"/>
              <w:spacing w:before="149"/>
              <w:ind w:left="602"/>
              <w:rPr>
                <w:rFonts w:ascii="Times New Roman" w:hAnsi="Times New Roman" w:cs="Times New Roman"/>
              </w:rPr>
            </w:pPr>
          </w:p>
        </w:tc>
        <w:tc>
          <w:tcPr>
            <w:tcW w:w="2269" w:type="dxa"/>
          </w:tcPr>
          <w:p w14:paraId="42E806EE" w14:textId="77777777" w:rsidR="00B507BC" w:rsidRPr="00D51386" w:rsidRDefault="00B507BC" w:rsidP="00B507BC">
            <w:pPr>
              <w:pStyle w:val="TableParagraph"/>
              <w:spacing w:line="290" w:lineRule="atLeast"/>
              <w:ind w:left="538" w:right="535" w:firstLine="60"/>
              <w:rPr>
                <w:rFonts w:ascii="Times New Roman" w:hAnsi="Times New Roman" w:cs="Times New Roman"/>
              </w:rPr>
            </w:pPr>
          </w:p>
        </w:tc>
      </w:tr>
      <w:tr w:rsidR="00B507BC" w:rsidRPr="00D51386" w14:paraId="689689FA" w14:textId="77777777" w:rsidTr="00B507BC">
        <w:trPr>
          <w:trHeight w:val="486"/>
        </w:trPr>
        <w:tc>
          <w:tcPr>
            <w:tcW w:w="1273" w:type="dxa"/>
          </w:tcPr>
          <w:p w14:paraId="7C27B9F2" w14:textId="77777777" w:rsidR="00B507BC" w:rsidRPr="00D51386" w:rsidRDefault="00B507BC" w:rsidP="00B507BC">
            <w:pPr>
              <w:pStyle w:val="TableParagraph"/>
              <w:rPr>
                <w:rFonts w:ascii="Times New Roman" w:hAnsi="Times New Roman" w:cs="Times New Roman"/>
              </w:rPr>
            </w:pPr>
          </w:p>
        </w:tc>
        <w:tc>
          <w:tcPr>
            <w:tcW w:w="3457" w:type="dxa"/>
          </w:tcPr>
          <w:p w14:paraId="1B157380" w14:textId="77777777" w:rsidR="00B507BC" w:rsidRPr="00D51386" w:rsidRDefault="00B507BC" w:rsidP="00B507BC">
            <w:pPr>
              <w:pStyle w:val="TableParagraph"/>
              <w:rPr>
                <w:rFonts w:ascii="Times New Roman" w:hAnsi="Times New Roman" w:cs="Times New Roman"/>
              </w:rPr>
            </w:pPr>
          </w:p>
        </w:tc>
        <w:tc>
          <w:tcPr>
            <w:tcW w:w="2357" w:type="dxa"/>
          </w:tcPr>
          <w:p w14:paraId="20FCAF46" w14:textId="77777777" w:rsidR="00B507BC" w:rsidRPr="00D51386" w:rsidRDefault="00B507BC" w:rsidP="00B507BC">
            <w:pPr>
              <w:pStyle w:val="TableParagraph"/>
              <w:rPr>
                <w:rFonts w:ascii="Times New Roman" w:hAnsi="Times New Roman" w:cs="Times New Roman"/>
              </w:rPr>
            </w:pPr>
          </w:p>
        </w:tc>
        <w:tc>
          <w:tcPr>
            <w:tcW w:w="2269" w:type="dxa"/>
          </w:tcPr>
          <w:p w14:paraId="18DCC5A2" w14:textId="77777777" w:rsidR="00B507BC" w:rsidRPr="00D51386" w:rsidRDefault="00B507BC" w:rsidP="00B507BC">
            <w:pPr>
              <w:pStyle w:val="TableParagraph"/>
              <w:rPr>
                <w:rFonts w:ascii="Times New Roman" w:hAnsi="Times New Roman" w:cs="Times New Roman"/>
              </w:rPr>
            </w:pPr>
          </w:p>
        </w:tc>
      </w:tr>
      <w:tr w:rsidR="00B507BC" w:rsidRPr="00D51386" w14:paraId="1D3D3738" w14:textId="77777777" w:rsidTr="00B507BC">
        <w:trPr>
          <w:trHeight w:val="486"/>
        </w:trPr>
        <w:tc>
          <w:tcPr>
            <w:tcW w:w="1273" w:type="dxa"/>
          </w:tcPr>
          <w:p w14:paraId="72382983" w14:textId="77777777" w:rsidR="00B507BC" w:rsidRPr="00D51386" w:rsidRDefault="00B507BC" w:rsidP="00B507BC">
            <w:pPr>
              <w:pStyle w:val="TableParagraph"/>
              <w:rPr>
                <w:rFonts w:ascii="Times New Roman" w:hAnsi="Times New Roman" w:cs="Times New Roman"/>
              </w:rPr>
            </w:pPr>
          </w:p>
        </w:tc>
        <w:tc>
          <w:tcPr>
            <w:tcW w:w="3457" w:type="dxa"/>
          </w:tcPr>
          <w:p w14:paraId="6F9D83CB" w14:textId="77777777" w:rsidR="00B507BC" w:rsidRPr="00D51386" w:rsidRDefault="00B507BC" w:rsidP="00B507BC">
            <w:pPr>
              <w:pStyle w:val="TableParagraph"/>
              <w:rPr>
                <w:rFonts w:ascii="Times New Roman" w:hAnsi="Times New Roman" w:cs="Times New Roman"/>
              </w:rPr>
            </w:pPr>
          </w:p>
        </w:tc>
        <w:tc>
          <w:tcPr>
            <w:tcW w:w="2357" w:type="dxa"/>
          </w:tcPr>
          <w:p w14:paraId="08D5F0AB" w14:textId="77777777" w:rsidR="00B507BC" w:rsidRPr="00D51386" w:rsidRDefault="00B507BC" w:rsidP="00B507BC">
            <w:pPr>
              <w:pStyle w:val="TableParagraph"/>
              <w:rPr>
                <w:rFonts w:ascii="Times New Roman" w:hAnsi="Times New Roman" w:cs="Times New Roman"/>
              </w:rPr>
            </w:pPr>
          </w:p>
        </w:tc>
        <w:tc>
          <w:tcPr>
            <w:tcW w:w="2269" w:type="dxa"/>
          </w:tcPr>
          <w:p w14:paraId="127E9595" w14:textId="77777777" w:rsidR="00B507BC" w:rsidRPr="00D51386" w:rsidRDefault="00B507BC" w:rsidP="00B507BC">
            <w:pPr>
              <w:pStyle w:val="TableParagraph"/>
              <w:rPr>
                <w:rFonts w:ascii="Times New Roman" w:hAnsi="Times New Roman" w:cs="Times New Roman"/>
              </w:rPr>
            </w:pPr>
          </w:p>
        </w:tc>
      </w:tr>
      <w:tr w:rsidR="00B507BC" w:rsidRPr="00D51386" w14:paraId="6EFA362A" w14:textId="77777777" w:rsidTr="00B507BC">
        <w:trPr>
          <w:trHeight w:val="293"/>
        </w:trPr>
        <w:tc>
          <w:tcPr>
            <w:tcW w:w="4730" w:type="dxa"/>
            <w:gridSpan w:val="2"/>
          </w:tcPr>
          <w:p w14:paraId="507C1AC3" w14:textId="77777777" w:rsidR="00B507BC" w:rsidRPr="00D51386" w:rsidRDefault="00B507BC" w:rsidP="00B507BC">
            <w:pPr>
              <w:pStyle w:val="TableParagraph"/>
              <w:spacing w:before="3" w:line="271" w:lineRule="exact"/>
              <w:jc w:val="center"/>
              <w:rPr>
                <w:rFonts w:ascii="Times New Roman" w:hAnsi="Times New Roman" w:cs="Times New Roman"/>
                <w:b/>
              </w:rPr>
            </w:pPr>
            <w:r w:rsidRPr="00D51386">
              <w:rPr>
                <w:rFonts w:ascii="Times New Roman" w:hAnsi="Times New Roman" w:cs="Times New Roman"/>
                <w:b/>
                <w:spacing w:val="-2"/>
              </w:rPr>
              <w:t>ELABORADO</w:t>
            </w:r>
          </w:p>
        </w:tc>
        <w:tc>
          <w:tcPr>
            <w:tcW w:w="4626" w:type="dxa"/>
            <w:gridSpan w:val="2"/>
          </w:tcPr>
          <w:p w14:paraId="441B8641" w14:textId="77777777" w:rsidR="00B507BC" w:rsidRPr="00D51386" w:rsidRDefault="00B507BC" w:rsidP="00B507BC">
            <w:pPr>
              <w:pStyle w:val="TableParagraph"/>
              <w:spacing w:before="3" w:line="271" w:lineRule="exact"/>
              <w:ind w:right="1"/>
              <w:jc w:val="center"/>
              <w:rPr>
                <w:rFonts w:ascii="Times New Roman" w:hAnsi="Times New Roman" w:cs="Times New Roman"/>
                <w:b/>
              </w:rPr>
            </w:pPr>
            <w:r w:rsidRPr="00D51386">
              <w:rPr>
                <w:rFonts w:ascii="Times New Roman" w:hAnsi="Times New Roman" w:cs="Times New Roman"/>
                <w:b/>
                <w:spacing w:val="-2"/>
              </w:rPr>
              <w:t>APROBADO</w:t>
            </w:r>
          </w:p>
        </w:tc>
      </w:tr>
      <w:tr w:rsidR="00B507BC" w:rsidRPr="00D51386" w14:paraId="15250D3F" w14:textId="77777777" w:rsidTr="00B507BC">
        <w:trPr>
          <w:trHeight w:val="294"/>
        </w:trPr>
        <w:tc>
          <w:tcPr>
            <w:tcW w:w="4730" w:type="dxa"/>
            <w:gridSpan w:val="2"/>
          </w:tcPr>
          <w:p w14:paraId="0FFCDF33" w14:textId="77777777" w:rsidR="00B507BC" w:rsidRPr="00D51386" w:rsidRDefault="00B507BC" w:rsidP="00B507BC">
            <w:pPr>
              <w:pStyle w:val="TableParagraph"/>
              <w:spacing w:before="3" w:line="271" w:lineRule="exact"/>
              <w:ind w:left="1523"/>
              <w:rPr>
                <w:rFonts w:ascii="Times New Roman" w:hAnsi="Times New Roman" w:cs="Times New Roman"/>
                <w:b/>
              </w:rPr>
            </w:pPr>
            <w:r w:rsidRPr="00D51386">
              <w:rPr>
                <w:rFonts w:ascii="Times New Roman" w:hAnsi="Times New Roman" w:cs="Times New Roman"/>
                <w:b/>
                <w:w w:val="90"/>
              </w:rPr>
              <w:t>Profesional</w:t>
            </w:r>
            <w:r w:rsidRPr="00D51386">
              <w:rPr>
                <w:rFonts w:ascii="Times New Roman" w:hAnsi="Times New Roman" w:cs="Times New Roman"/>
                <w:b/>
                <w:spacing w:val="21"/>
              </w:rPr>
              <w:t xml:space="preserve"> </w:t>
            </w:r>
            <w:r w:rsidRPr="00D51386">
              <w:rPr>
                <w:rFonts w:ascii="Times New Roman" w:hAnsi="Times New Roman" w:cs="Times New Roman"/>
                <w:b/>
                <w:spacing w:val="-5"/>
                <w:w w:val="95"/>
              </w:rPr>
              <w:t>SST</w:t>
            </w:r>
          </w:p>
        </w:tc>
        <w:tc>
          <w:tcPr>
            <w:tcW w:w="4626" w:type="dxa"/>
            <w:gridSpan w:val="2"/>
          </w:tcPr>
          <w:p w14:paraId="730B5767" w14:textId="77777777" w:rsidR="00B507BC" w:rsidRPr="00D51386" w:rsidRDefault="00B507BC" w:rsidP="00B507BC">
            <w:pPr>
              <w:pStyle w:val="TableParagraph"/>
              <w:spacing w:before="3" w:line="271" w:lineRule="exact"/>
              <w:ind w:left="1346"/>
              <w:rPr>
                <w:rFonts w:ascii="Times New Roman" w:hAnsi="Times New Roman" w:cs="Times New Roman"/>
                <w:b/>
              </w:rPr>
            </w:pPr>
            <w:r w:rsidRPr="00D51386">
              <w:rPr>
                <w:rFonts w:ascii="Times New Roman" w:hAnsi="Times New Roman" w:cs="Times New Roman"/>
                <w:b/>
                <w:spacing w:val="-2"/>
              </w:rPr>
              <w:t>Gerente</w:t>
            </w:r>
            <w:r w:rsidRPr="00D51386">
              <w:rPr>
                <w:rFonts w:ascii="Times New Roman" w:hAnsi="Times New Roman" w:cs="Times New Roman"/>
                <w:b/>
                <w:spacing w:val="-9"/>
              </w:rPr>
              <w:t xml:space="preserve"> </w:t>
            </w:r>
            <w:r w:rsidRPr="00D51386">
              <w:rPr>
                <w:rFonts w:ascii="Times New Roman" w:hAnsi="Times New Roman" w:cs="Times New Roman"/>
                <w:b/>
                <w:spacing w:val="-2"/>
              </w:rPr>
              <w:t>general</w:t>
            </w:r>
          </w:p>
        </w:tc>
      </w:tr>
    </w:tbl>
    <w:p w14:paraId="134AB888" w14:textId="77777777" w:rsidR="00E0635D" w:rsidRPr="00D51386" w:rsidRDefault="00E0635D" w:rsidP="00E0635D">
      <w:pPr>
        <w:tabs>
          <w:tab w:val="left" w:pos="525"/>
        </w:tabs>
        <w:jc w:val="center"/>
        <w:rPr>
          <w:rFonts w:ascii="Times New Roman" w:hAnsi="Times New Roman" w:cs="Times New Roman"/>
          <w:b/>
        </w:rPr>
      </w:pPr>
    </w:p>
    <w:p w14:paraId="786817DB" w14:textId="77777777" w:rsidR="00E0635D" w:rsidRPr="00D51386" w:rsidRDefault="00E0635D" w:rsidP="00E0635D">
      <w:pPr>
        <w:tabs>
          <w:tab w:val="left" w:pos="525"/>
        </w:tabs>
        <w:jc w:val="center"/>
        <w:rPr>
          <w:rFonts w:ascii="Times New Roman" w:hAnsi="Times New Roman" w:cs="Times New Roman"/>
          <w:b/>
        </w:rPr>
      </w:pPr>
    </w:p>
    <w:p w14:paraId="5059AB51" w14:textId="77777777" w:rsidR="00E0635D" w:rsidRPr="00D51386" w:rsidRDefault="00E0635D" w:rsidP="00E0635D">
      <w:pPr>
        <w:tabs>
          <w:tab w:val="left" w:pos="525"/>
        </w:tabs>
        <w:jc w:val="center"/>
        <w:rPr>
          <w:rFonts w:ascii="Times New Roman" w:hAnsi="Times New Roman" w:cs="Times New Roman"/>
          <w:b/>
        </w:rPr>
      </w:pPr>
    </w:p>
    <w:p w14:paraId="0584E3B8" w14:textId="77777777" w:rsidR="00E0635D" w:rsidRPr="00D51386" w:rsidRDefault="00E0635D" w:rsidP="00E0635D">
      <w:pPr>
        <w:tabs>
          <w:tab w:val="left" w:pos="525"/>
        </w:tabs>
        <w:jc w:val="center"/>
        <w:rPr>
          <w:rFonts w:ascii="Times New Roman" w:hAnsi="Times New Roman" w:cs="Times New Roman"/>
          <w:b/>
        </w:rPr>
      </w:pPr>
    </w:p>
    <w:p w14:paraId="3F653779" w14:textId="77777777" w:rsidR="00E0635D" w:rsidRPr="00D51386" w:rsidRDefault="00E0635D" w:rsidP="00E0635D">
      <w:pPr>
        <w:tabs>
          <w:tab w:val="left" w:pos="525"/>
        </w:tabs>
        <w:jc w:val="center"/>
        <w:rPr>
          <w:rFonts w:ascii="Times New Roman" w:hAnsi="Times New Roman" w:cs="Times New Roman"/>
          <w:b/>
        </w:rPr>
      </w:pPr>
    </w:p>
    <w:p w14:paraId="1AAFB660" w14:textId="77777777" w:rsidR="007E14BE" w:rsidRPr="00D51386" w:rsidRDefault="007E14BE" w:rsidP="007E14BE">
      <w:pPr>
        <w:tabs>
          <w:tab w:val="left" w:pos="976"/>
        </w:tabs>
        <w:spacing w:before="2"/>
        <w:rPr>
          <w:rFonts w:ascii="Times New Roman" w:hAnsi="Times New Roman" w:cs="Times New Roman"/>
        </w:rPr>
      </w:pPr>
    </w:p>
    <w:p w14:paraId="75A7B96F" w14:textId="77777777" w:rsidR="007E14BE" w:rsidRPr="00D51386" w:rsidRDefault="007E14BE" w:rsidP="007E14BE">
      <w:pPr>
        <w:tabs>
          <w:tab w:val="left" w:pos="976"/>
        </w:tabs>
        <w:spacing w:before="2"/>
        <w:rPr>
          <w:rFonts w:ascii="Times New Roman" w:hAnsi="Times New Roman" w:cs="Times New Roman"/>
        </w:rPr>
      </w:pPr>
    </w:p>
    <w:sectPr w:rsidR="007E14BE" w:rsidRPr="00D51386" w:rsidSect="00B507BC">
      <w:headerReference w:type="default" r:id="rId12"/>
      <w:pgSz w:w="12240" w:h="15840"/>
      <w:pgMar w:top="1417" w:right="1701" w:bottom="1417" w:left="1701" w:header="712"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C5D29" w14:textId="77777777" w:rsidR="004C2F2F" w:rsidRDefault="004C2F2F">
      <w:r>
        <w:separator/>
      </w:r>
    </w:p>
  </w:endnote>
  <w:endnote w:type="continuationSeparator" w:id="0">
    <w:p w14:paraId="709AA546" w14:textId="77777777" w:rsidR="004C2F2F" w:rsidRDefault="004C2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99730" w14:textId="77777777" w:rsidR="004C2F2F" w:rsidRDefault="004C2F2F">
      <w:r>
        <w:separator/>
      </w:r>
    </w:p>
  </w:footnote>
  <w:footnote w:type="continuationSeparator" w:id="0">
    <w:p w14:paraId="5DC9E890" w14:textId="77777777" w:rsidR="004C2F2F" w:rsidRDefault="004C2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Normal"/>
      <w:tblW w:w="906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4880"/>
      <w:gridCol w:w="929"/>
      <w:gridCol w:w="1271"/>
    </w:tblGrid>
    <w:tr w:rsidR="007E14BE" w:rsidRPr="00D51386" w14:paraId="73D2CF2F" w14:textId="77777777" w:rsidTr="00D51386">
      <w:trPr>
        <w:trHeight w:val="418"/>
      </w:trPr>
      <w:tc>
        <w:tcPr>
          <w:tcW w:w="1980" w:type="dxa"/>
          <w:vMerge w:val="restart"/>
        </w:tcPr>
        <w:p w14:paraId="2170236B" w14:textId="77777777" w:rsidR="007E14BE" w:rsidRPr="00D51386" w:rsidRDefault="007E14BE" w:rsidP="007E14BE">
          <w:pPr>
            <w:pStyle w:val="TableParagraph"/>
            <w:jc w:val="center"/>
            <w:rPr>
              <w:rFonts w:ascii="Times New Roman" w:hAnsi="Times New Roman" w:cs="Times New Roman"/>
              <w:sz w:val="20"/>
              <w:szCs w:val="20"/>
            </w:rPr>
          </w:pPr>
          <w:r w:rsidRPr="00D51386">
            <w:rPr>
              <w:rFonts w:ascii="Times New Roman" w:hAnsi="Times New Roman" w:cs="Times New Roman"/>
              <w:noProof/>
              <w:sz w:val="20"/>
              <w:szCs w:val="20"/>
            </w:rPr>
            <w:drawing>
              <wp:inline distT="0" distB="0" distL="0" distR="0" wp14:anchorId="33454554" wp14:editId="335DFD1E">
                <wp:extent cx="1194435" cy="660400"/>
                <wp:effectExtent l="12700" t="12700" r="12065" b="12700"/>
                <wp:docPr id="1951048368"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326840" name="Imagen 1" descr="Logotipo, nombre de la empresa&#10;&#10;Descripción generada automáticamente"/>
                        <pic:cNvPicPr/>
                      </pic:nvPicPr>
                      <pic:blipFill>
                        <a:blip r:embed="rId1"/>
                        <a:stretch>
                          <a:fillRect/>
                        </a:stretch>
                      </pic:blipFill>
                      <pic:spPr>
                        <a:xfrm>
                          <a:off x="0" y="0"/>
                          <a:ext cx="1194435" cy="660400"/>
                        </a:xfrm>
                        <a:prstGeom prst="rect">
                          <a:avLst/>
                        </a:prstGeom>
                        <a:ln w="3175">
                          <a:solidFill>
                            <a:schemeClr val="tx1"/>
                          </a:solidFill>
                        </a:ln>
                      </pic:spPr>
                    </pic:pic>
                  </a:graphicData>
                </a:graphic>
              </wp:inline>
            </w:drawing>
          </w:r>
        </w:p>
      </w:tc>
      <w:tc>
        <w:tcPr>
          <w:tcW w:w="4880" w:type="dxa"/>
          <w:vMerge w:val="restart"/>
        </w:tcPr>
        <w:p w14:paraId="660B8A59" w14:textId="22733A57" w:rsidR="007E14BE" w:rsidRPr="00D51386" w:rsidRDefault="00FB4142" w:rsidP="007E14BE">
          <w:pPr>
            <w:pStyle w:val="TableParagraph"/>
            <w:spacing w:before="75" w:line="244" w:lineRule="auto"/>
            <w:ind w:left="603" w:right="603"/>
            <w:jc w:val="center"/>
            <w:rPr>
              <w:rFonts w:ascii="Times New Roman" w:hAnsi="Times New Roman" w:cs="Times New Roman"/>
              <w:b/>
              <w:sz w:val="20"/>
              <w:szCs w:val="20"/>
            </w:rPr>
          </w:pPr>
          <w:r w:rsidRPr="00D51386">
            <w:rPr>
              <w:rFonts w:ascii="Times New Roman" w:hAnsi="Times New Roman" w:cs="Times New Roman"/>
              <w:b/>
              <w:w w:val="90"/>
              <w:sz w:val="20"/>
              <w:szCs w:val="20"/>
            </w:rPr>
            <w:t xml:space="preserve">PROGRAMA DE </w:t>
          </w:r>
          <w:r w:rsidR="003A7A3E" w:rsidRPr="00D51386">
            <w:rPr>
              <w:rFonts w:ascii="Times New Roman" w:hAnsi="Times New Roman" w:cs="Times New Roman"/>
              <w:b/>
              <w:w w:val="90"/>
              <w:sz w:val="20"/>
              <w:szCs w:val="20"/>
            </w:rPr>
            <w:t>PREVENCIÓN</w:t>
          </w:r>
          <w:r w:rsidR="00F70C72" w:rsidRPr="00D51386">
            <w:rPr>
              <w:rFonts w:ascii="Times New Roman" w:hAnsi="Times New Roman" w:cs="Times New Roman"/>
              <w:b/>
              <w:w w:val="90"/>
              <w:sz w:val="20"/>
              <w:szCs w:val="20"/>
            </w:rPr>
            <w:t xml:space="preserve"> Y PROTECCIÓN CONTRA CAIDAS EN ALTURAS</w:t>
          </w:r>
          <w:r w:rsidR="007E14BE" w:rsidRPr="00D51386">
            <w:rPr>
              <w:rFonts w:ascii="Times New Roman" w:hAnsi="Times New Roman" w:cs="Times New Roman"/>
              <w:b/>
              <w:spacing w:val="-18"/>
              <w:sz w:val="20"/>
              <w:szCs w:val="20"/>
            </w:rPr>
            <w:t xml:space="preserve"> </w:t>
          </w:r>
        </w:p>
      </w:tc>
      <w:tc>
        <w:tcPr>
          <w:tcW w:w="2200" w:type="dxa"/>
          <w:gridSpan w:val="2"/>
        </w:tcPr>
        <w:p w14:paraId="63C7674D" w14:textId="1D62A012" w:rsidR="007E14BE" w:rsidRPr="00D51386" w:rsidRDefault="007E14BE" w:rsidP="00D51386">
          <w:pPr>
            <w:pStyle w:val="TableParagraph"/>
            <w:spacing w:before="2" w:line="267" w:lineRule="exact"/>
            <w:ind w:left="107"/>
            <w:rPr>
              <w:rFonts w:ascii="Times New Roman" w:hAnsi="Times New Roman" w:cs="Times New Roman"/>
              <w:sz w:val="20"/>
              <w:szCs w:val="20"/>
            </w:rPr>
          </w:pPr>
          <w:r w:rsidRPr="00D51386">
            <w:rPr>
              <w:rFonts w:ascii="Times New Roman" w:hAnsi="Times New Roman" w:cs="Times New Roman"/>
              <w:spacing w:val="-2"/>
              <w:sz w:val="20"/>
              <w:szCs w:val="20"/>
            </w:rPr>
            <w:t xml:space="preserve">CODIGO: </w:t>
          </w:r>
          <w:r w:rsidR="0038435D" w:rsidRPr="0038435D">
            <w:rPr>
              <w:rFonts w:ascii="Times New Roman" w:hAnsi="Times New Roman" w:cs="Times New Roman"/>
              <w:spacing w:val="-2"/>
              <w:sz w:val="20"/>
              <w:szCs w:val="20"/>
            </w:rPr>
            <w:t>PRG -SST-004</w:t>
          </w:r>
        </w:p>
      </w:tc>
    </w:tr>
    <w:tr w:rsidR="007E14BE" w:rsidRPr="00D51386" w14:paraId="245B1411" w14:textId="77777777" w:rsidTr="00D51386">
      <w:trPr>
        <w:trHeight w:val="294"/>
      </w:trPr>
      <w:tc>
        <w:tcPr>
          <w:tcW w:w="1980" w:type="dxa"/>
          <w:vMerge/>
          <w:tcBorders>
            <w:top w:val="nil"/>
          </w:tcBorders>
        </w:tcPr>
        <w:p w14:paraId="79633296" w14:textId="77777777" w:rsidR="007E14BE" w:rsidRPr="00D51386" w:rsidRDefault="007E14BE" w:rsidP="007E14BE">
          <w:pPr>
            <w:rPr>
              <w:rFonts w:ascii="Times New Roman" w:hAnsi="Times New Roman" w:cs="Times New Roman"/>
              <w:sz w:val="20"/>
              <w:szCs w:val="20"/>
            </w:rPr>
          </w:pPr>
        </w:p>
      </w:tc>
      <w:tc>
        <w:tcPr>
          <w:tcW w:w="4880" w:type="dxa"/>
          <w:vMerge/>
          <w:tcBorders>
            <w:top w:val="nil"/>
          </w:tcBorders>
        </w:tcPr>
        <w:p w14:paraId="6D988FB6" w14:textId="77777777" w:rsidR="007E14BE" w:rsidRPr="00D51386" w:rsidRDefault="007E14BE" w:rsidP="007E14BE">
          <w:pPr>
            <w:rPr>
              <w:rFonts w:ascii="Times New Roman" w:hAnsi="Times New Roman" w:cs="Times New Roman"/>
              <w:sz w:val="20"/>
              <w:szCs w:val="20"/>
            </w:rPr>
          </w:pPr>
        </w:p>
      </w:tc>
      <w:tc>
        <w:tcPr>
          <w:tcW w:w="929" w:type="dxa"/>
        </w:tcPr>
        <w:p w14:paraId="10CE36A0" w14:textId="77777777" w:rsidR="007E14BE" w:rsidRPr="00D51386" w:rsidRDefault="007E14BE" w:rsidP="007E14BE">
          <w:pPr>
            <w:pStyle w:val="TableParagraph"/>
            <w:spacing w:before="2" w:line="271" w:lineRule="exact"/>
            <w:ind w:left="72"/>
            <w:rPr>
              <w:rFonts w:ascii="Times New Roman" w:hAnsi="Times New Roman" w:cs="Times New Roman"/>
              <w:sz w:val="20"/>
              <w:szCs w:val="20"/>
            </w:rPr>
          </w:pPr>
          <w:r w:rsidRPr="00D51386">
            <w:rPr>
              <w:rFonts w:ascii="Times New Roman" w:hAnsi="Times New Roman" w:cs="Times New Roman"/>
              <w:spacing w:val="-2"/>
              <w:w w:val="95"/>
              <w:sz w:val="20"/>
              <w:szCs w:val="20"/>
            </w:rPr>
            <w:t>VERSIÓN</w:t>
          </w:r>
        </w:p>
      </w:tc>
      <w:tc>
        <w:tcPr>
          <w:tcW w:w="1271" w:type="dxa"/>
        </w:tcPr>
        <w:p w14:paraId="52125531" w14:textId="0151A5FD" w:rsidR="007E14BE" w:rsidRPr="00D51386" w:rsidRDefault="007E14BE" w:rsidP="007E14BE">
          <w:pPr>
            <w:pStyle w:val="TableParagraph"/>
            <w:spacing w:before="1" w:line="272" w:lineRule="exact"/>
            <w:ind w:left="72"/>
            <w:rPr>
              <w:rFonts w:ascii="Times New Roman" w:hAnsi="Times New Roman" w:cs="Times New Roman"/>
              <w:sz w:val="20"/>
              <w:szCs w:val="20"/>
            </w:rPr>
          </w:pPr>
          <w:r w:rsidRPr="00D51386">
            <w:rPr>
              <w:rFonts w:ascii="Times New Roman" w:hAnsi="Times New Roman" w:cs="Times New Roman"/>
              <w:spacing w:val="-5"/>
              <w:w w:val="95"/>
              <w:sz w:val="20"/>
              <w:szCs w:val="20"/>
            </w:rPr>
            <w:t>01</w:t>
          </w:r>
        </w:p>
      </w:tc>
    </w:tr>
    <w:tr w:rsidR="007E14BE" w:rsidRPr="00D51386" w14:paraId="166B9E35" w14:textId="77777777" w:rsidTr="00D51386">
      <w:trPr>
        <w:trHeight w:val="290"/>
      </w:trPr>
      <w:tc>
        <w:tcPr>
          <w:tcW w:w="1980" w:type="dxa"/>
          <w:vMerge/>
          <w:tcBorders>
            <w:top w:val="nil"/>
          </w:tcBorders>
        </w:tcPr>
        <w:p w14:paraId="551D8CCB" w14:textId="77777777" w:rsidR="007E14BE" w:rsidRPr="00D51386" w:rsidRDefault="007E14BE" w:rsidP="007E14BE">
          <w:pPr>
            <w:rPr>
              <w:rFonts w:ascii="Times New Roman" w:hAnsi="Times New Roman" w:cs="Times New Roman"/>
              <w:sz w:val="20"/>
              <w:szCs w:val="20"/>
            </w:rPr>
          </w:pPr>
        </w:p>
      </w:tc>
      <w:tc>
        <w:tcPr>
          <w:tcW w:w="4880" w:type="dxa"/>
          <w:vMerge/>
          <w:tcBorders>
            <w:top w:val="nil"/>
          </w:tcBorders>
        </w:tcPr>
        <w:p w14:paraId="69AF1F8F" w14:textId="77777777" w:rsidR="007E14BE" w:rsidRPr="00D51386" w:rsidRDefault="007E14BE" w:rsidP="007E14BE">
          <w:pPr>
            <w:rPr>
              <w:rFonts w:ascii="Times New Roman" w:hAnsi="Times New Roman" w:cs="Times New Roman"/>
              <w:sz w:val="20"/>
              <w:szCs w:val="20"/>
            </w:rPr>
          </w:pPr>
        </w:p>
      </w:tc>
      <w:tc>
        <w:tcPr>
          <w:tcW w:w="929" w:type="dxa"/>
        </w:tcPr>
        <w:p w14:paraId="7E5AACA7" w14:textId="77777777" w:rsidR="007E14BE" w:rsidRPr="00D51386" w:rsidRDefault="007E14BE" w:rsidP="007E14BE">
          <w:pPr>
            <w:pStyle w:val="TableParagraph"/>
            <w:spacing w:before="2" w:line="267" w:lineRule="exact"/>
            <w:ind w:left="107"/>
            <w:rPr>
              <w:rFonts w:ascii="Times New Roman" w:hAnsi="Times New Roman" w:cs="Times New Roman"/>
              <w:sz w:val="20"/>
              <w:szCs w:val="20"/>
            </w:rPr>
          </w:pPr>
          <w:r w:rsidRPr="00D51386">
            <w:rPr>
              <w:rFonts w:ascii="Times New Roman" w:hAnsi="Times New Roman" w:cs="Times New Roman"/>
              <w:spacing w:val="-2"/>
              <w:sz w:val="20"/>
              <w:szCs w:val="20"/>
            </w:rPr>
            <w:t>FECHA</w:t>
          </w:r>
        </w:p>
      </w:tc>
      <w:tc>
        <w:tcPr>
          <w:tcW w:w="1271" w:type="dxa"/>
        </w:tcPr>
        <w:p w14:paraId="779E7E99" w14:textId="33EEC2E8" w:rsidR="007E14BE" w:rsidRPr="00D51386" w:rsidRDefault="0038435D" w:rsidP="007E14BE">
          <w:pPr>
            <w:pStyle w:val="TableParagraph"/>
            <w:spacing w:before="1" w:line="268" w:lineRule="exact"/>
            <w:ind w:left="108"/>
            <w:rPr>
              <w:rFonts w:ascii="Times New Roman" w:hAnsi="Times New Roman" w:cs="Times New Roman"/>
              <w:sz w:val="20"/>
              <w:szCs w:val="20"/>
            </w:rPr>
          </w:pPr>
          <w:r>
            <w:rPr>
              <w:rFonts w:ascii="Times New Roman" w:hAnsi="Times New Roman" w:cs="Times New Roman"/>
              <w:spacing w:val="-2"/>
              <w:sz w:val="20"/>
              <w:szCs w:val="20"/>
            </w:rPr>
            <w:t>21</w:t>
          </w:r>
          <w:r w:rsidR="007E14BE" w:rsidRPr="00D51386">
            <w:rPr>
              <w:rFonts w:ascii="Times New Roman" w:hAnsi="Times New Roman" w:cs="Times New Roman"/>
              <w:spacing w:val="-2"/>
              <w:sz w:val="20"/>
              <w:szCs w:val="20"/>
            </w:rPr>
            <w:t>/0</w:t>
          </w:r>
          <w:r>
            <w:rPr>
              <w:rFonts w:ascii="Times New Roman" w:hAnsi="Times New Roman" w:cs="Times New Roman"/>
              <w:spacing w:val="-2"/>
              <w:sz w:val="20"/>
              <w:szCs w:val="20"/>
            </w:rPr>
            <w:t>9</w:t>
          </w:r>
          <w:r w:rsidR="007E14BE" w:rsidRPr="00D51386">
            <w:rPr>
              <w:rFonts w:ascii="Times New Roman" w:hAnsi="Times New Roman" w:cs="Times New Roman"/>
              <w:spacing w:val="-2"/>
              <w:sz w:val="20"/>
              <w:szCs w:val="20"/>
            </w:rPr>
            <w:t>/24</w:t>
          </w:r>
        </w:p>
      </w:tc>
    </w:tr>
  </w:tbl>
  <w:p w14:paraId="4920DDC0" w14:textId="3DC5A0A0" w:rsidR="00172513" w:rsidRDefault="00C04A52">
    <w:pPr>
      <w:pStyle w:val="Textoindependiente"/>
      <w:spacing w:line="14" w:lineRule="auto"/>
      <w:rPr>
        <w:sz w:val="20"/>
      </w:rPr>
    </w:pPr>
    <w:r>
      <w:rPr>
        <w:noProof/>
      </w:rPr>
      <mc:AlternateContent>
        <mc:Choice Requires="wps">
          <w:drawing>
            <wp:anchor distT="0" distB="0" distL="0" distR="0" simplePos="0" relativeHeight="251657728" behindDoc="0" locked="0" layoutInCell="1" allowOverlap="1" wp14:anchorId="74C08CC8" wp14:editId="3541F0F4">
              <wp:simplePos x="0" y="0"/>
              <wp:positionH relativeFrom="page">
                <wp:posOffset>565150</wp:posOffset>
              </wp:positionH>
              <wp:positionV relativeFrom="page">
                <wp:posOffset>1859280</wp:posOffset>
              </wp:positionV>
              <wp:extent cx="6070600" cy="661669"/>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70600" cy="661669"/>
                      </a:xfrm>
                      <a:prstGeom prst="rect">
                        <a:avLst/>
                      </a:prstGeom>
                    </wps:spPr>
                    <wps:txbx>
                      <w:txbxContent>
                        <w:p w14:paraId="2F29DBD0" w14:textId="77777777" w:rsidR="00172513" w:rsidRDefault="00172513">
                          <w:pPr>
                            <w:pStyle w:val="Textoindependiente"/>
                          </w:pPr>
                        </w:p>
                      </w:txbxContent>
                    </wps:txbx>
                    <wps:bodyPr wrap="square" lIns="0" tIns="0" rIns="0" bIns="0" rtlCol="0">
                      <a:noAutofit/>
                    </wps:bodyPr>
                  </wps:wsp>
                </a:graphicData>
              </a:graphic>
            </wp:anchor>
          </w:drawing>
        </mc:Choice>
        <mc:Fallback>
          <w:pict>
            <v:shapetype w14:anchorId="74C08CC8" id="_x0000_t202" coordsize="21600,21600" o:spt="202" path="m,l,21600r21600,l21600,xe">
              <v:stroke joinstyle="miter"/>
              <v:path gradientshapeok="t" o:connecttype="rect"/>
            </v:shapetype>
            <v:shape id="Textbox 1" o:spid="_x0000_s1026" type="#_x0000_t202" style="position:absolute;margin-left:44.5pt;margin-top:146.4pt;width:478pt;height:52.1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01CHpQEAAD8DAAAOAAAAZHJzL2Uyb0RvYy54bWysUsGO0zAQvSPxD5bv1OkeAkRNV8AKhLQC&#13;&#10;pN39AMexG4vYYzxuk/49YyftruCGuDjjzPOb92Zmdzu7kZ10RAu+5dtNxZn2CnrrDy1/evz85h1n&#13;&#10;mKTv5Qhet/yskd/uX7/aTaHRNzDA2OvIiMRjM4WWDymFRghUg3YSNxC0p6SB6GSiazyIPsqJ2N0o&#13;&#10;bqqqFhPEPkRQGpH+3i1Jvi/8xmiVvhuDOrGx5aQtlTOWs8un2O9kc4gyDFatMuQ/qHDSeip6pbqT&#13;&#10;SbJjtH9ROasiIJi0UeAEGGOVLh7Izbb6w83DIIMuXqg5GK5twv9Hq76dfkRme5odZ146GtGjnlMH&#13;&#10;M9vm5kwBG8I8BEKl+SPMGZiNYrgH9RMJIl5glgdI6IyZTXT5SzYZPaT+n689pyJM0c+6elvVFaUU&#13;&#10;5ep6W9fvc13x/DpETF80OJaDlkeaaVEgT/eYFugFsopZ6mdZae7m1UUH/ZlMTDTrluOvo4yas/Gr&#13;&#10;p2bmxbgE8RJ0lyCm8ROU9clePHw4JjC2VM4lFt61Mk2paF83Kq/By3tBPe/9/jcAAAD//wMAUEsD&#13;&#10;BBQABgAIAAAAIQAU6vUH5AAAABABAAAPAAAAZHJzL2Rvd25yZXYueG1sTI/NTsMwEITvSLyDtUjc&#13;&#10;qE2A0qRxqgroCQmRhgNHJ3YTq/E6xG6bvj3bE1xW2r+Z+fLV5Hp2NGOwHiXczwQwg43XFlsJX9Xm&#13;&#10;bgEsRIVa9R6NhLMJsCqur3KVaX/C0hy3sWUkgiFTEroYh4zz0HTGqTDzg0Ha7fzoVKR2bLke1YnE&#13;&#10;Xc8TIebcKYvk0KnBvHSm2W8PTsL6G8s3+/NRf5a70lZVKvB9vpfy9mZ6XVJZL4FFM8W/D7gwUH4o&#13;&#10;KFjtD6gD6yUsUuKJEpI0IY7LgXh8olEt4SF9FsCLnP8HKX4BAAD//wMAUEsBAi0AFAAGAAgAAAAh&#13;&#10;ALaDOJL+AAAA4QEAABMAAAAAAAAAAAAAAAAAAAAAAFtDb250ZW50X1R5cGVzXS54bWxQSwECLQAU&#13;&#10;AAYACAAAACEAOP0h/9YAAACUAQAACwAAAAAAAAAAAAAAAAAvAQAAX3JlbHMvLnJlbHNQSwECLQAU&#13;&#10;AAYACAAAACEARNNQh6UBAAA/AwAADgAAAAAAAAAAAAAAAAAuAgAAZHJzL2Uyb0RvYy54bWxQSwEC&#13;&#10;LQAUAAYACAAAACEAFOr1B+QAAAAQAQAADwAAAAAAAAAAAAAAAAD/AwAAZHJzL2Rvd25yZXYueG1s&#13;&#10;UEsFBgAAAAAEAAQA8wAAABAFAAAAAA==&#13;&#10;" filled="f" stroked="f">
              <v:textbox inset="0,0,0,0">
                <w:txbxContent>
                  <w:p w14:paraId="2F29DBD0" w14:textId="77777777" w:rsidR="00172513" w:rsidRDefault="00172513">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143F5"/>
    <w:multiLevelType w:val="hybridMultilevel"/>
    <w:tmpl w:val="81F054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730D9B"/>
    <w:multiLevelType w:val="hybridMultilevel"/>
    <w:tmpl w:val="662E941E"/>
    <w:lvl w:ilvl="0" w:tplc="C8C61204">
      <w:numFmt w:val="bullet"/>
      <w:lvlText w:val=""/>
      <w:lvlJc w:val="left"/>
      <w:pPr>
        <w:ind w:left="976" w:hanging="361"/>
      </w:pPr>
      <w:rPr>
        <w:rFonts w:ascii="Symbol" w:eastAsia="Symbol" w:hAnsi="Symbol" w:cs="Symbol" w:hint="default"/>
        <w:b w:val="0"/>
        <w:bCs w:val="0"/>
        <w:i w:val="0"/>
        <w:iCs w:val="0"/>
        <w:spacing w:val="0"/>
        <w:w w:val="100"/>
        <w:sz w:val="24"/>
        <w:szCs w:val="24"/>
        <w:lang w:val="es-ES" w:eastAsia="en-US" w:bidi="ar-SA"/>
      </w:rPr>
    </w:lvl>
    <w:lvl w:ilvl="1" w:tplc="83061398">
      <w:numFmt w:val="bullet"/>
      <w:lvlText w:val="•"/>
      <w:lvlJc w:val="left"/>
      <w:pPr>
        <w:ind w:left="1884" w:hanging="361"/>
      </w:pPr>
      <w:rPr>
        <w:rFonts w:hint="default"/>
        <w:lang w:val="es-ES" w:eastAsia="en-US" w:bidi="ar-SA"/>
      </w:rPr>
    </w:lvl>
    <w:lvl w:ilvl="2" w:tplc="1CF2BAA2">
      <w:numFmt w:val="bullet"/>
      <w:lvlText w:val="•"/>
      <w:lvlJc w:val="left"/>
      <w:pPr>
        <w:ind w:left="2788" w:hanging="361"/>
      </w:pPr>
      <w:rPr>
        <w:rFonts w:hint="default"/>
        <w:lang w:val="es-ES" w:eastAsia="en-US" w:bidi="ar-SA"/>
      </w:rPr>
    </w:lvl>
    <w:lvl w:ilvl="3" w:tplc="4940AA8C">
      <w:numFmt w:val="bullet"/>
      <w:lvlText w:val="•"/>
      <w:lvlJc w:val="left"/>
      <w:pPr>
        <w:ind w:left="3692" w:hanging="361"/>
      </w:pPr>
      <w:rPr>
        <w:rFonts w:hint="default"/>
        <w:lang w:val="es-ES" w:eastAsia="en-US" w:bidi="ar-SA"/>
      </w:rPr>
    </w:lvl>
    <w:lvl w:ilvl="4" w:tplc="6FC2C554">
      <w:numFmt w:val="bullet"/>
      <w:lvlText w:val="•"/>
      <w:lvlJc w:val="left"/>
      <w:pPr>
        <w:ind w:left="4596" w:hanging="361"/>
      </w:pPr>
      <w:rPr>
        <w:rFonts w:hint="default"/>
        <w:lang w:val="es-ES" w:eastAsia="en-US" w:bidi="ar-SA"/>
      </w:rPr>
    </w:lvl>
    <w:lvl w:ilvl="5" w:tplc="E3D27BAE">
      <w:numFmt w:val="bullet"/>
      <w:lvlText w:val="•"/>
      <w:lvlJc w:val="left"/>
      <w:pPr>
        <w:ind w:left="5500" w:hanging="361"/>
      </w:pPr>
      <w:rPr>
        <w:rFonts w:hint="default"/>
        <w:lang w:val="es-ES" w:eastAsia="en-US" w:bidi="ar-SA"/>
      </w:rPr>
    </w:lvl>
    <w:lvl w:ilvl="6" w:tplc="63A639EC">
      <w:numFmt w:val="bullet"/>
      <w:lvlText w:val="•"/>
      <w:lvlJc w:val="left"/>
      <w:pPr>
        <w:ind w:left="6404" w:hanging="361"/>
      </w:pPr>
      <w:rPr>
        <w:rFonts w:hint="default"/>
        <w:lang w:val="es-ES" w:eastAsia="en-US" w:bidi="ar-SA"/>
      </w:rPr>
    </w:lvl>
    <w:lvl w:ilvl="7" w:tplc="7B9A3C22">
      <w:numFmt w:val="bullet"/>
      <w:lvlText w:val="•"/>
      <w:lvlJc w:val="left"/>
      <w:pPr>
        <w:ind w:left="7308" w:hanging="361"/>
      </w:pPr>
      <w:rPr>
        <w:rFonts w:hint="default"/>
        <w:lang w:val="es-ES" w:eastAsia="en-US" w:bidi="ar-SA"/>
      </w:rPr>
    </w:lvl>
    <w:lvl w:ilvl="8" w:tplc="5A98F622">
      <w:numFmt w:val="bullet"/>
      <w:lvlText w:val="•"/>
      <w:lvlJc w:val="left"/>
      <w:pPr>
        <w:ind w:left="8212" w:hanging="361"/>
      </w:pPr>
      <w:rPr>
        <w:rFonts w:hint="default"/>
        <w:lang w:val="es-ES" w:eastAsia="en-US" w:bidi="ar-SA"/>
      </w:rPr>
    </w:lvl>
  </w:abstractNum>
  <w:abstractNum w:abstractNumId="2" w15:restartNumberingAfterBreak="0">
    <w:nsid w:val="0BE21E0F"/>
    <w:multiLevelType w:val="hybridMultilevel"/>
    <w:tmpl w:val="9E7ED180"/>
    <w:lvl w:ilvl="0" w:tplc="240A0001">
      <w:start w:val="1"/>
      <w:numFmt w:val="bullet"/>
      <w:lvlText w:val=""/>
      <w:lvlJc w:val="left"/>
      <w:pPr>
        <w:ind w:left="1245" w:hanging="360"/>
      </w:pPr>
      <w:rPr>
        <w:rFonts w:ascii="Symbol" w:hAnsi="Symbol" w:hint="default"/>
      </w:rPr>
    </w:lvl>
    <w:lvl w:ilvl="1" w:tplc="240A0003" w:tentative="1">
      <w:start w:val="1"/>
      <w:numFmt w:val="bullet"/>
      <w:lvlText w:val="o"/>
      <w:lvlJc w:val="left"/>
      <w:pPr>
        <w:ind w:left="1965" w:hanging="360"/>
      </w:pPr>
      <w:rPr>
        <w:rFonts w:ascii="Courier New" w:hAnsi="Courier New" w:cs="Courier New" w:hint="default"/>
      </w:rPr>
    </w:lvl>
    <w:lvl w:ilvl="2" w:tplc="240A0005" w:tentative="1">
      <w:start w:val="1"/>
      <w:numFmt w:val="bullet"/>
      <w:lvlText w:val=""/>
      <w:lvlJc w:val="left"/>
      <w:pPr>
        <w:ind w:left="2685" w:hanging="360"/>
      </w:pPr>
      <w:rPr>
        <w:rFonts w:ascii="Wingdings" w:hAnsi="Wingdings" w:hint="default"/>
      </w:rPr>
    </w:lvl>
    <w:lvl w:ilvl="3" w:tplc="240A0001" w:tentative="1">
      <w:start w:val="1"/>
      <w:numFmt w:val="bullet"/>
      <w:lvlText w:val=""/>
      <w:lvlJc w:val="left"/>
      <w:pPr>
        <w:ind w:left="3405" w:hanging="360"/>
      </w:pPr>
      <w:rPr>
        <w:rFonts w:ascii="Symbol" w:hAnsi="Symbol" w:hint="default"/>
      </w:rPr>
    </w:lvl>
    <w:lvl w:ilvl="4" w:tplc="240A0003" w:tentative="1">
      <w:start w:val="1"/>
      <w:numFmt w:val="bullet"/>
      <w:lvlText w:val="o"/>
      <w:lvlJc w:val="left"/>
      <w:pPr>
        <w:ind w:left="4125" w:hanging="360"/>
      </w:pPr>
      <w:rPr>
        <w:rFonts w:ascii="Courier New" w:hAnsi="Courier New" w:cs="Courier New" w:hint="default"/>
      </w:rPr>
    </w:lvl>
    <w:lvl w:ilvl="5" w:tplc="240A0005" w:tentative="1">
      <w:start w:val="1"/>
      <w:numFmt w:val="bullet"/>
      <w:lvlText w:val=""/>
      <w:lvlJc w:val="left"/>
      <w:pPr>
        <w:ind w:left="4845" w:hanging="360"/>
      </w:pPr>
      <w:rPr>
        <w:rFonts w:ascii="Wingdings" w:hAnsi="Wingdings" w:hint="default"/>
      </w:rPr>
    </w:lvl>
    <w:lvl w:ilvl="6" w:tplc="240A0001" w:tentative="1">
      <w:start w:val="1"/>
      <w:numFmt w:val="bullet"/>
      <w:lvlText w:val=""/>
      <w:lvlJc w:val="left"/>
      <w:pPr>
        <w:ind w:left="5565" w:hanging="360"/>
      </w:pPr>
      <w:rPr>
        <w:rFonts w:ascii="Symbol" w:hAnsi="Symbol" w:hint="default"/>
      </w:rPr>
    </w:lvl>
    <w:lvl w:ilvl="7" w:tplc="240A0003" w:tentative="1">
      <w:start w:val="1"/>
      <w:numFmt w:val="bullet"/>
      <w:lvlText w:val="o"/>
      <w:lvlJc w:val="left"/>
      <w:pPr>
        <w:ind w:left="6285" w:hanging="360"/>
      </w:pPr>
      <w:rPr>
        <w:rFonts w:ascii="Courier New" w:hAnsi="Courier New" w:cs="Courier New" w:hint="default"/>
      </w:rPr>
    </w:lvl>
    <w:lvl w:ilvl="8" w:tplc="240A0005" w:tentative="1">
      <w:start w:val="1"/>
      <w:numFmt w:val="bullet"/>
      <w:lvlText w:val=""/>
      <w:lvlJc w:val="left"/>
      <w:pPr>
        <w:ind w:left="7005" w:hanging="360"/>
      </w:pPr>
      <w:rPr>
        <w:rFonts w:ascii="Wingdings" w:hAnsi="Wingdings" w:hint="default"/>
      </w:rPr>
    </w:lvl>
  </w:abstractNum>
  <w:abstractNum w:abstractNumId="3" w15:restartNumberingAfterBreak="0">
    <w:nsid w:val="0EFA3689"/>
    <w:multiLevelType w:val="hybridMultilevel"/>
    <w:tmpl w:val="7E9EF2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58073D1"/>
    <w:multiLevelType w:val="hybridMultilevel"/>
    <w:tmpl w:val="4A8408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7B373C0"/>
    <w:multiLevelType w:val="hybridMultilevel"/>
    <w:tmpl w:val="D58E681E"/>
    <w:lvl w:ilvl="0" w:tplc="DB72279C">
      <w:numFmt w:val="bullet"/>
      <w:lvlText w:val=""/>
      <w:lvlJc w:val="left"/>
      <w:pPr>
        <w:ind w:left="976" w:hanging="361"/>
      </w:pPr>
      <w:rPr>
        <w:rFonts w:ascii="Symbol" w:eastAsia="Symbol" w:hAnsi="Symbol" w:cs="Symbol" w:hint="default"/>
        <w:b w:val="0"/>
        <w:bCs w:val="0"/>
        <w:i w:val="0"/>
        <w:iCs w:val="0"/>
        <w:spacing w:val="0"/>
        <w:w w:val="100"/>
        <w:sz w:val="24"/>
        <w:szCs w:val="24"/>
        <w:lang w:val="es-ES" w:eastAsia="en-US" w:bidi="ar-SA"/>
      </w:rPr>
    </w:lvl>
    <w:lvl w:ilvl="1" w:tplc="DA6875BE">
      <w:numFmt w:val="bullet"/>
      <w:lvlText w:val="•"/>
      <w:lvlJc w:val="left"/>
      <w:pPr>
        <w:ind w:left="1884" w:hanging="361"/>
      </w:pPr>
      <w:rPr>
        <w:rFonts w:hint="default"/>
        <w:lang w:val="es-ES" w:eastAsia="en-US" w:bidi="ar-SA"/>
      </w:rPr>
    </w:lvl>
    <w:lvl w:ilvl="2" w:tplc="97F0630A">
      <w:numFmt w:val="bullet"/>
      <w:lvlText w:val="•"/>
      <w:lvlJc w:val="left"/>
      <w:pPr>
        <w:ind w:left="2788" w:hanging="361"/>
      </w:pPr>
      <w:rPr>
        <w:rFonts w:hint="default"/>
        <w:lang w:val="es-ES" w:eastAsia="en-US" w:bidi="ar-SA"/>
      </w:rPr>
    </w:lvl>
    <w:lvl w:ilvl="3" w:tplc="D696C5A4">
      <w:numFmt w:val="bullet"/>
      <w:lvlText w:val="•"/>
      <w:lvlJc w:val="left"/>
      <w:pPr>
        <w:ind w:left="3692" w:hanging="361"/>
      </w:pPr>
      <w:rPr>
        <w:rFonts w:hint="default"/>
        <w:lang w:val="es-ES" w:eastAsia="en-US" w:bidi="ar-SA"/>
      </w:rPr>
    </w:lvl>
    <w:lvl w:ilvl="4" w:tplc="BA664E20">
      <w:numFmt w:val="bullet"/>
      <w:lvlText w:val="•"/>
      <w:lvlJc w:val="left"/>
      <w:pPr>
        <w:ind w:left="4596" w:hanging="361"/>
      </w:pPr>
      <w:rPr>
        <w:rFonts w:hint="default"/>
        <w:lang w:val="es-ES" w:eastAsia="en-US" w:bidi="ar-SA"/>
      </w:rPr>
    </w:lvl>
    <w:lvl w:ilvl="5" w:tplc="98AEB00C">
      <w:numFmt w:val="bullet"/>
      <w:lvlText w:val="•"/>
      <w:lvlJc w:val="left"/>
      <w:pPr>
        <w:ind w:left="5500" w:hanging="361"/>
      </w:pPr>
      <w:rPr>
        <w:rFonts w:hint="default"/>
        <w:lang w:val="es-ES" w:eastAsia="en-US" w:bidi="ar-SA"/>
      </w:rPr>
    </w:lvl>
    <w:lvl w:ilvl="6" w:tplc="3676D3D4">
      <w:numFmt w:val="bullet"/>
      <w:lvlText w:val="•"/>
      <w:lvlJc w:val="left"/>
      <w:pPr>
        <w:ind w:left="6404" w:hanging="361"/>
      </w:pPr>
      <w:rPr>
        <w:rFonts w:hint="default"/>
        <w:lang w:val="es-ES" w:eastAsia="en-US" w:bidi="ar-SA"/>
      </w:rPr>
    </w:lvl>
    <w:lvl w:ilvl="7" w:tplc="26E2F184">
      <w:numFmt w:val="bullet"/>
      <w:lvlText w:val="•"/>
      <w:lvlJc w:val="left"/>
      <w:pPr>
        <w:ind w:left="7308" w:hanging="361"/>
      </w:pPr>
      <w:rPr>
        <w:rFonts w:hint="default"/>
        <w:lang w:val="es-ES" w:eastAsia="en-US" w:bidi="ar-SA"/>
      </w:rPr>
    </w:lvl>
    <w:lvl w:ilvl="8" w:tplc="FA96F7D0">
      <w:numFmt w:val="bullet"/>
      <w:lvlText w:val="•"/>
      <w:lvlJc w:val="left"/>
      <w:pPr>
        <w:ind w:left="8212" w:hanging="361"/>
      </w:pPr>
      <w:rPr>
        <w:rFonts w:hint="default"/>
        <w:lang w:val="es-ES" w:eastAsia="en-US" w:bidi="ar-SA"/>
      </w:rPr>
    </w:lvl>
  </w:abstractNum>
  <w:abstractNum w:abstractNumId="6" w15:restartNumberingAfterBreak="0">
    <w:nsid w:val="182F70AF"/>
    <w:multiLevelType w:val="hybridMultilevel"/>
    <w:tmpl w:val="773470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D103182"/>
    <w:multiLevelType w:val="hybridMultilevel"/>
    <w:tmpl w:val="29B0D1D2"/>
    <w:lvl w:ilvl="0" w:tplc="240A0001">
      <w:start w:val="1"/>
      <w:numFmt w:val="bullet"/>
      <w:lvlText w:val=""/>
      <w:lvlJc w:val="left"/>
      <w:pPr>
        <w:ind w:left="976" w:hanging="360"/>
      </w:pPr>
      <w:rPr>
        <w:rFonts w:ascii="Symbol" w:hAnsi="Symbol" w:hint="default"/>
      </w:rPr>
    </w:lvl>
    <w:lvl w:ilvl="1" w:tplc="240A0003" w:tentative="1">
      <w:start w:val="1"/>
      <w:numFmt w:val="bullet"/>
      <w:lvlText w:val="o"/>
      <w:lvlJc w:val="left"/>
      <w:pPr>
        <w:ind w:left="1696" w:hanging="360"/>
      </w:pPr>
      <w:rPr>
        <w:rFonts w:ascii="Courier New" w:hAnsi="Courier New" w:cs="Courier New" w:hint="default"/>
      </w:rPr>
    </w:lvl>
    <w:lvl w:ilvl="2" w:tplc="240A0005" w:tentative="1">
      <w:start w:val="1"/>
      <w:numFmt w:val="bullet"/>
      <w:lvlText w:val=""/>
      <w:lvlJc w:val="left"/>
      <w:pPr>
        <w:ind w:left="2416" w:hanging="360"/>
      </w:pPr>
      <w:rPr>
        <w:rFonts w:ascii="Wingdings" w:hAnsi="Wingdings" w:hint="default"/>
      </w:rPr>
    </w:lvl>
    <w:lvl w:ilvl="3" w:tplc="240A0001" w:tentative="1">
      <w:start w:val="1"/>
      <w:numFmt w:val="bullet"/>
      <w:lvlText w:val=""/>
      <w:lvlJc w:val="left"/>
      <w:pPr>
        <w:ind w:left="3136" w:hanging="360"/>
      </w:pPr>
      <w:rPr>
        <w:rFonts w:ascii="Symbol" w:hAnsi="Symbol" w:hint="default"/>
      </w:rPr>
    </w:lvl>
    <w:lvl w:ilvl="4" w:tplc="240A0003" w:tentative="1">
      <w:start w:val="1"/>
      <w:numFmt w:val="bullet"/>
      <w:lvlText w:val="o"/>
      <w:lvlJc w:val="left"/>
      <w:pPr>
        <w:ind w:left="3856" w:hanging="360"/>
      </w:pPr>
      <w:rPr>
        <w:rFonts w:ascii="Courier New" w:hAnsi="Courier New" w:cs="Courier New" w:hint="default"/>
      </w:rPr>
    </w:lvl>
    <w:lvl w:ilvl="5" w:tplc="240A0005" w:tentative="1">
      <w:start w:val="1"/>
      <w:numFmt w:val="bullet"/>
      <w:lvlText w:val=""/>
      <w:lvlJc w:val="left"/>
      <w:pPr>
        <w:ind w:left="4576" w:hanging="360"/>
      </w:pPr>
      <w:rPr>
        <w:rFonts w:ascii="Wingdings" w:hAnsi="Wingdings" w:hint="default"/>
      </w:rPr>
    </w:lvl>
    <w:lvl w:ilvl="6" w:tplc="240A0001" w:tentative="1">
      <w:start w:val="1"/>
      <w:numFmt w:val="bullet"/>
      <w:lvlText w:val=""/>
      <w:lvlJc w:val="left"/>
      <w:pPr>
        <w:ind w:left="5296" w:hanging="360"/>
      </w:pPr>
      <w:rPr>
        <w:rFonts w:ascii="Symbol" w:hAnsi="Symbol" w:hint="default"/>
      </w:rPr>
    </w:lvl>
    <w:lvl w:ilvl="7" w:tplc="240A0003" w:tentative="1">
      <w:start w:val="1"/>
      <w:numFmt w:val="bullet"/>
      <w:lvlText w:val="o"/>
      <w:lvlJc w:val="left"/>
      <w:pPr>
        <w:ind w:left="6016" w:hanging="360"/>
      </w:pPr>
      <w:rPr>
        <w:rFonts w:ascii="Courier New" w:hAnsi="Courier New" w:cs="Courier New" w:hint="default"/>
      </w:rPr>
    </w:lvl>
    <w:lvl w:ilvl="8" w:tplc="240A0005" w:tentative="1">
      <w:start w:val="1"/>
      <w:numFmt w:val="bullet"/>
      <w:lvlText w:val=""/>
      <w:lvlJc w:val="left"/>
      <w:pPr>
        <w:ind w:left="6736" w:hanging="360"/>
      </w:pPr>
      <w:rPr>
        <w:rFonts w:ascii="Wingdings" w:hAnsi="Wingdings" w:hint="default"/>
      </w:rPr>
    </w:lvl>
  </w:abstractNum>
  <w:abstractNum w:abstractNumId="8" w15:restartNumberingAfterBreak="0">
    <w:nsid w:val="21C113DF"/>
    <w:multiLevelType w:val="hybridMultilevel"/>
    <w:tmpl w:val="5AD296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9BC5078"/>
    <w:multiLevelType w:val="hybridMultilevel"/>
    <w:tmpl w:val="4DA65E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B2443E2"/>
    <w:multiLevelType w:val="hybridMultilevel"/>
    <w:tmpl w:val="870C67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DE561D4"/>
    <w:multiLevelType w:val="multilevel"/>
    <w:tmpl w:val="9FD0A0B0"/>
    <w:lvl w:ilvl="0">
      <w:start w:val="5"/>
      <w:numFmt w:val="decimal"/>
      <w:lvlText w:val="%1"/>
      <w:lvlJc w:val="left"/>
      <w:pPr>
        <w:ind w:left="663" w:hanging="408"/>
      </w:pPr>
      <w:rPr>
        <w:rFonts w:hint="default"/>
        <w:lang w:val="es-ES" w:eastAsia="en-US" w:bidi="ar-SA"/>
      </w:rPr>
    </w:lvl>
    <w:lvl w:ilvl="1">
      <w:start w:val="4"/>
      <w:numFmt w:val="decimal"/>
      <w:lvlText w:val="%1.%2"/>
      <w:lvlJc w:val="left"/>
      <w:pPr>
        <w:ind w:left="663" w:hanging="408"/>
      </w:pPr>
      <w:rPr>
        <w:rFonts w:ascii="Tahoma" w:eastAsia="Tahoma" w:hAnsi="Tahoma" w:cs="Tahoma" w:hint="default"/>
        <w:b/>
        <w:bCs/>
        <w:i w:val="0"/>
        <w:iCs w:val="0"/>
        <w:spacing w:val="0"/>
        <w:w w:val="87"/>
        <w:sz w:val="24"/>
        <w:szCs w:val="24"/>
        <w:lang w:val="es-ES" w:eastAsia="en-US" w:bidi="ar-SA"/>
      </w:rPr>
    </w:lvl>
    <w:lvl w:ilvl="2">
      <w:numFmt w:val="bullet"/>
      <w:lvlText w:val="•"/>
      <w:lvlJc w:val="left"/>
      <w:pPr>
        <w:ind w:left="2532" w:hanging="408"/>
      </w:pPr>
      <w:rPr>
        <w:rFonts w:hint="default"/>
        <w:lang w:val="es-ES" w:eastAsia="en-US" w:bidi="ar-SA"/>
      </w:rPr>
    </w:lvl>
    <w:lvl w:ilvl="3">
      <w:numFmt w:val="bullet"/>
      <w:lvlText w:val="•"/>
      <w:lvlJc w:val="left"/>
      <w:pPr>
        <w:ind w:left="3468" w:hanging="408"/>
      </w:pPr>
      <w:rPr>
        <w:rFonts w:hint="default"/>
        <w:lang w:val="es-ES" w:eastAsia="en-US" w:bidi="ar-SA"/>
      </w:rPr>
    </w:lvl>
    <w:lvl w:ilvl="4">
      <w:numFmt w:val="bullet"/>
      <w:lvlText w:val="•"/>
      <w:lvlJc w:val="left"/>
      <w:pPr>
        <w:ind w:left="4404" w:hanging="408"/>
      </w:pPr>
      <w:rPr>
        <w:rFonts w:hint="default"/>
        <w:lang w:val="es-ES" w:eastAsia="en-US" w:bidi="ar-SA"/>
      </w:rPr>
    </w:lvl>
    <w:lvl w:ilvl="5">
      <w:numFmt w:val="bullet"/>
      <w:lvlText w:val="•"/>
      <w:lvlJc w:val="left"/>
      <w:pPr>
        <w:ind w:left="5340" w:hanging="408"/>
      </w:pPr>
      <w:rPr>
        <w:rFonts w:hint="default"/>
        <w:lang w:val="es-ES" w:eastAsia="en-US" w:bidi="ar-SA"/>
      </w:rPr>
    </w:lvl>
    <w:lvl w:ilvl="6">
      <w:numFmt w:val="bullet"/>
      <w:lvlText w:val="•"/>
      <w:lvlJc w:val="left"/>
      <w:pPr>
        <w:ind w:left="6276" w:hanging="408"/>
      </w:pPr>
      <w:rPr>
        <w:rFonts w:hint="default"/>
        <w:lang w:val="es-ES" w:eastAsia="en-US" w:bidi="ar-SA"/>
      </w:rPr>
    </w:lvl>
    <w:lvl w:ilvl="7">
      <w:numFmt w:val="bullet"/>
      <w:lvlText w:val="•"/>
      <w:lvlJc w:val="left"/>
      <w:pPr>
        <w:ind w:left="7212" w:hanging="408"/>
      </w:pPr>
      <w:rPr>
        <w:rFonts w:hint="default"/>
        <w:lang w:val="es-ES" w:eastAsia="en-US" w:bidi="ar-SA"/>
      </w:rPr>
    </w:lvl>
    <w:lvl w:ilvl="8">
      <w:numFmt w:val="bullet"/>
      <w:lvlText w:val="•"/>
      <w:lvlJc w:val="left"/>
      <w:pPr>
        <w:ind w:left="8148" w:hanging="408"/>
      </w:pPr>
      <w:rPr>
        <w:rFonts w:hint="default"/>
        <w:lang w:val="es-ES" w:eastAsia="en-US" w:bidi="ar-SA"/>
      </w:rPr>
    </w:lvl>
  </w:abstractNum>
  <w:abstractNum w:abstractNumId="12" w15:restartNumberingAfterBreak="0">
    <w:nsid w:val="338E7EB3"/>
    <w:multiLevelType w:val="hybridMultilevel"/>
    <w:tmpl w:val="650A9620"/>
    <w:lvl w:ilvl="0" w:tplc="30E4F812">
      <w:start w:val="1"/>
      <w:numFmt w:val="lowerLetter"/>
      <w:lvlText w:val="%1."/>
      <w:lvlJc w:val="left"/>
      <w:pPr>
        <w:ind w:left="720" w:hanging="360"/>
      </w:pPr>
      <w:rPr>
        <w:rFonts w:hint="default"/>
        <w:b/>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967AFB"/>
    <w:multiLevelType w:val="hybridMultilevel"/>
    <w:tmpl w:val="7488E37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36870916"/>
    <w:multiLevelType w:val="hybridMultilevel"/>
    <w:tmpl w:val="A87C10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A732065"/>
    <w:multiLevelType w:val="multilevel"/>
    <w:tmpl w:val="DBC838B8"/>
    <w:lvl w:ilvl="0">
      <w:start w:val="1"/>
      <w:numFmt w:val="decimal"/>
      <w:lvlText w:val="%1."/>
      <w:lvlJc w:val="left"/>
      <w:pPr>
        <w:ind w:left="528" w:hanging="272"/>
        <w:jc w:val="right"/>
      </w:pPr>
      <w:rPr>
        <w:rFonts w:ascii="Tahoma" w:eastAsia="Tahoma" w:hAnsi="Tahoma" w:cs="Tahoma" w:hint="default"/>
        <w:b/>
        <w:bCs/>
        <w:i w:val="0"/>
        <w:iCs w:val="0"/>
        <w:spacing w:val="0"/>
        <w:w w:val="88"/>
        <w:sz w:val="24"/>
        <w:szCs w:val="24"/>
        <w:lang w:val="es-ES" w:eastAsia="en-US" w:bidi="ar-SA"/>
      </w:rPr>
    </w:lvl>
    <w:lvl w:ilvl="1">
      <w:start w:val="1"/>
      <w:numFmt w:val="decimal"/>
      <w:lvlText w:val="%1.%2."/>
      <w:lvlJc w:val="left"/>
      <w:pPr>
        <w:ind w:left="731" w:hanging="475"/>
      </w:pPr>
      <w:rPr>
        <w:rFonts w:ascii="Tahoma" w:eastAsia="Tahoma" w:hAnsi="Tahoma" w:cs="Tahoma" w:hint="default"/>
        <w:b/>
        <w:bCs/>
        <w:i w:val="0"/>
        <w:iCs w:val="0"/>
        <w:spacing w:val="0"/>
        <w:w w:val="87"/>
        <w:sz w:val="24"/>
        <w:szCs w:val="24"/>
        <w:lang w:val="es-ES" w:eastAsia="en-US" w:bidi="ar-SA"/>
      </w:rPr>
    </w:lvl>
    <w:lvl w:ilvl="2">
      <w:start w:val="1"/>
      <w:numFmt w:val="decimal"/>
      <w:lvlText w:val="%3."/>
      <w:lvlJc w:val="left"/>
      <w:pPr>
        <w:ind w:left="760" w:hanging="360"/>
        <w:jc w:val="right"/>
      </w:pPr>
      <w:rPr>
        <w:rFonts w:ascii="Tahoma" w:eastAsia="Tahoma" w:hAnsi="Tahoma" w:cs="Tahoma" w:hint="default"/>
        <w:b/>
        <w:bCs/>
        <w:i w:val="0"/>
        <w:iCs w:val="0"/>
        <w:spacing w:val="0"/>
        <w:w w:val="88"/>
        <w:sz w:val="24"/>
        <w:szCs w:val="24"/>
        <w:lang w:val="es-ES" w:eastAsia="en-US" w:bidi="ar-SA"/>
      </w:rPr>
    </w:lvl>
    <w:lvl w:ilvl="3">
      <w:numFmt w:val="bullet"/>
      <w:lvlText w:val="•"/>
      <w:lvlJc w:val="left"/>
      <w:pPr>
        <w:ind w:left="800" w:hanging="360"/>
      </w:pPr>
      <w:rPr>
        <w:rFonts w:hint="default"/>
        <w:lang w:val="es-ES" w:eastAsia="en-US" w:bidi="ar-SA"/>
      </w:rPr>
    </w:lvl>
    <w:lvl w:ilvl="4">
      <w:numFmt w:val="bullet"/>
      <w:lvlText w:val="•"/>
      <w:lvlJc w:val="left"/>
      <w:pPr>
        <w:ind w:left="2117" w:hanging="360"/>
      </w:pPr>
      <w:rPr>
        <w:rFonts w:hint="default"/>
        <w:lang w:val="es-ES" w:eastAsia="en-US" w:bidi="ar-SA"/>
      </w:rPr>
    </w:lvl>
    <w:lvl w:ilvl="5">
      <w:numFmt w:val="bullet"/>
      <w:lvlText w:val="•"/>
      <w:lvlJc w:val="left"/>
      <w:pPr>
        <w:ind w:left="3434" w:hanging="360"/>
      </w:pPr>
      <w:rPr>
        <w:rFonts w:hint="default"/>
        <w:lang w:val="es-ES" w:eastAsia="en-US" w:bidi="ar-SA"/>
      </w:rPr>
    </w:lvl>
    <w:lvl w:ilvl="6">
      <w:numFmt w:val="bullet"/>
      <w:lvlText w:val="•"/>
      <w:lvlJc w:val="left"/>
      <w:pPr>
        <w:ind w:left="4751" w:hanging="360"/>
      </w:pPr>
      <w:rPr>
        <w:rFonts w:hint="default"/>
        <w:lang w:val="es-ES" w:eastAsia="en-US" w:bidi="ar-SA"/>
      </w:rPr>
    </w:lvl>
    <w:lvl w:ilvl="7">
      <w:numFmt w:val="bullet"/>
      <w:lvlText w:val="•"/>
      <w:lvlJc w:val="left"/>
      <w:pPr>
        <w:ind w:left="6068" w:hanging="360"/>
      </w:pPr>
      <w:rPr>
        <w:rFonts w:hint="default"/>
        <w:lang w:val="es-ES" w:eastAsia="en-US" w:bidi="ar-SA"/>
      </w:rPr>
    </w:lvl>
    <w:lvl w:ilvl="8">
      <w:numFmt w:val="bullet"/>
      <w:lvlText w:val="•"/>
      <w:lvlJc w:val="left"/>
      <w:pPr>
        <w:ind w:left="7385" w:hanging="360"/>
      </w:pPr>
      <w:rPr>
        <w:rFonts w:hint="default"/>
        <w:lang w:val="es-ES" w:eastAsia="en-US" w:bidi="ar-SA"/>
      </w:rPr>
    </w:lvl>
  </w:abstractNum>
  <w:abstractNum w:abstractNumId="16" w15:restartNumberingAfterBreak="0">
    <w:nsid w:val="3EBE3094"/>
    <w:multiLevelType w:val="hybridMultilevel"/>
    <w:tmpl w:val="B55AF0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22F40EF"/>
    <w:multiLevelType w:val="hybridMultilevel"/>
    <w:tmpl w:val="BE5452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3316AD3"/>
    <w:multiLevelType w:val="hybridMultilevel"/>
    <w:tmpl w:val="D1DC5A6E"/>
    <w:lvl w:ilvl="0" w:tplc="240A0001">
      <w:start w:val="1"/>
      <w:numFmt w:val="bullet"/>
      <w:lvlText w:val=""/>
      <w:lvlJc w:val="left"/>
      <w:pPr>
        <w:ind w:left="1248" w:hanging="360"/>
      </w:pPr>
      <w:rPr>
        <w:rFonts w:ascii="Symbol" w:hAnsi="Symbol" w:hint="default"/>
      </w:rPr>
    </w:lvl>
    <w:lvl w:ilvl="1" w:tplc="240A0003" w:tentative="1">
      <w:start w:val="1"/>
      <w:numFmt w:val="bullet"/>
      <w:lvlText w:val="o"/>
      <w:lvlJc w:val="left"/>
      <w:pPr>
        <w:ind w:left="1968" w:hanging="360"/>
      </w:pPr>
      <w:rPr>
        <w:rFonts w:ascii="Courier New" w:hAnsi="Courier New" w:cs="Courier New" w:hint="default"/>
      </w:rPr>
    </w:lvl>
    <w:lvl w:ilvl="2" w:tplc="240A0005" w:tentative="1">
      <w:start w:val="1"/>
      <w:numFmt w:val="bullet"/>
      <w:lvlText w:val=""/>
      <w:lvlJc w:val="left"/>
      <w:pPr>
        <w:ind w:left="2688" w:hanging="360"/>
      </w:pPr>
      <w:rPr>
        <w:rFonts w:ascii="Wingdings" w:hAnsi="Wingdings" w:hint="default"/>
      </w:rPr>
    </w:lvl>
    <w:lvl w:ilvl="3" w:tplc="240A0001" w:tentative="1">
      <w:start w:val="1"/>
      <w:numFmt w:val="bullet"/>
      <w:lvlText w:val=""/>
      <w:lvlJc w:val="left"/>
      <w:pPr>
        <w:ind w:left="3408" w:hanging="360"/>
      </w:pPr>
      <w:rPr>
        <w:rFonts w:ascii="Symbol" w:hAnsi="Symbol" w:hint="default"/>
      </w:rPr>
    </w:lvl>
    <w:lvl w:ilvl="4" w:tplc="240A0003" w:tentative="1">
      <w:start w:val="1"/>
      <w:numFmt w:val="bullet"/>
      <w:lvlText w:val="o"/>
      <w:lvlJc w:val="left"/>
      <w:pPr>
        <w:ind w:left="4128" w:hanging="360"/>
      </w:pPr>
      <w:rPr>
        <w:rFonts w:ascii="Courier New" w:hAnsi="Courier New" w:cs="Courier New" w:hint="default"/>
      </w:rPr>
    </w:lvl>
    <w:lvl w:ilvl="5" w:tplc="240A0005" w:tentative="1">
      <w:start w:val="1"/>
      <w:numFmt w:val="bullet"/>
      <w:lvlText w:val=""/>
      <w:lvlJc w:val="left"/>
      <w:pPr>
        <w:ind w:left="4848" w:hanging="360"/>
      </w:pPr>
      <w:rPr>
        <w:rFonts w:ascii="Wingdings" w:hAnsi="Wingdings" w:hint="default"/>
      </w:rPr>
    </w:lvl>
    <w:lvl w:ilvl="6" w:tplc="240A0001" w:tentative="1">
      <w:start w:val="1"/>
      <w:numFmt w:val="bullet"/>
      <w:lvlText w:val=""/>
      <w:lvlJc w:val="left"/>
      <w:pPr>
        <w:ind w:left="5568" w:hanging="360"/>
      </w:pPr>
      <w:rPr>
        <w:rFonts w:ascii="Symbol" w:hAnsi="Symbol" w:hint="default"/>
      </w:rPr>
    </w:lvl>
    <w:lvl w:ilvl="7" w:tplc="240A0003" w:tentative="1">
      <w:start w:val="1"/>
      <w:numFmt w:val="bullet"/>
      <w:lvlText w:val="o"/>
      <w:lvlJc w:val="left"/>
      <w:pPr>
        <w:ind w:left="6288" w:hanging="360"/>
      </w:pPr>
      <w:rPr>
        <w:rFonts w:ascii="Courier New" w:hAnsi="Courier New" w:cs="Courier New" w:hint="default"/>
      </w:rPr>
    </w:lvl>
    <w:lvl w:ilvl="8" w:tplc="240A0005" w:tentative="1">
      <w:start w:val="1"/>
      <w:numFmt w:val="bullet"/>
      <w:lvlText w:val=""/>
      <w:lvlJc w:val="left"/>
      <w:pPr>
        <w:ind w:left="7008" w:hanging="360"/>
      </w:pPr>
      <w:rPr>
        <w:rFonts w:ascii="Wingdings" w:hAnsi="Wingdings" w:hint="default"/>
      </w:rPr>
    </w:lvl>
  </w:abstractNum>
  <w:abstractNum w:abstractNumId="19" w15:restartNumberingAfterBreak="0">
    <w:nsid w:val="45B27ECF"/>
    <w:multiLevelType w:val="hybridMultilevel"/>
    <w:tmpl w:val="2A0ED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6CE0A53"/>
    <w:multiLevelType w:val="hybridMultilevel"/>
    <w:tmpl w:val="65282878"/>
    <w:lvl w:ilvl="0" w:tplc="112298AC">
      <w:numFmt w:val="bullet"/>
      <w:lvlText w:val=""/>
      <w:lvlJc w:val="left"/>
      <w:pPr>
        <w:ind w:left="976" w:hanging="361"/>
      </w:pPr>
      <w:rPr>
        <w:rFonts w:ascii="Symbol" w:eastAsia="Symbol" w:hAnsi="Symbol" w:cs="Symbol" w:hint="default"/>
        <w:b w:val="0"/>
        <w:bCs w:val="0"/>
        <w:i w:val="0"/>
        <w:iCs w:val="0"/>
        <w:spacing w:val="0"/>
        <w:w w:val="100"/>
        <w:sz w:val="24"/>
        <w:szCs w:val="24"/>
        <w:lang w:val="es-ES" w:eastAsia="en-US" w:bidi="ar-SA"/>
      </w:rPr>
    </w:lvl>
    <w:lvl w:ilvl="1" w:tplc="9D5EC146">
      <w:numFmt w:val="bullet"/>
      <w:lvlText w:val="•"/>
      <w:lvlJc w:val="left"/>
      <w:pPr>
        <w:ind w:left="1884" w:hanging="361"/>
      </w:pPr>
      <w:rPr>
        <w:rFonts w:hint="default"/>
        <w:lang w:val="es-ES" w:eastAsia="en-US" w:bidi="ar-SA"/>
      </w:rPr>
    </w:lvl>
    <w:lvl w:ilvl="2" w:tplc="4DDA06E8">
      <w:numFmt w:val="bullet"/>
      <w:lvlText w:val="•"/>
      <w:lvlJc w:val="left"/>
      <w:pPr>
        <w:ind w:left="2788" w:hanging="361"/>
      </w:pPr>
      <w:rPr>
        <w:rFonts w:hint="default"/>
        <w:lang w:val="es-ES" w:eastAsia="en-US" w:bidi="ar-SA"/>
      </w:rPr>
    </w:lvl>
    <w:lvl w:ilvl="3" w:tplc="354E620A">
      <w:numFmt w:val="bullet"/>
      <w:lvlText w:val="•"/>
      <w:lvlJc w:val="left"/>
      <w:pPr>
        <w:ind w:left="3692" w:hanging="361"/>
      </w:pPr>
      <w:rPr>
        <w:rFonts w:hint="default"/>
        <w:lang w:val="es-ES" w:eastAsia="en-US" w:bidi="ar-SA"/>
      </w:rPr>
    </w:lvl>
    <w:lvl w:ilvl="4" w:tplc="75F6C92C">
      <w:numFmt w:val="bullet"/>
      <w:lvlText w:val="•"/>
      <w:lvlJc w:val="left"/>
      <w:pPr>
        <w:ind w:left="4596" w:hanging="361"/>
      </w:pPr>
      <w:rPr>
        <w:rFonts w:hint="default"/>
        <w:lang w:val="es-ES" w:eastAsia="en-US" w:bidi="ar-SA"/>
      </w:rPr>
    </w:lvl>
    <w:lvl w:ilvl="5" w:tplc="16C28BB4">
      <w:numFmt w:val="bullet"/>
      <w:lvlText w:val="•"/>
      <w:lvlJc w:val="left"/>
      <w:pPr>
        <w:ind w:left="5500" w:hanging="361"/>
      </w:pPr>
      <w:rPr>
        <w:rFonts w:hint="default"/>
        <w:lang w:val="es-ES" w:eastAsia="en-US" w:bidi="ar-SA"/>
      </w:rPr>
    </w:lvl>
    <w:lvl w:ilvl="6" w:tplc="FA287444">
      <w:numFmt w:val="bullet"/>
      <w:lvlText w:val="•"/>
      <w:lvlJc w:val="left"/>
      <w:pPr>
        <w:ind w:left="6404" w:hanging="361"/>
      </w:pPr>
      <w:rPr>
        <w:rFonts w:hint="default"/>
        <w:lang w:val="es-ES" w:eastAsia="en-US" w:bidi="ar-SA"/>
      </w:rPr>
    </w:lvl>
    <w:lvl w:ilvl="7" w:tplc="E1A2B7F0">
      <w:numFmt w:val="bullet"/>
      <w:lvlText w:val="•"/>
      <w:lvlJc w:val="left"/>
      <w:pPr>
        <w:ind w:left="7308" w:hanging="361"/>
      </w:pPr>
      <w:rPr>
        <w:rFonts w:hint="default"/>
        <w:lang w:val="es-ES" w:eastAsia="en-US" w:bidi="ar-SA"/>
      </w:rPr>
    </w:lvl>
    <w:lvl w:ilvl="8" w:tplc="FA202036">
      <w:numFmt w:val="bullet"/>
      <w:lvlText w:val="•"/>
      <w:lvlJc w:val="left"/>
      <w:pPr>
        <w:ind w:left="8212" w:hanging="361"/>
      </w:pPr>
      <w:rPr>
        <w:rFonts w:hint="default"/>
        <w:lang w:val="es-ES" w:eastAsia="en-US" w:bidi="ar-SA"/>
      </w:rPr>
    </w:lvl>
  </w:abstractNum>
  <w:abstractNum w:abstractNumId="21" w15:restartNumberingAfterBreak="0">
    <w:nsid w:val="49365DC3"/>
    <w:multiLevelType w:val="hybridMultilevel"/>
    <w:tmpl w:val="7E3403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E5A12D9"/>
    <w:multiLevelType w:val="hybridMultilevel"/>
    <w:tmpl w:val="86F87E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2316325"/>
    <w:multiLevelType w:val="hybridMultilevel"/>
    <w:tmpl w:val="978A1C8E"/>
    <w:lvl w:ilvl="0" w:tplc="240A0001">
      <w:start w:val="1"/>
      <w:numFmt w:val="bullet"/>
      <w:lvlText w:val=""/>
      <w:lvlJc w:val="left"/>
      <w:pPr>
        <w:ind w:left="1248" w:hanging="360"/>
      </w:pPr>
      <w:rPr>
        <w:rFonts w:ascii="Symbol" w:hAnsi="Symbol" w:hint="default"/>
      </w:rPr>
    </w:lvl>
    <w:lvl w:ilvl="1" w:tplc="240A0003" w:tentative="1">
      <w:start w:val="1"/>
      <w:numFmt w:val="bullet"/>
      <w:lvlText w:val="o"/>
      <w:lvlJc w:val="left"/>
      <w:pPr>
        <w:ind w:left="1968" w:hanging="360"/>
      </w:pPr>
      <w:rPr>
        <w:rFonts w:ascii="Courier New" w:hAnsi="Courier New" w:cs="Courier New" w:hint="default"/>
      </w:rPr>
    </w:lvl>
    <w:lvl w:ilvl="2" w:tplc="240A0005" w:tentative="1">
      <w:start w:val="1"/>
      <w:numFmt w:val="bullet"/>
      <w:lvlText w:val=""/>
      <w:lvlJc w:val="left"/>
      <w:pPr>
        <w:ind w:left="2688" w:hanging="360"/>
      </w:pPr>
      <w:rPr>
        <w:rFonts w:ascii="Wingdings" w:hAnsi="Wingdings" w:hint="default"/>
      </w:rPr>
    </w:lvl>
    <w:lvl w:ilvl="3" w:tplc="240A0001" w:tentative="1">
      <w:start w:val="1"/>
      <w:numFmt w:val="bullet"/>
      <w:lvlText w:val=""/>
      <w:lvlJc w:val="left"/>
      <w:pPr>
        <w:ind w:left="3408" w:hanging="360"/>
      </w:pPr>
      <w:rPr>
        <w:rFonts w:ascii="Symbol" w:hAnsi="Symbol" w:hint="default"/>
      </w:rPr>
    </w:lvl>
    <w:lvl w:ilvl="4" w:tplc="240A0003" w:tentative="1">
      <w:start w:val="1"/>
      <w:numFmt w:val="bullet"/>
      <w:lvlText w:val="o"/>
      <w:lvlJc w:val="left"/>
      <w:pPr>
        <w:ind w:left="4128" w:hanging="360"/>
      </w:pPr>
      <w:rPr>
        <w:rFonts w:ascii="Courier New" w:hAnsi="Courier New" w:cs="Courier New" w:hint="default"/>
      </w:rPr>
    </w:lvl>
    <w:lvl w:ilvl="5" w:tplc="240A0005" w:tentative="1">
      <w:start w:val="1"/>
      <w:numFmt w:val="bullet"/>
      <w:lvlText w:val=""/>
      <w:lvlJc w:val="left"/>
      <w:pPr>
        <w:ind w:left="4848" w:hanging="360"/>
      </w:pPr>
      <w:rPr>
        <w:rFonts w:ascii="Wingdings" w:hAnsi="Wingdings" w:hint="default"/>
      </w:rPr>
    </w:lvl>
    <w:lvl w:ilvl="6" w:tplc="240A0001" w:tentative="1">
      <w:start w:val="1"/>
      <w:numFmt w:val="bullet"/>
      <w:lvlText w:val=""/>
      <w:lvlJc w:val="left"/>
      <w:pPr>
        <w:ind w:left="5568" w:hanging="360"/>
      </w:pPr>
      <w:rPr>
        <w:rFonts w:ascii="Symbol" w:hAnsi="Symbol" w:hint="default"/>
      </w:rPr>
    </w:lvl>
    <w:lvl w:ilvl="7" w:tplc="240A0003" w:tentative="1">
      <w:start w:val="1"/>
      <w:numFmt w:val="bullet"/>
      <w:lvlText w:val="o"/>
      <w:lvlJc w:val="left"/>
      <w:pPr>
        <w:ind w:left="6288" w:hanging="360"/>
      </w:pPr>
      <w:rPr>
        <w:rFonts w:ascii="Courier New" w:hAnsi="Courier New" w:cs="Courier New" w:hint="default"/>
      </w:rPr>
    </w:lvl>
    <w:lvl w:ilvl="8" w:tplc="240A0005" w:tentative="1">
      <w:start w:val="1"/>
      <w:numFmt w:val="bullet"/>
      <w:lvlText w:val=""/>
      <w:lvlJc w:val="left"/>
      <w:pPr>
        <w:ind w:left="7008" w:hanging="360"/>
      </w:pPr>
      <w:rPr>
        <w:rFonts w:ascii="Wingdings" w:hAnsi="Wingdings" w:hint="default"/>
      </w:rPr>
    </w:lvl>
  </w:abstractNum>
  <w:abstractNum w:abstractNumId="24" w15:restartNumberingAfterBreak="0">
    <w:nsid w:val="52B825DC"/>
    <w:multiLevelType w:val="hybridMultilevel"/>
    <w:tmpl w:val="435812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410436B"/>
    <w:multiLevelType w:val="hybridMultilevel"/>
    <w:tmpl w:val="363C2D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A4E1EE0"/>
    <w:multiLevelType w:val="hybridMultilevel"/>
    <w:tmpl w:val="448E53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DDD3749"/>
    <w:multiLevelType w:val="hybridMultilevel"/>
    <w:tmpl w:val="4A9E2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0C116A5"/>
    <w:multiLevelType w:val="hybridMultilevel"/>
    <w:tmpl w:val="D40A3B0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26F0DA3"/>
    <w:multiLevelType w:val="hybridMultilevel"/>
    <w:tmpl w:val="3880F40E"/>
    <w:lvl w:ilvl="0" w:tplc="240A0001">
      <w:start w:val="1"/>
      <w:numFmt w:val="bullet"/>
      <w:lvlText w:val=""/>
      <w:lvlJc w:val="left"/>
      <w:pPr>
        <w:ind w:left="1248" w:hanging="360"/>
      </w:pPr>
      <w:rPr>
        <w:rFonts w:ascii="Symbol" w:hAnsi="Symbol" w:hint="default"/>
      </w:rPr>
    </w:lvl>
    <w:lvl w:ilvl="1" w:tplc="240A0003" w:tentative="1">
      <w:start w:val="1"/>
      <w:numFmt w:val="bullet"/>
      <w:lvlText w:val="o"/>
      <w:lvlJc w:val="left"/>
      <w:pPr>
        <w:ind w:left="1968" w:hanging="360"/>
      </w:pPr>
      <w:rPr>
        <w:rFonts w:ascii="Courier New" w:hAnsi="Courier New" w:cs="Courier New" w:hint="default"/>
      </w:rPr>
    </w:lvl>
    <w:lvl w:ilvl="2" w:tplc="240A0005" w:tentative="1">
      <w:start w:val="1"/>
      <w:numFmt w:val="bullet"/>
      <w:lvlText w:val=""/>
      <w:lvlJc w:val="left"/>
      <w:pPr>
        <w:ind w:left="2688" w:hanging="360"/>
      </w:pPr>
      <w:rPr>
        <w:rFonts w:ascii="Wingdings" w:hAnsi="Wingdings" w:hint="default"/>
      </w:rPr>
    </w:lvl>
    <w:lvl w:ilvl="3" w:tplc="240A0001" w:tentative="1">
      <w:start w:val="1"/>
      <w:numFmt w:val="bullet"/>
      <w:lvlText w:val=""/>
      <w:lvlJc w:val="left"/>
      <w:pPr>
        <w:ind w:left="3408" w:hanging="360"/>
      </w:pPr>
      <w:rPr>
        <w:rFonts w:ascii="Symbol" w:hAnsi="Symbol" w:hint="default"/>
      </w:rPr>
    </w:lvl>
    <w:lvl w:ilvl="4" w:tplc="240A0003" w:tentative="1">
      <w:start w:val="1"/>
      <w:numFmt w:val="bullet"/>
      <w:lvlText w:val="o"/>
      <w:lvlJc w:val="left"/>
      <w:pPr>
        <w:ind w:left="4128" w:hanging="360"/>
      </w:pPr>
      <w:rPr>
        <w:rFonts w:ascii="Courier New" w:hAnsi="Courier New" w:cs="Courier New" w:hint="default"/>
      </w:rPr>
    </w:lvl>
    <w:lvl w:ilvl="5" w:tplc="240A0005" w:tentative="1">
      <w:start w:val="1"/>
      <w:numFmt w:val="bullet"/>
      <w:lvlText w:val=""/>
      <w:lvlJc w:val="left"/>
      <w:pPr>
        <w:ind w:left="4848" w:hanging="360"/>
      </w:pPr>
      <w:rPr>
        <w:rFonts w:ascii="Wingdings" w:hAnsi="Wingdings" w:hint="default"/>
      </w:rPr>
    </w:lvl>
    <w:lvl w:ilvl="6" w:tplc="240A0001" w:tentative="1">
      <w:start w:val="1"/>
      <w:numFmt w:val="bullet"/>
      <w:lvlText w:val=""/>
      <w:lvlJc w:val="left"/>
      <w:pPr>
        <w:ind w:left="5568" w:hanging="360"/>
      </w:pPr>
      <w:rPr>
        <w:rFonts w:ascii="Symbol" w:hAnsi="Symbol" w:hint="default"/>
      </w:rPr>
    </w:lvl>
    <w:lvl w:ilvl="7" w:tplc="240A0003" w:tentative="1">
      <w:start w:val="1"/>
      <w:numFmt w:val="bullet"/>
      <w:lvlText w:val="o"/>
      <w:lvlJc w:val="left"/>
      <w:pPr>
        <w:ind w:left="6288" w:hanging="360"/>
      </w:pPr>
      <w:rPr>
        <w:rFonts w:ascii="Courier New" w:hAnsi="Courier New" w:cs="Courier New" w:hint="default"/>
      </w:rPr>
    </w:lvl>
    <w:lvl w:ilvl="8" w:tplc="240A0005" w:tentative="1">
      <w:start w:val="1"/>
      <w:numFmt w:val="bullet"/>
      <w:lvlText w:val=""/>
      <w:lvlJc w:val="left"/>
      <w:pPr>
        <w:ind w:left="7008" w:hanging="360"/>
      </w:pPr>
      <w:rPr>
        <w:rFonts w:ascii="Wingdings" w:hAnsi="Wingdings" w:hint="default"/>
      </w:rPr>
    </w:lvl>
  </w:abstractNum>
  <w:abstractNum w:abstractNumId="30" w15:restartNumberingAfterBreak="0">
    <w:nsid w:val="66ED6E4C"/>
    <w:multiLevelType w:val="hybridMultilevel"/>
    <w:tmpl w:val="BF4AF0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84D29CC"/>
    <w:multiLevelType w:val="hybridMultilevel"/>
    <w:tmpl w:val="728AA9C2"/>
    <w:lvl w:ilvl="0" w:tplc="1820D130">
      <w:numFmt w:val="bullet"/>
      <w:lvlText w:val=""/>
      <w:lvlJc w:val="left"/>
      <w:pPr>
        <w:ind w:left="976" w:hanging="361"/>
      </w:pPr>
      <w:rPr>
        <w:rFonts w:ascii="Symbol" w:eastAsia="Symbol" w:hAnsi="Symbol" w:cs="Symbol" w:hint="default"/>
        <w:b w:val="0"/>
        <w:bCs w:val="0"/>
        <w:i w:val="0"/>
        <w:iCs w:val="0"/>
        <w:spacing w:val="0"/>
        <w:w w:val="100"/>
        <w:sz w:val="24"/>
        <w:szCs w:val="24"/>
        <w:lang w:val="es-ES" w:eastAsia="en-US" w:bidi="ar-SA"/>
      </w:rPr>
    </w:lvl>
    <w:lvl w:ilvl="1" w:tplc="B16E5DC0">
      <w:numFmt w:val="bullet"/>
      <w:lvlText w:val="•"/>
      <w:lvlJc w:val="left"/>
      <w:pPr>
        <w:ind w:left="1884" w:hanging="361"/>
      </w:pPr>
      <w:rPr>
        <w:rFonts w:hint="default"/>
        <w:lang w:val="es-ES" w:eastAsia="en-US" w:bidi="ar-SA"/>
      </w:rPr>
    </w:lvl>
    <w:lvl w:ilvl="2" w:tplc="E36A01B0">
      <w:numFmt w:val="bullet"/>
      <w:lvlText w:val="•"/>
      <w:lvlJc w:val="left"/>
      <w:pPr>
        <w:ind w:left="2788" w:hanging="361"/>
      </w:pPr>
      <w:rPr>
        <w:rFonts w:hint="default"/>
        <w:lang w:val="es-ES" w:eastAsia="en-US" w:bidi="ar-SA"/>
      </w:rPr>
    </w:lvl>
    <w:lvl w:ilvl="3" w:tplc="28F6D82A">
      <w:numFmt w:val="bullet"/>
      <w:lvlText w:val="•"/>
      <w:lvlJc w:val="left"/>
      <w:pPr>
        <w:ind w:left="3692" w:hanging="361"/>
      </w:pPr>
      <w:rPr>
        <w:rFonts w:hint="default"/>
        <w:lang w:val="es-ES" w:eastAsia="en-US" w:bidi="ar-SA"/>
      </w:rPr>
    </w:lvl>
    <w:lvl w:ilvl="4" w:tplc="40881E66">
      <w:numFmt w:val="bullet"/>
      <w:lvlText w:val="•"/>
      <w:lvlJc w:val="left"/>
      <w:pPr>
        <w:ind w:left="4596" w:hanging="361"/>
      </w:pPr>
      <w:rPr>
        <w:rFonts w:hint="default"/>
        <w:lang w:val="es-ES" w:eastAsia="en-US" w:bidi="ar-SA"/>
      </w:rPr>
    </w:lvl>
    <w:lvl w:ilvl="5" w:tplc="9FBEB45C">
      <w:numFmt w:val="bullet"/>
      <w:lvlText w:val="•"/>
      <w:lvlJc w:val="left"/>
      <w:pPr>
        <w:ind w:left="5500" w:hanging="361"/>
      </w:pPr>
      <w:rPr>
        <w:rFonts w:hint="default"/>
        <w:lang w:val="es-ES" w:eastAsia="en-US" w:bidi="ar-SA"/>
      </w:rPr>
    </w:lvl>
    <w:lvl w:ilvl="6" w:tplc="9DBE1CFE">
      <w:numFmt w:val="bullet"/>
      <w:lvlText w:val="•"/>
      <w:lvlJc w:val="left"/>
      <w:pPr>
        <w:ind w:left="6404" w:hanging="361"/>
      </w:pPr>
      <w:rPr>
        <w:rFonts w:hint="default"/>
        <w:lang w:val="es-ES" w:eastAsia="en-US" w:bidi="ar-SA"/>
      </w:rPr>
    </w:lvl>
    <w:lvl w:ilvl="7" w:tplc="B3B4AEC0">
      <w:numFmt w:val="bullet"/>
      <w:lvlText w:val="•"/>
      <w:lvlJc w:val="left"/>
      <w:pPr>
        <w:ind w:left="7308" w:hanging="361"/>
      </w:pPr>
      <w:rPr>
        <w:rFonts w:hint="default"/>
        <w:lang w:val="es-ES" w:eastAsia="en-US" w:bidi="ar-SA"/>
      </w:rPr>
    </w:lvl>
    <w:lvl w:ilvl="8" w:tplc="A5AA01A6">
      <w:numFmt w:val="bullet"/>
      <w:lvlText w:val="•"/>
      <w:lvlJc w:val="left"/>
      <w:pPr>
        <w:ind w:left="8212" w:hanging="361"/>
      </w:pPr>
      <w:rPr>
        <w:rFonts w:hint="default"/>
        <w:lang w:val="es-ES" w:eastAsia="en-US" w:bidi="ar-SA"/>
      </w:rPr>
    </w:lvl>
  </w:abstractNum>
  <w:abstractNum w:abstractNumId="32" w15:restartNumberingAfterBreak="0">
    <w:nsid w:val="6EF21B2B"/>
    <w:multiLevelType w:val="hybridMultilevel"/>
    <w:tmpl w:val="9CD2991C"/>
    <w:lvl w:ilvl="0" w:tplc="240A0001">
      <w:start w:val="1"/>
      <w:numFmt w:val="bullet"/>
      <w:lvlText w:val=""/>
      <w:lvlJc w:val="left"/>
      <w:pPr>
        <w:ind w:left="1248" w:hanging="360"/>
      </w:pPr>
      <w:rPr>
        <w:rFonts w:ascii="Symbol" w:hAnsi="Symbol" w:hint="default"/>
      </w:rPr>
    </w:lvl>
    <w:lvl w:ilvl="1" w:tplc="240A0003" w:tentative="1">
      <w:start w:val="1"/>
      <w:numFmt w:val="bullet"/>
      <w:lvlText w:val="o"/>
      <w:lvlJc w:val="left"/>
      <w:pPr>
        <w:ind w:left="1968" w:hanging="360"/>
      </w:pPr>
      <w:rPr>
        <w:rFonts w:ascii="Courier New" w:hAnsi="Courier New" w:cs="Courier New" w:hint="default"/>
      </w:rPr>
    </w:lvl>
    <w:lvl w:ilvl="2" w:tplc="240A0005" w:tentative="1">
      <w:start w:val="1"/>
      <w:numFmt w:val="bullet"/>
      <w:lvlText w:val=""/>
      <w:lvlJc w:val="left"/>
      <w:pPr>
        <w:ind w:left="2688" w:hanging="360"/>
      </w:pPr>
      <w:rPr>
        <w:rFonts w:ascii="Wingdings" w:hAnsi="Wingdings" w:hint="default"/>
      </w:rPr>
    </w:lvl>
    <w:lvl w:ilvl="3" w:tplc="240A0001" w:tentative="1">
      <w:start w:val="1"/>
      <w:numFmt w:val="bullet"/>
      <w:lvlText w:val=""/>
      <w:lvlJc w:val="left"/>
      <w:pPr>
        <w:ind w:left="3408" w:hanging="360"/>
      </w:pPr>
      <w:rPr>
        <w:rFonts w:ascii="Symbol" w:hAnsi="Symbol" w:hint="default"/>
      </w:rPr>
    </w:lvl>
    <w:lvl w:ilvl="4" w:tplc="240A0003" w:tentative="1">
      <w:start w:val="1"/>
      <w:numFmt w:val="bullet"/>
      <w:lvlText w:val="o"/>
      <w:lvlJc w:val="left"/>
      <w:pPr>
        <w:ind w:left="4128" w:hanging="360"/>
      </w:pPr>
      <w:rPr>
        <w:rFonts w:ascii="Courier New" w:hAnsi="Courier New" w:cs="Courier New" w:hint="default"/>
      </w:rPr>
    </w:lvl>
    <w:lvl w:ilvl="5" w:tplc="240A0005" w:tentative="1">
      <w:start w:val="1"/>
      <w:numFmt w:val="bullet"/>
      <w:lvlText w:val=""/>
      <w:lvlJc w:val="left"/>
      <w:pPr>
        <w:ind w:left="4848" w:hanging="360"/>
      </w:pPr>
      <w:rPr>
        <w:rFonts w:ascii="Wingdings" w:hAnsi="Wingdings" w:hint="default"/>
      </w:rPr>
    </w:lvl>
    <w:lvl w:ilvl="6" w:tplc="240A0001" w:tentative="1">
      <w:start w:val="1"/>
      <w:numFmt w:val="bullet"/>
      <w:lvlText w:val=""/>
      <w:lvlJc w:val="left"/>
      <w:pPr>
        <w:ind w:left="5568" w:hanging="360"/>
      </w:pPr>
      <w:rPr>
        <w:rFonts w:ascii="Symbol" w:hAnsi="Symbol" w:hint="default"/>
      </w:rPr>
    </w:lvl>
    <w:lvl w:ilvl="7" w:tplc="240A0003" w:tentative="1">
      <w:start w:val="1"/>
      <w:numFmt w:val="bullet"/>
      <w:lvlText w:val="o"/>
      <w:lvlJc w:val="left"/>
      <w:pPr>
        <w:ind w:left="6288" w:hanging="360"/>
      </w:pPr>
      <w:rPr>
        <w:rFonts w:ascii="Courier New" w:hAnsi="Courier New" w:cs="Courier New" w:hint="default"/>
      </w:rPr>
    </w:lvl>
    <w:lvl w:ilvl="8" w:tplc="240A0005" w:tentative="1">
      <w:start w:val="1"/>
      <w:numFmt w:val="bullet"/>
      <w:lvlText w:val=""/>
      <w:lvlJc w:val="left"/>
      <w:pPr>
        <w:ind w:left="7008" w:hanging="360"/>
      </w:pPr>
      <w:rPr>
        <w:rFonts w:ascii="Wingdings" w:hAnsi="Wingdings" w:hint="default"/>
      </w:rPr>
    </w:lvl>
  </w:abstractNum>
  <w:abstractNum w:abstractNumId="33" w15:restartNumberingAfterBreak="0">
    <w:nsid w:val="709D08E1"/>
    <w:multiLevelType w:val="hybridMultilevel"/>
    <w:tmpl w:val="9620C084"/>
    <w:lvl w:ilvl="0" w:tplc="240A0001">
      <w:start w:val="1"/>
      <w:numFmt w:val="bullet"/>
      <w:lvlText w:val=""/>
      <w:lvlJc w:val="left"/>
      <w:pPr>
        <w:ind w:left="1248" w:hanging="360"/>
      </w:pPr>
      <w:rPr>
        <w:rFonts w:ascii="Symbol" w:hAnsi="Symbol" w:hint="default"/>
      </w:rPr>
    </w:lvl>
    <w:lvl w:ilvl="1" w:tplc="240A0003" w:tentative="1">
      <w:start w:val="1"/>
      <w:numFmt w:val="bullet"/>
      <w:lvlText w:val="o"/>
      <w:lvlJc w:val="left"/>
      <w:pPr>
        <w:ind w:left="1968" w:hanging="360"/>
      </w:pPr>
      <w:rPr>
        <w:rFonts w:ascii="Courier New" w:hAnsi="Courier New" w:cs="Courier New" w:hint="default"/>
      </w:rPr>
    </w:lvl>
    <w:lvl w:ilvl="2" w:tplc="240A0005" w:tentative="1">
      <w:start w:val="1"/>
      <w:numFmt w:val="bullet"/>
      <w:lvlText w:val=""/>
      <w:lvlJc w:val="left"/>
      <w:pPr>
        <w:ind w:left="2688" w:hanging="360"/>
      </w:pPr>
      <w:rPr>
        <w:rFonts w:ascii="Wingdings" w:hAnsi="Wingdings" w:hint="default"/>
      </w:rPr>
    </w:lvl>
    <w:lvl w:ilvl="3" w:tplc="240A0001" w:tentative="1">
      <w:start w:val="1"/>
      <w:numFmt w:val="bullet"/>
      <w:lvlText w:val=""/>
      <w:lvlJc w:val="left"/>
      <w:pPr>
        <w:ind w:left="3408" w:hanging="360"/>
      </w:pPr>
      <w:rPr>
        <w:rFonts w:ascii="Symbol" w:hAnsi="Symbol" w:hint="default"/>
      </w:rPr>
    </w:lvl>
    <w:lvl w:ilvl="4" w:tplc="240A0003" w:tentative="1">
      <w:start w:val="1"/>
      <w:numFmt w:val="bullet"/>
      <w:lvlText w:val="o"/>
      <w:lvlJc w:val="left"/>
      <w:pPr>
        <w:ind w:left="4128" w:hanging="360"/>
      </w:pPr>
      <w:rPr>
        <w:rFonts w:ascii="Courier New" w:hAnsi="Courier New" w:cs="Courier New" w:hint="default"/>
      </w:rPr>
    </w:lvl>
    <w:lvl w:ilvl="5" w:tplc="240A0005" w:tentative="1">
      <w:start w:val="1"/>
      <w:numFmt w:val="bullet"/>
      <w:lvlText w:val=""/>
      <w:lvlJc w:val="left"/>
      <w:pPr>
        <w:ind w:left="4848" w:hanging="360"/>
      </w:pPr>
      <w:rPr>
        <w:rFonts w:ascii="Wingdings" w:hAnsi="Wingdings" w:hint="default"/>
      </w:rPr>
    </w:lvl>
    <w:lvl w:ilvl="6" w:tplc="240A0001" w:tentative="1">
      <w:start w:val="1"/>
      <w:numFmt w:val="bullet"/>
      <w:lvlText w:val=""/>
      <w:lvlJc w:val="left"/>
      <w:pPr>
        <w:ind w:left="5568" w:hanging="360"/>
      </w:pPr>
      <w:rPr>
        <w:rFonts w:ascii="Symbol" w:hAnsi="Symbol" w:hint="default"/>
      </w:rPr>
    </w:lvl>
    <w:lvl w:ilvl="7" w:tplc="240A0003" w:tentative="1">
      <w:start w:val="1"/>
      <w:numFmt w:val="bullet"/>
      <w:lvlText w:val="o"/>
      <w:lvlJc w:val="left"/>
      <w:pPr>
        <w:ind w:left="6288" w:hanging="360"/>
      </w:pPr>
      <w:rPr>
        <w:rFonts w:ascii="Courier New" w:hAnsi="Courier New" w:cs="Courier New" w:hint="default"/>
      </w:rPr>
    </w:lvl>
    <w:lvl w:ilvl="8" w:tplc="240A0005" w:tentative="1">
      <w:start w:val="1"/>
      <w:numFmt w:val="bullet"/>
      <w:lvlText w:val=""/>
      <w:lvlJc w:val="left"/>
      <w:pPr>
        <w:ind w:left="7008" w:hanging="360"/>
      </w:pPr>
      <w:rPr>
        <w:rFonts w:ascii="Wingdings" w:hAnsi="Wingdings" w:hint="default"/>
      </w:rPr>
    </w:lvl>
  </w:abstractNum>
  <w:abstractNum w:abstractNumId="34" w15:restartNumberingAfterBreak="0">
    <w:nsid w:val="75976F98"/>
    <w:multiLevelType w:val="hybridMultilevel"/>
    <w:tmpl w:val="DB7815D0"/>
    <w:lvl w:ilvl="0" w:tplc="240A0001">
      <w:start w:val="1"/>
      <w:numFmt w:val="bullet"/>
      <w:lvlText w:val=""/>
      <w:lvlJc w:val="left"/>
      <w:pPr>
        <w:ind w:left="720" w:hanging="360"/>
      </w:pPr>
      <w:rPr>
        <w:rFonts w:ascii="Symbol" w:hAnsi="Symbol"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6002529"/>
    <w:multiLevelType w:val="hybridMultilevel"/>
    <w:tmpl w:val="BC3244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68063B0"/>
    <w:multiLevelType w:val="hybridMultilevel"/>
    <w:tmpl w:val="29E4569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7" w15:restartNumberingAfterBreak="0">
    <w:nsid w:val="78371B57"/>
    <w:multiLevelType w:val="hybridMultilevel"/>
    <w:tmpl w:val="650A9620"/>
    <w:lvl w:ilvl="0" w:tplc="FFFFFFFF">
      <w:start w:val="1"/>
      <w:numFmt w:val="lowerLetter"/>
      <w:lvlText w:val="%1."/>
      <w:lvlJc w:val="left"/>
      <w:pPr>
        <w:ind w:left="720" w:hanging="360"/>
      </w:pPr>
      <w:rPr>
        <w:rFonts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ADC0CF9"/>
    <w:multiLevelType w:val="hybridMultilevel"/>
    <w:tmpl w:val="A19454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0"/>
  </w:num>
  <w:num w:numId="2">
    <w:abstractNumId w:val="31"/>
  </w:num>
  <w:num w:numId="3">
    <w:abstractNumId w:val="11"/>
  </w:num>
  <w:num w:numId="4">
    <w:abstractNumId w:val="5"/>
  </w:num>
  <w:num w:numId="5">
    <w:abstractNumId w:val="1"/>
  </w:num>
  <w:num w:numId="6">
    <w:abstractNumId w:val="15"/>
  </w:num>
  <w:num w:numId="7">
    <w:abstractNumId w:val="7"/>
  </w:num>
  <w:num w:numId="8">
    <w:abstractNumId w:val="3"/>
  </w:num>
  <w:num w:numId="9">
    <w:abstractNumId w:val="0"/>
  </w:num>
  <w:num w:numId="10">
    <w:abstractNumId w:val="2"/>
  </w:num>
  <w:num w:numId="11">
    <w:abstractNumId w:val="32"/>
  </w:num>
  <w:num w:numId="12">
    <w:abstractNumId w:val="29"/>
  </w:num>
  <w:num w:numId="13">
    <w:abstractNumId w:val="33"/>
  </w:num>
  <w:num w:numId="14">
    <w:abstractNumId w:val="30"/>
  </w:num>
  <w:num w:numId="15">
    <w:abstractNumId w:val="8"/>
  </w:num>
  <w:num w:numId="16">
    <w:abstractNumId w:val="10"/>
  </w:num>
  <w:num w:numId="17">
    <w:abstractNumId w:val="21"/>
  </w:num>
  <w:num w:numId="18">
    <w:abstractNumId w:val="19"/>
  </w:num>
  <w:num w:numId="19">
    <w:abstractNumId w:val="35"/>
  </w:num>
  <w:num w:numId="20">
    <w:abstractNumId w:val="28"/>
  </w:num>
  <w:num w:numId="21">
    <w:abstractNumId w:val="26"/>
  </w:num>
  <w:num w:numId="22">
    <w:abstractNumId w:val="9"/>
  </w:num>
  <w:num w:numId="23">
    <w:abstractNumId w:val="14"/>
  </w:num>
  <w:num w:numId="24">
    <w:abstractNumId w:val="22"/>
  </w:num>
  <w:num w:numId="25">
    <w:abstractNumId w:val="6"/>
  </w:num>
  <w:num w:numId="26">
    <w:abstractNumId w:val="12"/>
  </w:num>
  <w:num w:numId="27">
    <w:abstractNumId w:val="37"/>
  </w:num>
  <w:num w:numId="28">
    <w:abstractNumId w:val="34"/>
  </w:num>
  <w:num w:numId="29">
    <w:abstractNumId w:val="36"/>
  </w:num>
  <w:num w:numId="30">
    <w:abstractNumId w:val="17"/>
  </w:num>
  <w:num w:numId="31">
    <w:abstractNumId w:val="16"/>
  </w:num>
  <w:num w:numId="32">
    <w:abstractNumId w:val="38"/>
  </w:num>
  <w:num w:numId="33">
    <w:abstractNumId w:val="13"/>
  </w:num>
  <w:num w:numId="34">
    <w:abstractNumId w:val="4"/>
  </w:num>
  <w:num w:numId="35">
    <w:abstractNumId w:val="27"/>
  </w:num>
  <w:num w:numId="36">
    <w:abstractNumId w:val="18"/>
  </w:num>
  <w:num w:numId="37">
    <w:abstractNumId w:val="23"/>
  </w:num>
  <w:num w:numId="38">
    <w:abstractNumId w:val="24"/>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513"/>
    <w:rsid w:val="00006A50"/>
    <w:rsid w:val="00006B34"/>
    <w:rsid w:val="000114BE"/>
    <w:rsid w:val="00015DF7"/>
    <w:rsid w:val="0002537C"/>
    <w:rsid w:val="00041C62"/>
    <w:rsid w:val="00041EE4"/>
    <w:rsid w:val="00042DCA"/>
    <w:rsid w:val="000441AB"/>
    <w:rsid w:val="00055B3A"/>
    <w:rsid w:val="000613EC"/>
    <w:rsid w:val="00067CC3"/>
    <w:rsid w:val="0007328E"/>
    <w:rsid w:val="0008442A"/>
    <w:rsid w:val="00084E85"/>
    <w:rsid w:val="00095614"/>
    <w:rsid w:val="000B54E7"/>
    <w:rsid w:val="000C28DC"/>
    <w:rsid w:val="00100B3A"/>
    <w:rsid w:val="001019E1"/>
    <w:rsid w:val="0010375B"/>
    <w:rsid w:val="001057A4"/>
    <w:rsid w:val="00106F3F"/>
    <w:rsid w:val="00115E7D"/>
    <w:rsid w:val="001220A1"/>
    <w:rsid w:val="001252EA"/>
    <w:rsid w:val="001400EB"/>
    <w:rsid w:val="001502F1"/>
    <w:rsid w:val="00153923"/>
    <w:rsid w:val="0016261E"/>
    <w:rsid w:val="00172363"/>
    <w:rsid w:val="00172513"/>
    <w:rsid w:val="00173807"/>
    <w:rsid w:val="00173BA2"/>
    <w:rsid w:val="00180D8B"/>
    <w:rsid w:val="00190F3F"/>
    <w:rsid w:val="001C29AC"/>
    <w:rsid w:val="001C2BF0"/>
    <w:rsid w:val="001C6FBE"/>
    <w:rsid w:val="001D3419"/>
    <w:rsid w:val="001E4105"/>
    <w:rsid w:val="001F604E"/>
    <w:rsid w:val="00201268"/>
    <w:rsid w:val="0020216F"/>
    <w:rsid w:val="00236095"/>
    <w:rsid w:val="00236580"/>
    <w:rsid w:val="002365BA"/>
    <w:rsid w:val="0024055E"/>
    <w:rsid w:val="0024217E"/>
    <w:rsid w:val="0024236B"/>
    <w:rsid w:val="00253BB7"/>
    <w:rsid w:val="00255B92"/>
    <w:rsid w:val="00255C94"/>
    <w:rsid w:val="0025649B"/>
    <w:rsid w:val="00257AE8"/>
    <w:rsid w:val="00260990"/>
    <w:rsid w:val="0027199D"/>
    <w:rsid w:val="0027671A"/>
    <w:rsid w:val="00290953"/>
    <w:rsid w:val="00295F7D"/>
    <w:rsid w:val="002A46B0"/>
    <w:rsid w:val="002A61A6"/>
    <w:rsid w:val="002C495C"/>
    <w:rsid w:val="002C4DA0"/>
    <w:rsid w:val="002C5605"/>
    <w:rsid w:val="002D5579"/>
    <w:rsid w:val="002D558E"/>
    <w:rsid w:val="002D6D05"/>
    <w:rsid w:val="002F14EA"/>
    <w:rsid w:val="002F3175"/>
    <w:rsid w:val="00306409"/>
    <w:rsid w:val="00313B2B"/>
    <w:rsid w:val="00321479"/>
    <w:rsid w:val="0032176B"/>
    <w:rsid w:val="00324F58"/>
    <w:rsid w:val="003338D3"/>
    <w:rsid w:val="0033416A"/>
    <w:rsid w:val="0034324C"/>
    <w:rsid w:val="00345F6E"/>
    <w:rsid w:val="003500A1"/>
    <w:rsid w:val="00382164"/>
    <w:rsid w:val="0038435D"/>
    <w:rsid w:val="003948F7"/>
    <w:rsid w:val="003976D7"/>
    <w:rsid w:val="003A7A3E"/>
    <w:rsid w:val="003C00AE"/>
    <w:rsid w:val="003C128B"/>
    <w:rsid w:val="003C15ED"/>
    <w:rsid w:val="003C4BBB"/>
    <w:rsid w:val="003C5A0A"/>
    <w:rsid w:val="003C73F0"/>
    <w:rsid w:val="003D4216"/>
    <w:rsid w:val="003D46BE"/>
    <w:rsid w:val="003E397F"/>
    <w:rsid w:val="003E63BC"/>
    <w:rsid w:val="003E68BD"/>
    <w:rsid w:val="003E77C5"/>
    <w:rsid w:val="003F55C2"/>
    <w:rsid w:val="0040435B"/>
    <w:rsid w:val="004071C2"/>
    <w:rsid w:val="00413AA7"/>
    <w:rsid w:val="00431D14"/>
    <w:rsid w:val="00443513"/>
    <w:rsid w:val="004552A5"/>
    <w:rsid w:val="00456136"/>
    <w:rsid w:val="00456C0B"/>
    <w:rsid w:val="00467926"/>
    <w:rsid w:val="004700CF"/>
    <w:rsid w:val="00480BA7"/>
    <w:rsid w:val="00492474"/>
    <w:rsid w:val="004A18E5"/>
    <w:rsid w:val="004A3566"/>
    <w:rsid w:val="004A47C3"/>
    <w:rsid w:val="004B3992"/>
    <w:rsid w:val="004B45FD"/>
    <w:rsid w:val="004B6AC3"/>
    <w:rsid w:val="004C2F2F"/>
    <w:rsid w:val="004D2822"/>
    <w:rsid w:val="004D5312"/>
    <w:rsid w:val="004E0D58"/>
    <w:rsid w:val="005030B7"/>
    <w:rsid w:val="005034ED"/>
    <w:rsid w:val="005074AB"/>
    <w:rsid w:val="005113A1"/>
    <w:rsid w:val="00511B2F"/>
    <w:rsid w:val="00512227"/>
    <w:rsid w:val="00516E7E"/>
    <w:rsid w:val="005208C3"/>
    <w:rsid w:val="00521430"/>
    <w:rsid w:val="005214E3"/>
    <w:rsid w:val="00523103"/>
    <w:rsid w:val="005247F9"/>
    <w:rsid w:val="00540265"/>
    <w:rsid w:val="00553749"/>
    <w:rsid w:val="00554235"/>
    <w:rsid w:val="0055623C"/>
    <w:rsid w:val="0056006D"/>
    <w:rsid w:val="00571B74"/>
    <w:rsid w:val="0058556D"/>
    <w:rsid w:val="005A0C9C"/>
    <w:rsid w:val="005A31E4"/>
    <w:rsid w:val="005B2898"/>
    <w:rsid w:val="005B3231"/>
    <w:rsid w:val="005B6E4D"/>
    <w:rsid w:val="005D12AF"/>
    <w:rsid w:val="005D2778"/>
    <w:rsid w:val="005F08E3"/>
    <w:rsid w:val="005F368A"/>
    <w:rsid w:val="005F52A6"/>
    <w:rsid w:val="006239A1"/>
    <w:rsid w:val="0063283F"/>
    <w:rsid w:val="00637290"/>
    <w:rsid w:val="006425AB"/>
    <w:rsid w:val="00644984"/>
    <w:rsid w:val="00645792"/>
    <w:rsid w:val="006515DA"/>
    <w:rsid w:val="00654E69"/>
    <w:rsid w:val="00655BC7"/>
    <w:rsid w:val="00661DE2"/>
    <w:rsid w:val="0066282D"/>
    <w:rsid w:val="006661C9"/>
    <w:rsid w:val="00670B78"/>
    <w:rsid w:val="0067185D"/>
    <w:rsid w:val="00671CF9"/>
    <w:rsid w:val="0069002B"/>
    <w:rsid w:val="00693516"/>
    <w:rsid w:val="0069495E"/>
    <w:rsid w:val="006A09D3"/>
    <w:rsid w:val="006A1E1A"/>
    <w:rsid w:val="006A7233"/>
    <w:rsid w:val="006C0992"/>
    <w:rsid w:val="006C17FA"/>
    <w:rsid w:val="006C4D25"/>
    <w:rsid w:val="006E6807"/>
    <w:rsid w:val="00710375"/>
    <w:rsid w:val="0071180C"/>
    <w:rsid w:val="00713E33"/>
    <w:rsid w:val="00736117"/>
    <w:rsid w:val="0073637D"/>
    <w:rsid w:val="00761753"/>
    <w:rsid w:val="00770D79"/>
    <w:rsid w:val="00773B2E"/>
    <w:rsid w:val="00776E36"/>
    <w:rsid w:val="007A4306"/>
    <w:rsid w:val="007A76AF"/>
    <w:rsid w:val="007B325A"/>
    <w:rsid w:val="007C030D"/>
    <w:rsid w:val="007C736E"/>
    <w:rsid w:val="007E14BE"/>
    <w:rsid w:val="007E309D"/>
    <w:rsid w:val="007F7C9C"/>
    <w:rsid w:val="00802B92"/>
    <w:rsid w:val="00802D3D"/>
    <w:rsid w:val="00806E17"/>
    <w:rsid w:val="00811261"/>
    <w:rsid w:val="00812A06"/>
    <w:rsid w:val="00833D29"/>
    <w:rsid w:val="00846F89"/>
    <w:rsid w:val="00854420"/>
    <w:rsid w:val="00855F8F"/>
    <w:rsid w:val="00855FAF"/>
    <w:rsid w:val="008673E0"/>
    <w:rsid w:val="0087044A"/>
    <w:rsid w:val="008704C1"/>
    <w:rsid w:val="008737BF"/>
    <w:rsid w:val="0088037C"/>
    <w:rsid w:val="00881DE5"/>
    <w:rsid w:val="00892802"/>
    <w:rsid w:val="008958AF"/>
    <w:rsid w:val="008A45E9"/>
    <w:rsid w:val="008C59F1"/>
    <w:rsid w:val="008C6952"/>
    <w:rsid w:val="008D1905"/>
    <w:rsid w:val="008D7DB6"/>
    <w:rsid w:val="008E3401"/>
    <w:rsid w:val="008E41AC"/>
    <w:rsid w:val="008E6B95"/>
    <w:rsid w:val="0090370D"/>
    <w:rsid w:val="00905D65"/>
    <w:rsid w:val="00922238"/>
    <w:rsid w:val="00923FD2"/>
    <w:rsid w:val="009246AB"/>
    <w:rsid w:val="00925888"/>
    <w:rsid w:val="00930EAF"/>
    <w:rsid w:val="009345E2"/>
    <w:rsid w:val="00941DB3"/>
    <w:rsid w:val="009434CD"/>
    <w:rsid w:val="00951253"/>
    <w:rsid w:val="00951D28"/>
    <w:rsid w:val="00954A28"/>
    <w:rsid w:val="009579E1"/>
    <w:rsid w:val="00986739"/>
    <w:rsid w:val="00995C00"/>
    <w:rsid w:val="009A15AC"/>
    <w:rsid w:val="009A4B65"/>
    <w:rsid w:val="009E1B1A"/>
    <w:rsid w:val="009E293A"/>
    <w:rsid w:val="009E35A0"/>
    <w:rsid w:val="00A01E8C"/>
    <w:rsid w:val="00A049F2"/>
    <w:rsid w:val="00A114A9"/>
    <w:rsid w:val="00A2004B"/>
    <w:rsid w:val="00A33C40"/>
    <w:rsid w:val="00A41852"/>
    <w:rsid w:val="00A419BA"/>
    <w:rsid w:val="00A42BDF"/>
    <w:rsid w:val="00A45113"/>
    <w:rsid w:val="00A47DD3"/>
    <w:rsid w:val="00A51BED"/>
    <w:rsid w:val="00A52E93"/>
    <w:rsid w:val="00A64575"/>
    <w:rsid w:val="00A7104C"/>
    <w:rsid w:val="00A766A4"/>
    <w:rsid w:val="00A81A01"/>
    <w:rsid w:val="00A86CD2"/>
    <w:rsid w:val="00A929F1"/>
    <w:rsid w:val="00A94D3B"/>
    <w:rsid w:val="00AB160D"/>
    <w:rsid w:val="00AB31C6"/>
    <w:rsid w:val="00AB50E6"/>
    <w:rsid w:val="00AC4AD1"/>
    <w:rsid w:val="00AE0E17"/>
    <w:rsid w:val="00AE55AD"/>
    <w:rsid w:val="00AF67DA"/>
    <w:rsid w:val="00B1438E"/>
    <w:rsid w:val="00B174AC"/>
    <w:rsid w:val="00B27FD8"/>
    <w:rsid w:val="00B314CD"/>
    <w:rsid w:val="00B3667B"/>
    <w:rsid w:val="00B36740"/>
    <w:rsid w:val="00B36D00"/>
    <w:rsid w:val="00B4137E"/>
    <w:rsid w:val="00B507BC"/>
    <w:rsid w:val="00B5554C"/>
    <w:rsid w:val="00B611F5"/>
    <w:rsid w:val="00B64C89"/>
    <w:rsid w:val="00B800DC"/>
    <w:rsid w:val="00B8654A"/>
    <w:rsid w:val="00B87952"/>
    <w:rsid w:val="00B87D63"/>
    <w:rsid w:val="00B914D3"/>
    <w:rsid w:val="00B93382"/>
    <w:rsid w:val="00B94763"/>
    <w:rsid w:val="00BA14C1"/>
    <w:rsid w:val="00BA1EDE"/>
    <w:rsid w:val="00BA4041"/>
    <w:rsid w:val="00BB19DB"/>
    <w:rsid w:val="00BB2F6F"/>
    <w:rsid w:val="00BC2846"/>
    <w:rsid w:val="00BC6C3C"/>
    <w:rsid w:val="00BD503E"/>
    <w:rsid w:val="00BE626C"/>
    <w:rsid w:val="00BF176D"/>
    <w:rsid w:val="00BF3652"/>
    <w:rsid w:val="00C02354"/>
    <w:rsid w:val="00C04A52"/>
    <w:rsid w:val="00C11EDE"/>
    <w:rsid w:val="00C13397"/>
    <w:rsid w:val="00C3108A"/>
    <w:rsid w:val="00C4050F"/>
    <w:rsid w:val="00C41BF5"/>
    <w:rsid w:val="00C46BE9"/>
    <w:rsid w:val="00C47C66"/>
    <w:rsid w:val="00C56A74"/>
    <w:rsid w:val="00C60D24"/>
    <w:rsid w:val="00C8080C"/>
    <w:rsid w:val="00C83406"/>
    <w:rsid w:val="00C8617B"/>
    <w:rsid w:val="00C933B9"/>
    <w:rsid w:val="00C96D92"/>
    <w:rsid w:val="00C974CE"/>
    <w:rsid w:val="00C976C5"/>
    <w:rsid w:val="00CA2774"/>
    <w:rsid w:val="00CA27CB"/>
    <w:rsid w:val="00CB09AA"/>
    <w:rsid w:val="00CB19CA"/>
    <w:rsid w:val="00CB6813"/>
    <w:rsid w:val="00CC219A"/>
    <w:rsid w:val="00CC2D3E"/>
    <w:rsid w:val="00CC4CB5"/>
    <w:rsid w:val="00CC53B5"/>
    <w:rsid w:val="00CD0037"/>
    <w:rsid w:val="00CD1913"/>
    <w:rsid w:val="00CE525C"/>
    <w:rsid w:val="00CE648B"/>
    <w:rsid w:val="00CE65F3"/>
    <w:rsid w:val="00CF0A77"/>
    <w:rsid w:val="00CF19EF"/>
    <w:rsid w:val="00CF44B4"/>
    <w:rsid w:val="00CF64E0"/>
    <w:rsid w:val="00D23317"/>
    <w:rsid w:val="00D24273"/>
    <w:rsid w:val="00D34EF6"/>
    <w:rsid w:val="00D51386"/>
    <w:rsid w:val="00D602E5"/>
    <w:rsid w:val="00D61B78"/>
    <w:rsid w:val="00D70EC3"/>
    <w:rsid w:val="00D7228D"/>
    <w:rsid w:val="00D73F51"/>
    <w:rsid w:val="00D7575D"/>
    <w:rsid w:val="00D7752D"/>
    <w:rsid w:val="00D81E6C"/>
    <w:rsid w:val="00D83CE9"/>
    <w:rsid w:val="00D9272A"/>
    <w:rsid w:val="00D9523C"/>
    <w:rsid w:val="00D96CDF"/>
    <w:rsid w:val="00DC0BB1"/>
    <w:rsid w:val="00DE39D3"/>
    <w:rsid w:val="00DE4996"/>
    <w:rsid w:val="00DE4B61"/>
    <w:rsid w:val="00DF3906"/>
    <w:rsid w:val="00DF4E63"/>
    <w:rsid w:val="00E0635D"/>
    <w:rsid w:val="00E1610F"/>
    <w:rsid w:val="00E219E7"/>
    <w:rsid w:val="00E24224"/>
    <w:rsid w:val="00E27FF7"/>
    <w:rsid w:val="00E5183C"/>
    <w:rsid w:val="00E561EB"/>
    <w:rsid w:val="00E622A1"/>
    <w:rsid w:val="00E62F91"/>
    <w:rsid w:val="00E645CD"/>
    <w:rsid w:val="00E676A1"/>
    <w:rsid w:val="00E709F6"/>
    <w:rsid w:val="00E8322C"/>
    <w:rsid w:val="00E87A05"/>
    <w:rsid w:val="00E91319"/>
    <w:rsid w:val="00E95D8B"/>
    <w:rsid w:val="00EA0313"/>
    <w:rsid w:val="00EA7EAC"/>
    <w:rsid w:val="00EB15F2"/>
    <w:rsid w:val="00EC1225"/>
    <w:rsid w:val="00EC2F93"/>
    <w:rsid w:val="00EC46BE"/>
    <w:rsid w:val="00ED5BB6"/>
    <w:rsid w:val="00ED5FA9"/>
    <w:rsid w:val="00EF0360"/>
    <w:rsid w:val="00EF1030"/>
    <w:rsid w:val="00EF43F1"/>
    <w:rsid w:val="00EF472F"/>
    <w:rsid w:val="00EF7740"/>
    <w:rsid w:val="00F02210"/>
    <w:rsid w:val="00F113DF"/>
    <w:rsid w:val="00F127B2"/>
    <w:rsid w:val="00F163FE"/>
    <w:rsid w:val="00F22BF6"/>
    <w:rsid w:val="00F23CC0"/>
    <w:rsid w:val="00F27932"/>
    <w:rsid w:val="00F40B6B"/>
    <w:rsid w:val="00F549FB"/>
    <w:rsid w:val="00F70C72"/>
    <w:rsid w:val="00FA096E"/>
    <w:rsid w:val="00FA2B8C"/>
    <w:rsid w:val="00FA69AD"/>
    <w:rsid w:val="00FB1E67"/>
    <w:rsid w:val="00FB2EFC"/>
    <w:rsid w:val="00FB4142"/>
    <w:rsid w:val="00FB5487"/>
    <w:rsid w:val="00FC13DF"/>
    <w:rsid w:val="00FC6537"/>
    <w:rsid w:val="00FE0098"/>
    <w:rsid w:val="00FE0261"/>
    <w:rsid w:val="00FE0B3A"/>
    <w:rsid w:val="00FE4D12"/>
    <w:rsid w:val="00FF16F7"/>
    <w:rsid w:val="00FF2EA6"/>
    <w:rsid w:val="00FF360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8D13E"/>
  <w15:docId w15:val="{E539A200-FC3A-4C92-B391-607D88F75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cs="Verdana"/>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976" w:hanging="361"/>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7E14BE"/>
    <w:pPr>
      <w:tabs>
        <w:tab w:val="center" w:pos="4419"/>
        <w:tab w:val="right" w:pos="8838"/>
      </w:tabs>
    </w:pPr>
  </w:style>
  <w:style w:type="character" w:customStyle="1" w:styleId="EncabezadoCar">
    <w:name w:val="Encabezado Car"/>
    <w:basedOn w:val="Fuentedeprrafopredeter"/>
    <w:link w:val="Encabezado"/>
    <w:uiPriority w:val="99"/>
    <w:rsid w:val="007E14BE"/>
    <w:rPr>
      <w:rFonts w:ascii="Verdana" w:eastAsia="Verdana" w:hAnsi="Verdana" w:cs="Verdana"/>
      <w:lang w:val="es-ES"/>
    </w:rPr>
  </w:style>
  <w:style w:type="paragraph" w:styleId="Piedepgina">
    <w:name w:val="footer"/>
    <w:basedOn w:val="Normal"/>
    <w:link w:val="PiedepginaCar"/>
    <w:uiPriority w:val="99"/>
    <w:unhideWhenUsed/>
    <w:rsid w:val="007E14BE"/>
    <w:pPr>
      <w:tabs>
        <w:tab w:val="center" w:pos="4419"/>
        <w:tab w:val="right" w:pos="8838"/>
      </w:tabs>
    </w:pPr>
  </w:style>
  <w:style w:type="character" w:customStyle="1" w:styleId="PiedepginaCar">
    <w:name w:val="Pie de página Car"/>
    <w:basedOn w:val="Fuentedeprrafopredeter"/>
    <w:link w:val="Piedepgina"/>
    <w:uiPriority w:val="99"/>
    <w:rsid w:val="007E14BE"/>
    <w:rPr>
      <w:rFonts w:ascii="Verdana" w:eastAsia="Verdana" w:hAnsi="Verdana" w:cs="Verdana"/>
      <w:lang w:val="es-ES"/>
    </w:rPr>
  </w:style>
  <w:style w:type="table" w:styleId="Tablaconcuadrcula">
    <w:name w:val="Table Grid"/>
    <w:basedOn w:val="Tablanormal"/>
    <w:uiPriority w:val="39"/>
    <w:rsid w:val="00A33C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34</Pages>
  <Words>11504</Words>
  <Characters>63275</Characters>
  <Application>Microsoft Office Word</Application>
  <DocSecurity>0</DocSecurity>
  <Lines>527</Lines>
  <Paragraphs>149</Paragraphs>
  <ScaleCrop>false</ScaleCrop>
  <HeadingPairs>
    <vt:vector size="2" baseType="variant">
      <vt:variant>
        <vt:lpstr>Título</vt:lpstr>
      </vt:variant>
      <vt:variant>
        <vt:i4>1</vt:i4>
      </vt:variant>
    </vt:vector>
  </HeadingPairs>
  <TitlesOfParts>
    <vt:vector size="1" baseType="lpstr">
      <vt:lpstr/>
    </vt:vector>
  </TitlesOfParts>
  <Company>Suramericana de seguros S.A</Company>
  <LinksUpToDate>false</LinksUpToDate>
  <CharactersWithSpaces>74630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DAGO</dc:creator>
  <cp:lastModifiedBy>Microsoft Office User</cp:lastModifiedBy>
  <cp:revision>8</cp:revision>
  <dcterms:created xsi:type="dcterms:W3CDTF">2024-09-03T03:53:00Z</dcterms:created>
  <dcterms:modified xsi:type="dcterms:W3CDTF">2024-09-30T22:00:00Z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2023-12-11T00:00:00Z</vt:filetime>
  </property>
  <property fmtid="{D5CDD505-2E9C-101B-9397-08002B2CF9AE}" pid="3" name="Creator">
    <vt:lpwstr>Microsoft® Word 2019</vt:lpwstr>
  </property>
  <property fmtid="{D5CDD505-2E9C-101B-9397-08002B2CF9AE}" pid="4" name="LastSaved">
    <vt:filetime>2024-08-09T00:00:00Z</vt:filetime>
  </property>
  <property fmtid="{D5CDD505-2E9C-101B-9397-08002B2CF9AE}" pid="5" name="Producer">
    <vt:lpwstr>Microsoft® Word 2019</vt:lpwstr>
  </property>
</Properties>
</file>